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7DA4" w14:textId="77777777" w:rsidR="009C6B90" w:rsidRPr="00BC1235" w:rsidRDefault="009C6B90" w:rsidP="009C6B90">
      <w:pPr>
        <w:tabs>
          <w:tab w:val="left" w:pos="6465"/>
        </w:tabs>
        <w:jc w:val="right"/>
        <w:rPr>
          <w:u w:val="single"/>
        </w:rPr>
      </w:pPr>
      <w:r w:rsidRPr="00BC1235">
        <w:rPr>
          <w:u w:val="single"/>
        </w:rPr>
        <w:t xml:space="preserve">4. számú melléklet a 20/2011. (IV.22.) számú </w:t>
      </w:r>
      <w:proofErr w:type="spellStart"/>
      <w:r w:rsidRPr="00BC1235">
        <w:rPr>
          <w:u w:val="single"/>
        </w:rPr>
        <w:t>Ör</w:t>
      </w:r>
      <w:proofErr w:type="spellEnd"/>
      <w:r w:rsidRPr="00BC1235">
        <w:rPr>
          <w:u w:val="single"/>
        </w:rPr>
        <w:t>.-</w:t>
      </w:r>
      <w:proofErr w:type="spellStart"/>
      <w:r w:rsidRPr="00BC1235">
        <w:rPr>
          <w:u w:val="single"/>
        </w:rPr>
        <w:t>hez</w:t>
      </w:r>
      <w:proofErr w:type="spellEnd"/>
    </w:p>
    <w:p w14:paraId="0AEAB5AD" w14:textId="77777777" w:rsidR="009C6B90" w:rsidRPr="00BC1235" w:rsidRDefault="009C6B90" w:rsidP="009C6B90">
      <w:pPr>
        <w:tabs>
          <w:tab w:val="left" w:pos="6465"/>
        </w:tabs>
      </w:pPr>
    </w:p>
    <w:p w14:paraId="6948710E" w14:textId="77777777" w:rsidR="009C6B90" w:rsidRPr="00BC1235" w:rsidRDefault="009C6B90" w:rsidP="009C6B90">
      <w:pPr>
        <w:tabs>
          <w:tab w:val="left" w:pos="6465"/>
        </w:tabs>
      </w:pPr>
    </w:p>
    <w:p w14:paraId="1B2623AB" w14:textId="77777777" w:rsidR="009C6B90" w:rsidRPr="00BC1235" w:rsidRDefault="009C6B90" w:rsidP="009C6B90">
      <w:pPr>
        <w:jc w:val="center"/>
        <w:rPr>
          <w:u w:val="single"/>
        </w:rPr>
      </w:pPr>
      <w:r w:rsidRPr="00BC1235">
        <w:rPr>
          <w:u w:val="single"/>
        </w:rPr>
        <w:t>Bérbeadható lakások mértéke</w:t>
      </w:r>
    </w:p>
    <w:p w14:paraId="21331B15" w14:textId="77777777" w:rsidR="009C6B90" w:rsidRPr="00BC1235" w:rsidRDefault="009C6B90" w:rsidP="009C6B90">
      <w:pPr>
        <w:tabs>
          <w:tab w:val="left" w:pos="6465"/>
        </w:tabs>
      </w:pPr>
    </w:p>
    <w:p w14:paraId="40A2C4CD" w14:textId="77777777" w:rsidR="009C6B90" w:rsidRPr="00BC1235" w:rsidRDefault="009C6B90" w:rsidP="009C6B90">
      <w:pPr>
        <w:tabs>
          <w:tab w:val="left" w:pos="646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449"/>
        <w:gridCol w:w="3309"/>
      </w:tblGrid>
      <w:tr w:rsidR="009C6B90" w:rsidRPr="00BC1235" w14:paraId="62A8D5F3" w14:textId="77777777" w:rsidTr="009C6B90">
        <w:trPr>
          <w:jc w:val="center"/>
        </w:trPr>
        <w:tc>
          <w:tcPr>
            <w:tcW w:w="0" w:type="auto"/>
          </w:tcPr>
          <w:p w14:paraId="3F64D3F3" w14:textId="77777777" w:rsidR="009C6B90" w:rsidRPr="00BC1235" w:rsidRDefault="009C6B90" w:rsidP="009C6B90">
            <w:pPr>
              <w:tabs>
                <w:tab w:val="left" w:pos="6465"/>
              </w:tabs>
            </w:pPr>
          </w:p>
        </w:tc>
        <w:tc>
          <w:tcPr>
            <w:tcW w:w="0" w:type="auto"/>
          </w:tcPr>
          <w:p w14:paraId="1A23E533" w14:textId="77777777" w:rsidR="009C6B90" w:rsidRPr="00BC1235" w:rsidRDefault="009C6B90" w:rsidP="009C6B90">
            <w:pPr>
              <w:tabs>
                <w:tab w:val="left" w:pos="6465"/>
              </w:tabs>
              <w:spacing w:before="240"/>
              <w:jc w:val="center"/>
            </w:pPr>
            <w:r w:rsidRPr="00BC1235">
              <w:t>A</w:t>
            </w:r>
          </w:p>
          <w:p w14:paraId="6E1C99C9" w14:textId="77777777" w:rsidR="009C6B90" w:rsidRPr="00BC1235" w:rsidRDefault="009C6B90" w:rsidP="009C6B90">
            <w:pPr>
              <w:tabs>
                <w:tab w:val="left" w:pos="6465"/>
              </w:tabs>
              <w:jc w:val="center"/>
            </w:pPr>
            <w:r w:rsidRPr="00BC1235">
              <w:t>Személyek száma</w:t>
            </w:r>
          </w:p>
        </w:tc>
        <w:tc>
          <w:tcPr>
            <w:tcW w:w="0" w:type="auto"/>
          </w:tcPr>
          <w:p w14:paraId="5A44A011" w14:textId="77777777" w:rsidR="009C6B90" w:rsidRPr="00BC1235" w:rsidRDefault="009C6B90" w:rsidP="009C6B90">
            <w:pPr>
              <w:tabs>
                <w:tab w:val="left" w:pos="6465"/>
              </w:tabs>
              <w:spacing w:before="120"/>
              <w:jc w:val="center"/>
            </w:pPr>
            <w:r w:rsidRPr="00BC1235">
              <w:t>B</w:t>
            </w:r>
          </w:p>
          <w:p w14:paraId="15BD8352" w14:textId="77777777" w:rsidR="009C6B90" w:rsidRPr="00BC1235" w:rsidRDefault="009C6B90" w:rsidP="009C6B90">
            <w:pPr>
              <w:tabs>
                <w:tab w:val="left" w:pos="6465"/>
              </w:tabs>
              <w:jc w:val="center"/>
            </w:pPr>
            <w:r w:rsidRPr="00BC1235">
              <w:t>Lakás nagysága</w:t>
            </w:r>
          </w:p>
          <w:p w14:paraId="22639DC8" w14:textId="77777777" w:rsidR="009C6B90" w:rsidRPr="00BC1235" w:rsidRDefault="009C6B90" w:rsidP="009C6B90">
            <w:pPr>
              <w:tabs>
                <w:tab w:val="left" w:pos="6465"/>
              </w:tabs>
              <w:spacing w:after="120"/>
              <w:jc w:val="center"/>
            </w:pPr>
            <w:r w:rsidRPr="00BC1235">
              <w:t>szobák alapján</w:t>
            </w:r>
          </w:p>
        </w:tc>
      </w:tr>
      <w:tr w:rsidR="009C6B90" w:rsidRPr="00BC1235" w14:paraId="49617014" w14:textId="77777777" w:rsidTr="009C6B90">
        <w:trPr>
          <w:jc w:val="center"/>
        </w:trPr>
        <w:tc>
          <w:tcPr>
            <w:tcW w:w="0" w:type="auto"/>
          </w:tcPr>
          <w:p w14:paraId="0224B262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</w:pPr>
            <w:r w:rsidRPr="00BC1235">
              <w:t>1</w:t>
            </w:r>
          </w:p>
        </w:tc>
        <w:tc>
          <w:tcPr>
            <w:tcW w:w="0" w:type="auto"/>
          </w:tcPr>
          <w:p w14:paraId="54DC0AAE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két személyig</w:t>
            </w:r>
          </w:p>
        </w:tc>
        <w:tc>
          <w:tcPr>
            <w:tcW w:w="0" w:type="auto"/>
          </w:tcPr>
          <w:p w14:paraId="18928E15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legfeljebb 1 lakószoba</w:t>
            </w:r>
          </w:p>
        </w:tc>
      </w:tr>
      <w:tr w:rsidR="009C6B90" w:rsidRPr="00BC1235" w14:paraId="0B9ED08B" w14:textId="77777777" w:rsidTr="009C6B90">
        <w:trPr>
          <w:jc w:val="center"/>
        </w:trPr>
        <w:tc>
          <w:tcPr>
            <w:tcW w:w="0" w:type="auto"/>
          </w:tcPr>
          <w:p w14:paraId="3A158ECD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</w:pPr>
            <w:r w:rsidRPr="00BC1235">
              <w:t>2</w:t>
            </w:r>
          </w:p>
        </w:tc>
        <w:tc>
          <w:tcPr>
            <w:tcW w:w="0" w:type="auto"/>
          </w:tcPr>
          <w:p w14:paraId="681418A6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három személyig</w:t>
            </w:r>
          </w:p>
        </w:tc>
        <w:tc>
          <w:tcPr>
            <w:tcW w:w="0" w:type="auto"/>
          </w:tcPr>
          <w:p w14:paraId="660291C3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legfeljebb egy és fél lakószoba</w:t>
            </w:r>
          </w:p>
        </w:tc>
      </w:tr>
      <w:tr w:rsidR="009C6B90" w:rsidRPr="00BC1235" w14:paraId="6C2B17D9" w14:textId="77777777" w:rsidTr="009C6B90">
        <w:trPr>
          <w:jc w:val="center"/>
        </w:trPr>
        <w:tc>
          <w:tcPr>
            <w:tcW w:w="0" w:type="auto"/>
          </w:tcPr>
          <w:p w14:paraId="66B30AC8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</w:pPr>
            <w:r w:rsidRPr="00BC1235">
              <w:t>3</w:t>
            </w:r>
          </w:p>
        </w:tc>
        <w:tc>
          <w:tcPr>
            <w:tcW w:w="0" w:type="auto"/>
          </w:tcPr>
          <w:p w14:paraId="7DB193E3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négy személy esetében</w:t>
            </w:r>
          </w:p>
        </w:tc>
        <w:tc>
          <w:tcPr>
            <w:tcW w:w="0" w:type="auto"/>
          </w:tcPr>
          <w:p w14:paraId="208367A0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legfeljebb kettő lakószoba</w:t>
            </w:r>
          </w:p>
        </w:tc>
      </w:tr>
      <w:tr w:rsidR="009C6B90" w:rsidRPr="00BC1235" w14:paraId="5460F0BC" w14:textId="77777777" w:rsidTr="009C6B90">
        <w:trPr>
          <w:jc w:val="center"/>
        </w:trPr>
        <w:tc>
          <w:tcPr>
            <w:tcW w:w="0" w:type="auto"/>
          </w:tcPr>
          <w:p w14:paraId="4C3EDEE9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</w:pPr>
            <w:r w:rsidRPr="00BC1235">
              <w:t>4</w:t>
            </w:r>
          </w:p>
        </w:tc>
        <w:tc>
          <w:tcPr>
            <w:tcW w:w="0" w:type="auto"/>
          </w:tcPr>
          <w:p w14:paraId="22FA6CE2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öt személy esetében</w:t>
            </w:r>
          </w:p>
        </w:tc>
        <w:tc>
          <w:tcPr>
            <w:tcW w:w="0" w:type="auto"/>
          </w:tcPr>
          <w:p w14:paraId="7C2FE494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legfeljebb kettő és fél lakószoba</w:t>
            </w:r>
          </w:p>
        </w:tc>
      </w:tr>
      <w:tr w:rsidR="009C6B90" w:rsidRPr="00BC1235" w14:paraId="151C8394" w14:textId="77777777" w:rsidTr="009C6B90">
        <w:trPr>
          <w:jc w:val="center"/>
        </w:trPr>
        <w:tc>
          <w:tcPr>
            <w:tcW w:w="0" w:type="auto"/>
          </w:tcPr>
          <w:p w14:paraId="26003696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</w:pPr>
            <w:r w:rsidRPr="00BC1235">
              <w:t>5</w:t>
            </w:r>
          </w:p>
        </w:tc>
        <w:tc>
          <w:tcPr>
            <w:tcW w:w="0" w:type="auto"/>
          </w:tcPr>
          <w:p w14:paraId="713AED9C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hat személy esetében</w:t>
            </w:r>
          </w:p>
        </w:tc>
        <w:tc>
          <w:tcPr>
            <w:tcW w:w="0" w:type="auto"/>
          </w:tcPr>
          <w:p w14:paraId="7CBA60B2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legfeljebb három lakószoba</w:t>
            </w:r>
          </w:p>
        </w:tc>
      </w:tr>
      <w:tr w:rsidR="009C6B90" w:rsidRPr="00BC1235" w14:paraId="0174B764" w14:textId="77777777" w:rsidTr="009C6B90">
        <w:trPr>
          <w:jc w:val="center"/>
        </w:trPr>
        <w:tc>
          <w:tcPr>
            <w:tcW w:w="0" w:type="auto"/>
          </w:tcPr>
          <w:p w14:paraId="01F08270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</w:pPr>
            <w:r w:rsidRPr="00BC1235">
              <w:t>6</w:t>
            </w:r>
          </w:p>
        </w:tc>
        <w:tc>
          <w:tcPr>
            <w:tcW w:w="0" w:type="auto"/>
          </w:tcPr>
          <w:p w14:paraId="02C8A29C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minden további személy esetében</w:t>
            </w:r>
          </w:p>
        </w:tc>
        <w:tc>
          <w:tcPr>
            <w:tcW w:w="0" w:type="auto"/>
          </w:tcPr>
          <w:p w14:paraId="6612FCAF" w14:textId="77777777" w:rsidR="009C6B90" w:rsidRPr="00BC1235" w:rsidRDefault="009C6B90" w:rsidP="009C6B90">
            <w:pPr>
              <w:tabs>
                <w:tab w:val="left" w:pos="6465"/>
              </w:tabs>
              <w:spacing w:before="120" w:after="120"/>
              <w:jc w:val="center"/>
            </w:pPr>
            <w:r w:rsidRPr="00BC1235">
              <w:t>további fél lakószoba</w:t>
            </w:r>
          </w:p>
        </w:tc>
      </w:tr>
    </w:tbl>
    <w:p w14:paraId="75AC1FC9" w14:textId="77777777" w:rsidR="009C6B90" w:rsidRPr="00BC1235" w:rsidRDefault="009C6B90" w:rsidP="009C6B90">
      <w:pPr>
        <w:tabs>
          <w:tab w:val="left" w:pos="6465"/>
        </w:tabs>
      </w:pPr>
    </w:p>
    <w:p w14:paraId="674C6585" w14:textId="77777777" w:rsidR="009C6B90" w:rsidRPr="00BC1235" w:rsidRDefault="009C6B90" w:rsidP="009C6B90">
      <w:pPr>
        <w:tabs>
          <w:tab w:val="left" w:pos="6465"/>
        </w:tabs>
      </w:pPr>
    </w:p>
    <w:p w14:paraId="78DF7C4D" w14:textId="77777777" w:rsidR="00D42011" w:rsidRDefault="00D42011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B90"/>
    <w:rsid w:val="005A7AB4"/>
    <w:rsid w:val="009927A0"/>
    <w:rsid w:val="009C6B90"/>
    <w:rsid w:val="00D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2294AF"/>
  <w15:chartTrackingRefBased/>
  <w15:docId w15:val="{8DC73A31-187B-4664-B8ED-F7B1EB3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B9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Gruber Adél</dc:creator>
  <cp:keywords/>
  <cp:lastModifiedBy>Virth Viktória Noémi</cp:lastModifiedBy>
  <cp:revision>2</cp:revision>
  <dcterms:created xsi:type="dcterms:W3CDTF">2021-04-23T08:56:00Z</dcterms:created>
  <dcterms:modified xsi:type="dcterms:W3CDTF">2021-04-23T08:56:00Z</dcterms:modified>
</cp:coreProperties>
</file>