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1C2D" w14:textId="77777777" w:rsidR="00000000" w:rsidRDefault="00B60F27">
      <w:pPr>
        <w:jc w:val="right"/>
      </w:pPr>
    </w:p>
    <w:p w14:paraId="4436DE90" w14:textId="77777777" w:rsidR="00000000" w:rsidRDefault="00B60F27">
      <w:pPr>
        <w:spacing w:after="0"/>
      </w:pPr>
    </w:p>
    <w:p w14:paraId="08050997" w14:textId="77777777" w:rsidR="00000000" w:rsidRDefault="00B60F27">
      <w:pPr>
        <w:pStyle w:val="ListParagraph"/>
        <w:numPr>
          <w:ilvl w:val="0"/>
          <w:numId w:val="1"/>
        </w:numPr>
        <w:spacing w:after="0"/>
        <w:jc w:val="right"/>
      </w:pPr>
      <w:r>
        <w:t>melléklet</w:t>
      </w:r>
    </w:p>
    <w:p w14:paraId="444DA013" w14:textId="77777777" w:rsidR="00000000" w:rsidRDefault="00B60F27">
      <w:pPr>
        <w:spacing w:after="0"/>
        <w:jc w:val="center"/>
      </w:pPr>
      <w:r>
        <w:t>HÁZIREND</w:t>
      </w:r>
    </w:p>
    <w:p w14:paraId="7102D7E9" w14:textId="77777777" w:rsidR="00000000" w:rsidRDefault="00B60F27">
      <w:pPr>
        <w:spacing w:after="0"/>
        <w:jc w:val="center"/>
      </w:pPr>
    </w:p>
    <w:p w14:paraId="1521EBC6" w14:textId="77777777" w:rsidR="00000000" w:rsidRDefault="00B60F27">
      <w:pPr>
        <w:pStyle w:val="ListParagraph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A Faluház minden érdeklődő látogathatja, igénybe veheti kulturális szolgáltatásait, berendezéseit, felszerelését és már eszközeit. Az igénybevétel előzetes egyeztetés alapján, teljes körű felelősség vállalásával történhet.</w:t>
      </w:r>
    </w:p>
    <w:p w14:paraId="515ED495" w14:textId="77777777" w:rsidR="00000000" w:rsidRDefault="00B60F27">
      <w:pPr>
        <w:pStyle w:val="ListParagraph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A belépődíj</w:t>
      </w:r>
      <w:r>
        <w:rPr>
          <w:color w:val="000000"/>
        </w:rPr>
        <w:t>as rendezvények látogatásának előfeltétele a jegyvásárlás.</w:t>
      </w:r>
    </w:p>
    <w:p w14:paraId="3E0E472C" w14:textId="77777777" w:rsidR="00000000" w:rsidRDefault="00B60F27">
      <w:pPr>
        <w:pStyle w:val="ListParagraph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Belépőjegyes rendezvényeken a résztvevő az ellenőrző szelvényét megőrizni köteles, az kérésére vagy a teremben való visszaérkezéskor külön felhívás nélkül a rendezőknek vagy a felügyeletet végző sz</w:t>
      </w:r>
      <w:r>
        <w:rPr>
          <w:color w:val="000000"/>
        </w:rPr>
        <w:t>emélynek köteles bemutatni.</w:t>
      </w:r>
    </w:p>
    <w:p w14:paraId="44CD442B" w14:textId="77777777" w:rsidR="00000000" w:rsidRDefault="00B60F27">
      <w:pPr>
        <w:pStyle w:val="ListParagraph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A Faluház programjain részvevők zavartalan művelődése és szórakozása érdekében be kell tartani a közösségi és társas élet kulturált magatartásának szabályait.</w:t>
      </w:r>
    </w:p>
    <w:p w14:paraId="11BCEFA7" w14:textId="77777777" w:rsidR="00000000" w:rsidRDefault="00B60F27">
      <w:pPr>
        <w:pStyle w:val="ListParagraph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A Faluház közösségi célokat szolgál, ezért védelme, berendezésének és</w:t>
      </w:r>
      <w:r>
        <w:rPr>
          <w:color w:val="000000"/>
        </w:rPr>
        <w:t xml:space="preserve"> felszerelésének anyagi felelősséggel történő használata, a tisztaság és a rend megóvása minden látogató kötelessége</w:t>
      </w:r>
    </w:p>
    <w:p w14:paraId="18429ED4" w14:textId="77777777" w:rsidR="00000000" w:rsidRDefault="00B60F27">
      <w:pPr>
        <w:pStyle w:val="ListParagraph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A látogatók személyes tárgyainak megóvásáért a fenntartó felelősséget nem vállal.</w:t>
      </w:r>
    </w:p>
    <w:p w14:paraId="4ED3F797" w14:textId="77777777" w:rsidR="00000000" w:rsidRDefault="00B60F27">
      <w:pPr>
        <w:pStyle w:val="ListParagraph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A Faluház munkatársainak, a rendezőknek, a rendőrségnek é</w:t>
      </w:r>
      <w:r>
        <w:rPr>
          <w:color w:val="000000"/>
        </w:rPr>
        <w:t>s tűzoltóknak az utasításait minden látogató köteles végrehajtani.</w:t>
      </w:r>
    </w:p>
    <w:p w14:paraId="34CE4E1F" w14:textId="77777777" w:rsidR="00000000" w:rsidRDefault="00B60F27">
      <w:pPr>
        <w:pStyle w:val="ListParagraph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Az épületben szemetelni, dohányozni tilos! Dohányozni az épületen kívül, az arra kijelöl helyen szabad.</w:t>
      </w:r>
    </w:p>
    <w:p w14:paraId="6997D52C" w14:textId="77777777" w:rsidR="00000000" w:rsidRDefault="00B60F27">
      <w:pPr>
        <w:pStyle w:val="ListParagraph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A Faluház elektromos és hangtechnikai berendezéseit csak az arra megbízást kapott sze</w:t>
      </w:r>
      <w:r>
        <w:rPr>
          <w:color w:val="000000"/>
        </w:rPr>
        <w:t>mélyek kezelhetik.</w:t>
      </w:r>
    </w:p>
    <w:p w14:paraId="00D9F7FE" w14:textId="77777777" w:rsidR="00000000" w:rsidRDefault="00B60F27">
      <w:pPr>
        <w:pStyle w:val="ListParagraph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Szeszesitalt behozni – zártkörű rendezvény kivételével – nem szabad. Az intézményt ittas állapotban látogatni tilos.</w:t>
      </w:r>
    </w:p>
    <w:p w14:paraId="450B7A2E" w14:textId="77777777" w:rsidR="00000000" w:rsidRDefault="00B60F27">
      <w:pPr>
        <w:pStyle w:val="ListParagraph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Az épület területén hirdetések, közlemények csak engedéllyel rakható ki.</w:t>
      </w:r>
    </w:p>
    <w:p w14:paraId="645B054F" w14:textId="77777777" w:rsidR="00000000" w:rsidRDefault="00B60F27">
      <w:pPr>
        <w:pStyle w:val="ListParagraph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14 éven aluliak 20 óra után csak szülői felügye</w:t>
      </w:r>
      <w:r>
        <w:rPr>
          <w:color w:val="000000"/>
        </w:rPr>
        <w:t>lettel tartózkodhatnak az intézményben.</w:t>
      </w:r>
    </w:p>
    <w:p w14:paraId="12E7A1C3" w14:textId="77777777" w:rsidR="00000000" w:rsidRDefault="00B60F27">
      <w:pPr>
        <w:pStyle w:val="ListParagraph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Az Önkormányzat dolgozói a rendbontókat ideiglenesen, vagy véglegesen kitilthatják az intézmény területéről.</w:t>
      </w:r>
    </w:p>
    <w:p w14:paraId="5B356531" w14:textId="77777777" w:rsidR="00000000" w:rsidRDefault="00B60F27">
      <w:pPr>
        <w:pStyle w:val="ListParagraph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A Faluház látogatója köteles azonnali hatállyal értesíteni a Faluházban dolgozókat, a polgármestert, a polg</w:t>
      </w:r>
      <w:r>
        <w:rPr>
          <w:color w:val="000000"/>
        </w:rPr>
        <w:t>ármesteri hivatal dolgozóit (szükség esetén a rendőrséget, mentőket, tűzoltókat) minden olyan eseményről, amely veszélyezteti a látogatók testé épségét, valamint a Faluház épületét, eszközeit, berendezéseit.,</w:t>
      </w:r>
    </w:p>
    <w:p w14:paraId="2A780136" w14:textId="77777777" w:rsidR="00000000" w:rsidRDefault="00B60F27">
      <w:pPr>
        <w:pStyle w:val="ListParagraph"/>
        <w:numPr>
          <w:ilvl w:val="0"/>
          <w:numId w:val="2"/>
        </w:numPr>
        <w:spacing w:after="0"/>
        <w:jc w:val="both"/>
        <w:rPr>
          <w:color w:val="000000"/>
        </w:rPr>
      </w:pPr>
      <w:r>
        <w:rPr>
          <w:color w:val="000000"/>
        </w:rPr>
        <w:t>A házirend betartása minden látogató számára kö</w:t>
      </w:r>
      <w:r>
        <w:rPr>
          <w:color w:val="000000"/>
        </w:rPr>
        <w:t>telező.</w:t>
      </w:r>
    </w:p>
    <w:p w14:paraId="58D34A7C" w14:textId="77777777" w:rsidR="00000000" w:rsidRDefault="00B60F27">
      <w:pPr>
        <w:spacing w:after="0"/>
        <w:jc w:val="both"/>
        <w:rPr>
          <w:color w:val="000000"/>
        </w:rPr>
      </w:pPr>
    </w:p>
    <w:p w14:paraId="3CDD5708" w14:textId="77777777" w:rsidR="00000000" w:rsidRDefault="00B60F27">
      <w:pPr>
        <w:spacing w:after="0"/>
        <w:jc w:val="both"/>
        <w:rPr>
          <w:color w:val="000000"/>
        </w:rPr>
      </w:pPr>
      <w:r>
        <w:rPr>
          <w:color w:val="000000"/>
        </w:rPr>
        <w:t>F i a d,  2019. január 30.</w:t>
      </w:r>
    </w:p>
    <w:p w14:paraId="12609B89" w14:textId="77777777" w:rsidR="00000000" w:rsidRDefault="00B60F27">
      <w:pPr>
        <w:spacing w:after="0"/>
        <w:jc w:val="both"/>
        <w:rPr>
          <w:color w:val="000000"/>
        </w:rPr>
      </w:pPr>
    </w:p>
    <w:p w14:paraId="1F3B9124" w14:textId="77777777" w:rsidR="00000000" w:rsidRDefault="00B60F27">
      <w:pPr>
        <w:spacing w:after="0"/>
        <w:jc w:val="both"/>
        <w:rPr>
          <w:color w:val="000000"/>
        </w:rPr>
      </w:pPr>
    </w:p>
    <w:p w14:paraId="4B3BD8A9" w14:textId="77777777" w:rsidR="00000000" w:rsidRDefault="00B60F27">
      <w:pPr>
        <w:spacing w:after="0"/>
        <w:jc w:val="both"/>
        <w:rPr>
          <w:color w:val="000000"/>
        </w:rPr>
      </w:pPr>
    </w:p>
    <w:p w14:paraId="51F3A947" w14:textId="77777777" w:rsidR="00000000" w:rsidRDefault="00B60F27">
      <w:pPr>
        <w:spacing w:after="0"/>
        <w:jc w:val="both"/>
        <w:rPr>
          <w:b/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  <w:r>
        <w:rPr>
          <w:b/>
          <w:bCs/>
          <w:i/>
          <w:iCs/>
          <w:color w:val="000000"/>
        </w:rPr>
        <w:t xml:space="preserve">    Gyurik Attila </w:t>
      </w:r>
    </w:p>
    <w:p w14:paraId="0BB1F97D" w14:textId="77777777" w:rsidR="00B60F27" w:rsidRDefault="00B60F27">
      <w:pPr>
        <w:spacing w:after="0"/>
        <w:jc w:val="both"/>
      </w:pP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bookmarkStart w:id="0" w:name="_GoBack"/>
      <w:bookmarkEnd w:id="0"/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  <w:t xml:space="preserve">             polgármester</w:t>
      </w:r>
    </w:p>
    <w:sectPr w:rsidR="00B60F27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F3"/>
    <w:rsid w:val="00B60F27"/>
    <w:rsid w:val="00CA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9340B8"/>
  <w15:chartTrackingRefBased/>
  <w15:docId w15:val="{5D2FE435-F0F3-48C4-A9B1-DD1B2845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after="160" w:line="259" w:lineRule="auto"/>
    </w:pPr>
    <w:rPr>
      <w:rFonts w:ascii="Calibri" w:eastAsia="SimSun" w:hAnsi="Calibri" w:cs="Tahoma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Ari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customStyle="1" w:styleId="ListParagraph">
    <w:name w:val="List Paragraph"/>
    <w:basedOn w:val="Norm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cp:lastModifiedBy>jegyzo</cp:lastModifiedBy>
  <cp:revision>2</cp:revision>
  <cp:lastPrinted>2019-02-04T14:03:00Z</cp:lastPrinted>
  <dcterms:created xsi:type="dcterms:W3CDTF">2021-06-01T13:33:00Z</dcterms:created>
  <dcterms:modified xsi:type="dcterms:W3CDTF">2021-06-01T13:33:00Z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