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4FE" w:rsidRPr="009824FE" w:rsidRDefault="009824FE" w:rsidP="009824FE">
      <w:pPr>
        <w:widowControl w:val="0"/>
        <w:tabs>
          <w:tab w:val="left" w:pos="4320"/>
          <w:tab w:val="right" w:pos="6840"/>
          <w:tab w:val="right" w:pos="8100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bookmarkStart w:id="0" w:name="_GoBack"/>
      <w:bookmarkEnd w:id="0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1. számú melléklet</w:t>
      </w:r>
    </w:p>
    <w:p w:rsidR="009824FE" w:rsidRPr="009824FE" w:rsidRDefault="009824FE" w:rsidP="009824F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  <w:t>KÖLCSÖNSZERZŐDÉS</w:t>
      </w:r>
    </w:p>
    <w:p w:rsidR="009824FE" w:rsidRPr="009824FE" w:rsidRDefault="009824FE" w:rsidP="009824F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9824FE" w:rsidRPr="009824FE" w:rsidRDefault="009824FE" w:rsidP="009824F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Az 1993. évi III. tv. 45. § /1/ bekezdése, valamint Lulla Község Képviselő-testületének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 xml:space="preserve"> ….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 xml:space="preserve">./2015. (……. 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…….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) számú rendeletének 13. §-a alapján:</w:t>
      </w:r>
    </w:p>
    <w:p w:rsidR="009824FE" w:rsidRPr="009824FE" w:rsidRDefault="009824FE" w:rsidP="009824FE">
      <w:pP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1./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>mely létrejött a Lulla Község Önkormányzatának Képviselő-testülete /képviseli: …………………. polgármester/,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>valamint ……  ………………..……………… Lulla, ……………………………….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>utca …… szám alatti lakos /továbbiakban: adós/, /an.: ………………………………...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</w:r>
      <w:proofErr w:type="spellStart"/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szig.szám</w:t>
      </w:r>
      <w:proofErr w:type="spellEnd"/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: ………………………………… / között az alábbi feltételekkel.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2./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>A …….... / ……….. sz. határozattal az 1./ pontban szereplő személy ………………Ft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 xml:space="preserve">azaz: 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…….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.……………………………………………………………….forint összegű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>visszatérítendő kamatmentes kölcsönbe részesül.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3./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>Az 1./ pontban szereplő személy a kölcsönt …………………………………… céljára kapja.</w:t>
      </w:r>
    </w:p>
    <w:p w:rsidR="009824FE" w:rsidRPr="009824FE" w:rsidRDefault="009824FE" w:rsidP="009824F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4./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>A szerződés azonnali hatállyal felmondásra kerül, ha az adós nem a célnak megfelelően használja fel a kölcsönt.</w:t>
      </w: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5./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 xml:space="preserve">A kölcsönt az adós 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…….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. hónap alatt köteles visszafizetni, az első törlesztő részlet 20.... ………………………15-ig esedékes összege ………………. Ft, minden további részlet a tárgyhó 15-ig esedékes összege …………………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…….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.   Ft.</w:t>
      </w: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6./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 xml:space="preserve">Késedelmes fizetés esetén a kölcsön meg nem fizetett része egy összegben esedékessé válik, mely után az adós a </w:t>
      </w:r>
      <w:proofErr w:type="spell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Ptk</w:t>
      </w:r>
      <w:proofErr w:type="spell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-ban meghatározott mértékű késedelmi kamatot köteles fizetni.</w:t>
      </w: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7./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 xml:space="preserve">Amennyiben az adós részletfizetési kötelezettségének nem tesz eleget, az Önkormányzat jövedelméből / munkabér, 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nyugdíj,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 xml:space="preserve"> stb./ letiltás útján érvényesítheti a kamatokkal növelt követelését, </w:t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>vagy kamatokkal növelt követelése összegére fizetési meghagyás kibocsátását kezdeményezheti a közjegyzőnél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.</w:t>
      </w: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8./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  <w:t xml:space="preserve">E megállapodásból származó </w:t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>egyéb vitás ügyek</w:t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 xml:space="preserve"> eldöntésére a felek a Siófoki Járásbírósághoz fordulhatnak.</w:t>
      </w:r>
    </w:p>
    <w:p w:rsidR="009824FE" w:rsidRPr="009824FE" w:rsidRDefault="009824FE" w:rsidP="009824FE">
      <w:pPr>
        <w:widowControl w:val="0"/>
        <w:spacing w:after="0" w:line="240" w:lineRule="auto"/>
        <w:ind w:left="705" w:hanging="70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ind w:left="708" w:hanging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 xml:space="preserve">Lulla, 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20....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. év …………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…….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. hó</w:t>
      </w: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 xml:space="preserve"> ….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. nap</w:t>
      </w:r>
    </w:p>
    <w:p w:rsidR="009824FE" w:rsidRPr="009824FE" w:rsidRDefault="009824FE" w:rsidP="009824FE">
      <w:pPr>
        <w:widowControl w:val="0"/>
        <w:spacing w:after="0" w:line="240" w:lineRule="auto"/>
        <w:ind w:left="708" w:hanging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ind w:left="708" w:hanging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9824FE" w:rsidRPr="009824FE" w:rsidRDefault="009824FE" w:rsidP="009824FE">
      <w:pPr>
        <w:widowControl w:val="0"/>
        <w:spacing w:after="0" w:line="240" w:lineRule="auto"/>
        <w:ind w:left="708" w:hanging="70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>…………………………………….</w:t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>……………………………………</w:t>
      </w:r>
    </w:p>
    <w:p w:rsidR="009824FE" w:rsidRPr="009824FE" w:rsidRDefault="009824FE" w:rsidP="009824FE">
      <w:pPr>
        <w:widowControl w:val="0"/>
        <w:spacing w:after="0" w:line="240" w:lineRule="auto"/>
        <w:ind w:left="708" w:hanging="70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</w:pP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  <w:t>adós</w:t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</w:r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u-HU" w:bidi="hu-HU"/>
        </w:rPr>
        <w:tab/>
        <w:t>polgármester</w:t>
      </w:r>
    </w:p>
    <w:p w:rsidR="009824FE" w:rsidRPr="009824FE" w:rsidRDefault="009824FE" w:rsidP="009824F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  <w:proofErr w:type="spellStart"/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  <w:t>Előttük</w:t>
      </w:r>
      <w:proofErr w:type="spellEnd"/>
      <w:r w:rsidRPr="009824FE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  <w:t>, mint tanúk előtt:</w:t>
      </w:r>
    </w:p>
    <w:p w:rsidR="009824FE" w:rsidRPr="009824FE" w:rsidRDefault="009824FE" w:rsidP="009824F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9824FE" w:rsidRPr="009824FE" w:rsidRDefault="009824FE" w:rsidP="009824FE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1.)…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…………………………………………………………………..</w:t>
      </w:r>
    </w:p>
    <w:p w:rsidR="00BB1A87" w:rsidRDefault="009824FE" w:rsidP="009824FE">
      <w:proofErr w:type="gramStart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2.)…</w:t>
      </w:r>
      <w:proofErr w:type="gramEnd"/>
      <w:r w:rsidRPr="009824FE">
        <w:rPr>
          <w:rFonts w:ascii="Times New Roman" w:eastAsia="Courier New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…………………………………………………………………..</w:t>
      </w:r>
    </w:p>
    <w:sectPr w:rsidR="00BB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FE"/>
    <w:rsid w:val="009824FE"/>
    <w:rsid w:val="00BB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FD92"/>
  <w15:chartTrackingRefBased/>
  <w15:docId w15:val="{11997372-F176-4281-8DDB-D2D62A7B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CsajagiRita</dc:creator>
  <cp:keywords/>
  <dc:description/>
  <cp:lastModifiedBy>CsajagiRita</cp:lastModifiedBy>
  <cp:revision>1</cp:revision>
  <dcterms:created xsi:type="dcterms:W3CDTF">2021-04-27T13:09:00Z</dcterms:created>
  <dcterms:modified xsi:type="dcterms:W3CDTF">2021-04-27T13:09:00Z</dcterms:modified>
</cp:coreProperties>
</file>