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7C4F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10/2016.(X.31.)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14:paraId="2AA4C010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14:paraId="0D68E5BB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14:paraId="0C41E817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14:paraId="577173D3" w14:textId="77777777" w:rsidR="009A21B2" w:rsidRPr="00E64F4F" w:rsidRDefault="009A21B2" w:rsidP="009A21B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…………………………………………… (név) Sümegcsehi.……………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14:paraId="36754BB5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E64F4F">
        <w:rPr>
          <w:rStyle w:val="CharacterStyle2"/>
          <w:spacing w:val="-1"/>
          <w:sz w:val="24"/>
          <w:szCs w:val="24"/>
        </w:rPr>
        <w:t>alatti lakos aláírásommal eli</w:t>
      </w:r>
      <w:r>
        <w:rPr>
          <w:rStyle w:val="CharacterStyle2"/>
          <w:spacing w:val="-1"/>
          <w:sz w:val="24"/>
          <w:szCs w:val="24"/>
        </w:rPr>
        <w:t>smerem, hogy a mai napon a Sümegcsehi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vá</w:t>
      </w:r>
      <w:r>
        <w:rPr>
          <w:rStyle w:val="CharacterStyle2"/>
          <w:spacing w:val="3"/>
          <w:sz w:val="24"/>
          <w:szCs w:val="24"/>
        </w:rPr>
        <w:t>sárlási támogatásról 10/2016.(X.31.)</w:t>
      </w:r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>megállapított termé</w:t>
      </w:r>
      <w:r>
        <w:rPr>
          <w:rStyle w:val="CharacterStyle2"/>
          <w:spacing w:val="-1"/>
          <w:sz w:val="24"/>
          <w:szCs w:val="24"/>
        </w:rPr>
        <w:t>szetbeni juttatásként   ……….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4CE6215D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14:paraId="339AD8FC" w14:textId="77777777" w:rsidR="009A21B2" w:rsidRPr="00E64F4F" w:rsidRDefault="009A21B2" w:rsidP="009A21B2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14:paraId="5682FA1C" w14:textId="77777777" w:rsidR="009A21B2" w:rsidRPr="00E64F4F" w:rsidRDefault="009A21B2" w:rsidP="009A21B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Sümegcsehi, 2016</w:t>
      </w:r>
      <w:r w:rsidRPr="00E64F4F">
        <w:rPr>
          <w:rStyle w:val="CharacterStyle2"/>
          <w:sz w:val="24"/>
          <w:szCs w:val="24"/>
        </w:rPr>
        <w:t>. …………………….</w:t>
      </w:r>
    </w:p>
    <w:p w14:paraId="79C1F7B5" w14:textId="77777777" w:rsidR="009A21B2" w:rsidRPr="00E64F4F" w:rsidRDefault="009A21B2" w:rsidP="009A21B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14:paraId="2148DE68" w14:textId="5E0DE691" w:rsidR="009A21B2" w:rsidRPr="00E64F4F" w:rsidRDefault="00145702" w:rsidP="009A21B2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38243F14" wp14:editId="714E25D2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8C05" id="Egyenes összekötő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1312" behindDoc="0" locked="0" layoutInCell="0" allowOverlap="1" wp14:anchorId="6194BD9A" wp14:editId="67D5656F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5D420" id="Egyenes összekötő 1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0388F4CE" w14:textId="77777777" w:rsidR="009A21B2" w:rsidRPr="00E64F4F" w:rsidRDefault="009A21B2" w:rsidP="009A21B2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átadó</w:t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sectPr w:rsidR="009A21B2" w:rsidRPr="00E64F4F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B2"/>
    <w:rsid w:val="00145702"/>
    <w:rsid w:val="002A3539"/>
    <w:rsid w:val="003A254F"/>
    <w:rsid w:val="003C3120"/>
    <w:rsid w:val="004777CF"/>
    <w:rsid w:val="004F496B"/>
    <w:rsid w:val="00557EDF"/>
    <w:rsid w:val="006F4786"/>
    <w:rsid w:val="00953D5A"/>
    <w:rsid w:val="009A21B2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72E3"/>
  <w15:docId w15:val="{42385593-BB38-44EC-97B9-F638D956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21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A21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A21B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A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9A21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APS05</cp:lastModifiedBy>
  <cp:revision>2</cp:revision>
  <dcterms:created xsi:type="dcterms:W3CDTF">2021-07-31T15:33:00Z</dcterms:created>
  <dcterms:modified xsi:type="dcterms:W3CDTF">2021-07-31T15:33:00Z</dcterms:modified>
</cp:coreProperties>
</file>