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807F" w14:textId="77777777" w:rsidR="00EC4098" w:rsidRPr="00EC4098" w:rsidRDefault="00EC4098" w:rsidP="00EC4098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 xml:space="preserve">melléklet  </w:t>
      </w:r>
    </w:p>
    <w:p w14:paraId="2DC384F8" w14:textId="77777777" w:rsid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0F28D8">
        <w:rPr>
          <w:rFonts w:ascii="Times New Roman" w:hAnsi="Times New Roman"/>
        </w:rPr>
        <w:t>7/2020.(VII.17.)</w:t>
      </w:r>
      <w:r w:rsidRPr="00EC4098">
        <w:rPr>
          <w:rFonts w:ascii="Times New Roman" w:hAnsi="Times New Roman"/>
        </w:rPr>
        <w:t xml:space="preserve"> önkormányzati rendelethez</w:t>
      </w:r>
    </w:p>
    <w:p w14:paraId="40D0E93F" w14:textId="77777777" w:rsid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</w:p>
    <w:p w14:paraId="2990F6D8" w14:textId="77777777" w:rsidR="00EC4098" w:rsidRP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ab/>
      </w:r>
      <w:r w:rsidRPr="00EC4098">
        <w:rPr>
          <w:rFonts w:ascii="Times New Roman" w:hAnsi="Times New Roman"/>
        </w:rPr>
        <w:tab/>
      </w:r>
    </w:p>
    <w:p w14:paraId="395A97F5" w14:textId="77777777" w:rsidR="00EC4098" w:rsidRDefault="00EC4098" w:rsidP="00EC409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Szociális étkeztetés térítési díjának számítása 2020.</w:t>
      </w:r>
    </w:p>
    <w:p w14:paraId="63846386" w14:textId="77777777" w:rsidR="00EC4098" w:rsidRDefault="00EC4098" w:rsidP="00EC4098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68EAFD7E" w14:textId="77777777"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évben az étkeztetés tervezett teljes költsége:</w:t>
      </w:r>
      <w:r>
        <w:rPr>
          <w:rFonts w:ascii="Times New Roman" w:hAnsi="Times New Roman"/>
        </w:rPr>
        <w:tab/>
        <w:t>2.300.000 Ft</w:t>
      </w:r>
    </w:p>
    <w:p w14:paraId="1A0BC79B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tervezett ellátotti adagszám: </w:t>
      </w:r>
      <w:r>
        <w:rPr>
          <w:rFonts w:ascii="Times New Roman" w:hAnsi="Times New Roman"/>
        </w:rPr>
        <w:tab/>
        <w:t xml:space="preserve">2988 adag </w:t>
      </w:r>
    </w:p>
    <w:p w14:paraId="50F55050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 x 249)</w:t>
      </w:r>
    </w:p>
    <w:p w14:paraId="6E16E015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(249 ellátási nap = mindig az éves költségvetési törvényben kerül</w:t>
      </w:r>
    </w:p>
    <w:p w14:paraId="7E9F695B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14:paraId="4499BF45" w14:textId="77777777" w:rsidR="00EC4098" w:rsidRDefault="00EC4098" w:rsidP="00EC4098">
      <w:pPr>
        <w:spacing w:after="0" w:line="240" w:lineRule="auto"/>
      </w:pPr>
    </w:p>
    <w:p w14:paraId="594B939B" w14:textId="77777777" w:rsidR="00EC4098" w:rsidRDefault="00EC4098" w:rsidP="00EC40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2020-ban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770 Ft</w:t>
      </w:r>
    </w:p>
    <w:p w14:paraId="436A7D78" w14:textId="77777777" w:rsidR="00EC4098" w:rsidRDefault="00EC4098" w:rsidP="00EC40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(2.300.000 / 2988)</w:t>
      </w:r>
    </w:p>
    <w:p w14:paraId="675C4E77" w14:textId="77777777" w:rsidR="00EC4098" w:rsidRDefault="00EC4098" w:rsidP="00EC4098">
      <w:pPr>
        <w:spacing w:after="0" w:line="240" w:lineRule="auto"/>
        <w:rPr>
          <w:rFonts w:ascii="Times New Roman" w:hAnsi="Times New Roman"/>
        </w:rPr>
      </w:pPr>
    </w:p>
    <w:p w14:paraId="5B3B1E52" w14:textId="77777777"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770 Ft</w:t>
      </w:r>
    </w:p>
    <w:p w14:paraId="060709A2" w14:textId="77777777"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14:paraId="57093729" w14:textId="77777777"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14:paraId="1795F949" w14:textId="77777777"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14:paraId="6F8933BE" w14:textId="77777777"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14:paraId="7D92F223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évi normatív támogatás mértéke</w:t>
      </w:r>
      <w:r>
        <w:rPr>
          <w:rFonts w:ascii="Times New Roman" w:hAnsi="Times New Roman"/>
        </w:rPr>
        <w:tab/>
        <w:t xml:space="preserve"> 65.360 Ft/fő</w:t>
      </w:r>
    </w:p>
    <w:p w14:paraId="09601B22" w14:textId="77777777"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</w:p>
    <w:p w14:paraId="46FDA8EA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normatív támogatás napi összege </w:t>
      </w:r>
      <w:r>
        <w:rPr>
          <w:rFonts w:ascii="Times New Roman" w:hAnsi="Times New Roman"/>
        </w:rPr>
        <w:tab/>
        <w:t>262 Ft</w:t>
      </w:r>
    </w:p>
    <w:p w14:paraId="0C45F061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(65.360 / 249)</w:t>
      </w:r>
    </w:p>
    <w:p w14:paraId="722364C5" w14:textId="77777777"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</w:p>
    <w:p w14:paraId="52DDC7DC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508 Ft </w:t>
      </w:r>
    </w:p>
    <w:p w14:paraId="21492B26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(770 Ft – 262 Ft =)</w:t>
      </w:r>
    </w:p>
    <w:p w14:paraId="0F091DAF" w14:textId="77777777"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BC483FC" w14:textId="77777777" w:rsidR="00EC4098" w:rsidRDefault="00EC4098" w:rsidP="00EC4098"/>
    <w:p w14:paraId="6D084A56" w14:textId="77777777" w:rsidR="00EC4098" w:rsidRDefault="00EC4098" w:rsidP="00EC40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2020. március 1. napjától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475 Ft / adag</w:t>
      </w:r>
    </w:p>
    <w:p w14:paraId="7218C5BE" w14:textId="77777777" w:rsidR="000B7499" w:rsidRDefault="000B7499"/>
    <w:sectPr w:rsidR="000B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0C73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98"/>
    <w:rsid w:val="000B7499"/>
    <w:rsid w:val="000F28D8"/>
    <w:rsid w:val="00DE19B8"/>
    <w:rsid w:val="00E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44E3"/>
  <w15:chartTrackingRefBased/>
  <w15:docId w15:val="{F87C7BCF-8EA6-4D6B-86E8-2DAA6A6A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4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APS05</cp:lastModifiedBy>
  <cp:revision>2</cp:revision>
  <dcterms:created xsi:type="dcterms:W3CDTF">2021-07-31T20:22:00Z</dcterms:created>
  <dcterms:modified xsi:type="dcterms:W3CDTF">2021-07-31T20:22:00Z</dcterms:modified>
</cp:coreProperties>
</file>