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2FF2" w14:textId="77777777" w:rsidR="00D62E98" w:rsidRDefault="00054AEE" w:rsidP="00D62E98">
      <w:pPr>
        <w:jc w:val="right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 w:rsidR="00D62E98" w:rsidRPr="00311802">
        <w:rPr>
          <w:rFonts w:ascii="Arial" w:hAnsi="Arial" w:cs="Arial"/>
          <w:bCs/>
          <w:sz w:val="22"/>
          <w:szCs w:val="22"/>
        </w:rPr>
        <w:t xml:space="preserve">melléklet a 2020. évi költségvetés végrehajtásáról és a 2020.évi költségvetési maradvány jóváhagyásáról szóló </w:t>
      </w:r>
      <w:r w:rsidR="006C260E">
        <w:rPr>
          <w:rFonts w:ascii="Arial" w:hAnsi="Arial" w:cs="Arial"/>
          <w:bCs/>
          <w:sz w:val="22"/>
          <w:szCs w:val="22"/>
        </w:rPr>
        <w:t>8</w:t>
      </w:r>
      <w:r w:rsidR="00D62E98" w:rsidRPr="00311802">
        <w:rPr>
          <w:rFonts w:ascii="Arial" w:hAnsi="Arial" w:cs="Arial"/>
          <w:bCs/>
          <w:sz w:val="22"/>
          <w:szCs w:val="22"/>
        </w:rPr>
        <w:t xml:space="preserve">/2021. (V. </w:t>
      </w:r>
      <w:r w:rsidR="006C260E">
        <w:rPr>
          <w:rFonts w:ascii="Arial" w:hAnsi="Arial" w:cs="Arial"/>
          <w:bCs/>
          <w:sz w:val="22"/>
          <w:szCs w:val="22"/>
        </w:rPr>
        <w:t>27</w:t>
      </w:r>
      <w:r w:rsidR="00D62E98" w:rsidRPr="00311802">
        <w:rPr>
          <w:rFonts w:ascii="Arial" w:hAnsi="Arial" w:cs="Arial"/>
          <w:bCs/>
          <w:sz w:val="22"/>
          <w:szCs w:val="22"/>
        </w:rPr>
        <w:t>.) önkormányzati rendelethez</w:t>
      </w:r>
    </w:p>
    <w:p w14:paraId="18654091" w14:textId="77777777" w:rsidR="00D62E98" w:rsidRDefault="00D62E98" w:rsidP="00D62E98">
      <w:pPr>
        <w:jc w:val="right"/>
        <w:rPr>
          <w:rFonts w:ascii="Arial" w:hAnsi="Arial" w:cs="Arial"/>
          <w:b/>
          <w:caps/>
          <w:sz w:val="32"/>
          <w:szCs w:val="32"/>
        </w:rPr>
      </w:pPr>
    </w:p>
    <w:p w14:paraId="7F6AB2A5" w14:textId="77777777" w:rsidR="00473ADA" w:rsidRDefault="00473ADA" w:rsidP="005E3941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968BE">
        <w:rPr>
          <w:rFonts w:ascii="Arial" w:hAnsi="Arial" w:cs="Arial"/>
          <w:b/>
          <w:caps/>
          <w:sz w:val="32"/>
          <w:szCs w:val="32"/>
        </w:rPr>
        <w:t>Tájékoztató</w:t>
      </w:r>
    </w:p>
    <w:p w14:paraId="3B545815" w14:textId="77777777" w:rsidR="00125B71" w:rsidRDefault="00125B71" w:rsidP="005E39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37B54">
        <w:rPr>
          <w:rFonts w:ascii="Arial" w:hAnsi="Arial" w:cs="Arial"/>
        </w:rPr>
        <w:t xml:space="preserve">ekenye </w:t>
      </w:r>
      <w:r>
        <w:rPr>
          <w:rFonts w:ascii="Arial" w:hAnsi="Arial" w:cs="Arial"/>
        </w:rPr>
        <w:t>K</w:t>
      </w:r>
      <w:r w:rsidRPr="00337B54">
        <w:rPr>
          <w:rFonts w:ascii="Arial" w:hAnsi="Arial" w:cs="Arial"/>
        </w:rPr>
        <w:t>özség</w:t>
      </w:r>
      <w:r>
        <w:rPr>
          <w:rFonts w:ascii="Arial" w:hAnsi="Arial" w:cs="Arial"/>
        </w:rPr>
        <w:t xml:space="preserve"> </w:t>
      </w:r>
    </w:p>
    <w:p w14:paraId="2DC3E616" w14:textId="77777777" w:rsidR="00EF60D2" w:rsidRPr="00B74CB8" w:rsidRDefault="00EF60D2" w:rsidP="005E3941">
      <w:pPr>
        <w:jc w:val="center"/>
        <w:rPr>
          <w:rFonts w:ascii="Arial" w:hAnsi="Arial" w:cs="Arial"/>
          <w:b/>
          <w:caps/>
        </w:rPr>
      </w:pPr>
    </w:p>
    <w:p w14:paraId="4F5EA645" w14:textId="77777777" w:rsidR="00EC28FF" w:rsidRDefault="00473ADA" w:rsidP="005E3941">
      <w:pPr>
        <w:jc w:val="center"/>
        <w:rPr>
          <w:rFonts w:ascii="Arial" w:hAnsi="Arial" w:cs="Arial"/>
          <w:b/>
          <w:sz w:val="28"/>
          <w:szCs w:val="28"/>
        </w:rPr>
      </w:pPr>
      <w:r w:rsidRPr="00834DF2">
        <w:rPr>
          <w:rFonts w:ascii="Arial" w:hAnsi="Arial" w:cs="Arial"/>
          <w:b/>
          <w:sz w:val="28"/>
          <w:szCs w:val="28"/>
        </w:rPr>
        <w:t>20</w:t>
      </w:r>
      <w:r w:rsidR="00427675">
        <w:rPr>
          <w:rFonts w:ascii="Arial" w:hAnsi="Arial" w:cs="Arial"/>
          <w:b/>
          <w:sz w:val="28"/>
          <w:szCs w:val="28"/>
        </w:rPr>
        <w:t>20</w:t>
      </w:r>
      <w:r w:rsidRPr="00834DF2">
        <w:rPr>
          <w:rFonts w:ascii="Arial" w:hAnsi="Arial" w:cs="Arial"/>
          <w:b/>
          <w:sz w:val="28"/>
          <w:szCs w:val="28"/>
        </w:rPr>
        <w:t>.</w:t>
      </w:r>
    </w:p>
    <w:p w14:paraId="7D1D7B75" w14:textId="77777777" w:rsidR="00473ADA" w:rsidRPr="00834DF2" w:rsidRDefault="00473ADA" w:rsidP="005E3941">
      <w:pPr>
        <w:jc w:val="center"/>
        <w:rPr>
          <w:rFonts w:ascii="Arial" w:hAnsi="Arial" w:cs="Arial"/>
          <w:b/>
          <w:sz w:val="28"/>
          <w:szCs w:val="28"/>
        </w:rPr>
      </w:pPr>
      <w:r w:rsidRPr="00834DF2">
        <w:rPr>
          <w:rFonts w:ascii="Arial" w:hAnsi="Arial" w:cs="Arial"/>
          <w:b/>
          <w:sz w:val="28"/>
          <w:szCs w:val="28"/>
        </w:rPr>
        <w:t xml:space="preserve"> évi közvetett támogatásokról</w:t>
      </w:r>
    </w:p>
    <w:p w14:paraId="6F1621E6" w14:textId="77777777" w:rsidR="00473ADA" w:rsidRPr="00CA7208" w:rsidRDefault="00473ADA" w:rsidP="005E3941">
      <w:pPr>
        <w:jc w:val="center"/>
        <w:rPr>
          <w:rFonts w:ascii="Arial" w:hAnsi="Arial" w:cs="Arial"/>
        </w:rPr>
      </w:pPr>
      <w:r w:rsidRPr="00CA7208">
        <w:rPr>
          <w:rFonts w:ascii="Arial" w:hAnsi="Arial" w:cs="Arial"/>
        </w:rPr>
        <w:t xml:space="preserve">(Adókedvezmények, adómérséklések </w:t>
      </w:r>
      <w:r w:rsidR="00EC28FF">
        <w:rPr>
          <w:rFonts w:ascii="Arial" w:hAnsi="Arial" w:cs="Arial"/>
        </w:rPr>
        <w:t>tényleges</w:t>
      </w:r>
      <w:r>
        <w:rPr>
          <w:rFonts w:ascii="Arial" w:hAnsi="Arial" w:cs="Arial"/>
        </w:rPr>
        <w:t xml:space="preserve"> </w:t>
      </w:r>
      <w:r w:rsidRPr="00CA7208">
        <w:rPr>
          <w:rFonts w:ascii="Arial" w:hAnsi="Arial" w:cs="Arial"/>
        </w:rPr>
        <w:t>összege</w:t>
      </w:r>
      <w:r>
        <w:rPr>
          <w:rFonts w:ascii="Arial" w:hAnsi="Arial" w:cs="Arial"/>
        </w:rPr>
        <w:t>)</w:t>
      </w:r>
    </w:p>
    <w:p w14:paraId="3F1F720F" w14:textId="77777777" w:rsidR="00473ADA" w:rsidRDefault="00473ADA" w:rsidP="006F6ECB">
      <w:pPr>
        <w:jc w:val="both"/>
        <w:rPr>
          <w:rFonts w:ascii="Arial" w:hAnsi="Arial" w:cs="Arial"/>
        </w:rPr>
      </w:pPr>
    </w:p>
    <w:p w14:paraId="34678CE1" w14:textId="77777777" w:rsidR="00B74CB8" w:rsidRPr="00CA7208" w:rsidRDefault="00B74CB8" w:rsidP="006F6ECB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758"/>
        <w:gridCol w:w="3662"/>
      </w:tblGrid>
      <w:tr w:rsidR="00473ADA" w:rsidRPr="00D53DDB" w14:paraId="5D54F358" w14:textId="77777777" w:rsidTr="00D53DDB">
        <w:trPr>
          <w:tblCellSpacing w:w="20" w:type="dxa"/>
          <w:jc w:val="center"/>
        </w:trPr>
        <w:tc>
          <w:tcPr>
            <w:tcW w:w="2698" w:type="dxa"/>
            <w:shd w:val="pct12" w:color="auto" w:fill="auto"/>
            <w:vAlign w:val="center"/>
          </w:tcPr>
          <w:p w14:paraId="03946F01" w14:textId="77777777" w:rsidR="00473ADA" w:rsidRPr="00D53DDB" w:rsidRDefault="00473ADA" w:rsidP="00D53DDB">
            <w:pPr>
              <w:jc w:val="center"/>
              <w:rPr>
                <w:rFonts w:ascii="Arial" w:hAnsi="Arial" w:cs="Arial"/>
                <w:b/>
              </w:rPr>
            </w:pPr>
            <w:r w:rsidRPr="00D53DDB">
              <w:rPr>
                <w:rFonts w:ascii="Arial" w:hAnsi="Arial" w:cs="Arial"/>
                <w:b/>
              </w:rPr>
              <w:t>Adónem</w:t>
            </w:r>
          </w:p>
        </w:tc>
        <w:tc>
          <w:tcPr>
            <w:tcW w:w="3602" w:type="dxa"/>
            <w:shd w:val="pct12" w:color="auto" w:fill="auto"/>
            <w:vAlign w:val="center"/>
          </w:tcPr>
          <w:p w14:paraId="707335FA" w14:textId="77777777" w:rsidR="00473ADA" w:rsidRPr="00D53DDB" w:rsidRDefault="00473ADA" w:rsidP="00D53DDB">
            <w:pPr>
              <w:jc w:val="center"/>
              <w:rPr>
                <w:rFonts w:ascii="Arial" w:hAnsi="Arial" w:cs="Arial"/>
                <w:b/>
              </w:rPr>
            </w:pPr>
            <w:r w:rsidRPr="00D53DDB">
              <w:rPr>
                <w:rFonts w:ascii="Arial" w:hAnsi="Arial" w:cs="Arial"/>
                <w:b/>
              </w:rPr>
              <w:t>Adott kedvezmény összege</w:t>
            </w:r>
          </w:p>
          <w:p w14:paraId="0EEAB601" w14:textId="77777777" w:rsidR="00473ADA" w:rsidRPr="00D53DDB" w:rsidRDefault="00473ADA" w:rsidP="00D53DDB">
            <w:pPr>
              <w:jc w:val="center"/>
              <w:rPr>
                <w:rFonts w:ascii="Arial" w:hAnsi="Arial" w:cs="Arial"/>
                <w:b/>
              </w:rPr>
            </w:pPr>
            <w:r w:rsidRPr="00D53DDB">
              <w:rPr>
                <w:rFonts w:ascii="Arial" w:hAnsi="Arial" w:cs="Arial"/>
                <w:b/>
              </w:rPr>
              <w:t>Ft-ban</w:t>
            </w:r>
          </w:p>
        </w:tc>
      </w:tr>
      <w:tr w:rsidR="00473ADA" w:rsidRPr="00D53DDB" w14:paraId="3E319CA9" w14:textId="77777777" w:rsidTr="00D53DDB">
        <w:trPr>
          <w:tblCellSpacing w:w="20" w:type="dxa"/>
          <w:jc w:val="center"/>
        </w:trPr>
        <w:tc>
          <w:tcPr>
            <w:tcW w:w="2698" w:type="dxa"/>
            <w:shd w:val="clear" w:color="auto" w:fill="auto"/>
          </w:tcPr>
          <w:p w14:paraId="1F084C8A" w14:textId="77777777" w:rsidR="00473ADA" w:rsidRPr="00D53DDB" w:rsidRDefault="00473ADA" w:rsidP="00D53DDB">
            <w:pPr>
              <w:jc w:val="both"/>
              <w:rPr>
                <w:rFonts w:ascii="Arial" w:hAnsi="Arial" w:cs="Arial"/>
                <w:b/>
              </w:rPr>
            </w:pPr>
          </w:p>
          <w:p w14:paraId="1C6D0E3F" w14:textId="77777777" w:rsidR="00473ADA" w:rsidRPr="00D53DDB" w:rsidRDefault="00473ADA" w:rsidP="00D53DDB">
            <w:pPr>
              <w:jc w:val="both"/>
              <w:rPr>
                <w:rFonts w:ascii="Arial" w:hAnsi="Arial" w:cs="Arial"/>
                <w:b/>
              </w:rPr>
            </w:pPr>
            <w:r w:rsidRPr="00D53DDB">
              <w:rPr>
                <w:rFonts w:ascii="Arial" w:hAnsi="Arial" w:cs="Arial"/>
                <w:b/>
              </w:rPr>
              <w:t>Építményadó</w:t>
            </w:r>
          </w:p>
        </w:tc>
        <w:tc>
          <w:tcPr>
            <w:tcW w:w="3602" w:type="dxa"/>
            <w:shd w:val="clear" w:color="auto" w:fill="auto"/>
          </w:tcPr>
          <w:p w14:paraId="1EC83EA3" w14:textId="77777777" w:rsidR="00473ADA" w:rsidRPr="00D53DDB" w:rsidRDefault="00473ADA" w:rsidP="00D53DDB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</w:p>
          <w:p w14:paraId="0317AC17" w14:textId="77777777" w:rsidR="00473ADA" w:rsidRPr="00D53DDB" w:rsidRDefault="00427675" w:rsidP="00D53DDB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489.121</w:t>
            </w:r>
            <w:r w:rsidR="00473ADA" w:rsidRPr="00D53DD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73ADA" w:rsidRPr="00D53DDB" w14:paraId="68E718A4" w14:textId="77777777" w:rsidTr="00D53DDB">
        <w:trPr>
          <w:tblCellSpacing w:w="20" w:type="dxa"/>
          <w:jc w:val="center"/>
        </w:trPr>
        <w:tc>
          <w:tcPr>
            <w:tcW w:w="2698" w:type="dxa"/>
            <w:shd w:val="clear" w:color="auto" w:fill="auto"/>
          </w:tcPr>
          <w:p w14:paraId="1053E2FB" w14:textId="77777777" w:rsidR="00473ADA" w:rsidRPr="00D53DDB" w:rsidRDefault="00473ADA" w:rsidP="00D53DDB">
            <w:pPr>
              <w:jc w:val="both"/>
              <w:rPr>
                <w:rFonts w:ascii="Arial" w:hAnsi="Arial" w:cs="Arial"/>
                <w:b/>
              </w:rPr>
            </w:pPr>
          </w:p>
          <w:p w14:paraId="7D376AA8" w14:textId="77777777" w:rsidR="00473ADA" w:rsidRPr="00D53DDB" w:rsidRDefault="00473ADA" w:rsidP="00D53DDB">
            <w:pPr>
              <w:jc w:val="both"/>
              <w:rPr>
                <w:rFonts w:ascii="Arial" w:hAnsi="Arial" w:cs="Arial"/>
                <w:b/>
              </w:rPr>
            </w:pPr>
            <w:r w:rsidRPr="00D53DDB">
              <w:rPr>
                <w:rFonts w:ascii="Arial" w:hAnsi="Arial" w:cs="Arial"/>
                <w:b/>
              </w:rPr>
              <w:t>Kommunális adó</w:t>
            </w:r>
          </w:p>
        </w:tc>
        <w:tc>
          <w:tcPr>
            <w:tcW w:w="3602" w:type="dxa"/>
            <w:shd w:val="clear" w:color="auto" w:fill="auto"/>
          </w:tcPr>
          <w:p w14:paraId="5203A711" w14:textId="77777777" w:rsidR="00473ADA" w:rsidRPr="00D53DDB" w:rsidRDefault="00473ADA" w:rsidP="00D53DDB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</w:p>
          <w:p w14:paraId="712D10B6" w14:textId="77777777" w:rsidR="00473ADA" w:rsidRPr="00D53DDB" w:rsidRDefault="00473ADA" w:rsidP="00D53DDB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  <w:r w:rsidRPr="00D53DDB">
              <w:rPr>
                <w:rFonts w:ascii="Arial" w:hAnsi="Arial" w:cs="Arial"/>
                <w:b/>
              </w:rPr>
              <w:t>0</w:t>
            </w:r>
          </w:p>
        </w:tc>
      </w:tr>
      <w:tr w:rsidR="00473ADA" w:rsidRPr="00D53DDB" w14:paraId="7F0F9FC1" w14:textId="77777777" w:rsidTr="00D53DDB">
        <w:trPr>
          <w:tblCellSpacing w:w="20" w:type="dxa"/>
          <w:jc w:val="center"/>
        </w:trPr>
        <w:tc>
          <w:tcPr>
            <w:tcW w:w="2698" w:type="dxa"/>
            <w:shd w:val="clear" w:color="auto" w:fill="auto"/>
          </w:tcPr>
          <w:p w14:paraId="04A9359B" w14:textId="77777777" w:rsidR="00473ADA" w:rsidRPr="00D53DDB" w:rsidRDefault="00473ADA" w:rsidP="00D53DDB">
            <w:pPr>
              <w:jc w:val="both"/>
              <w:rPr>
                <w:rFonts w:ascii="Arial" w:hAnsi="Arial" w:cs="Arial"/>
                <w:b/>
              </w:rPr>
            </w:pPr>
          </w:p>
          <w:p w14:paraId="6A7A2F9B" w14:textId="77777777" w:rsidR="00473ADA" w:rsidRPr="00D53DDB" w:rsidRDefault="00473ADA" w:rsidP="00D53DDB">
            <w:pPr>
              <w:jc w:val="both"/>
              <w:rPr>
                <w:rFonts w:ascii="Arial" w:hAnsi="Arial" w:cs="Arial"/>
                <w:b/>
              </w:rPr>
            </w:pPr>
            <w:r w:rsidRPr="00D53DDB">
              <w:rPr>
                <w:rFonts w:ascii="Arial" w:hAnsi="Arial" w:cs="Arial"/>
                <w:b/>
              </w:rPr>
              <w:t>Összesen:</w:t>
            </w:r>
          </w:p>
        </w:tc>
        <w:tc>
          <w:tcPr>
            <w:tcW w:w="3602" w:type="dxa"/>
            <w:shd w:val="clear" w:color="auto" w:fill="auto"/>
          </w:tcPr>
          <w:p w14:paraId="6C814544" w14:textId="77777777" w:rsidR="00473ADA" w:rsidRPr="00D53DDB" w:rsidRDefault="00473ADA" w:rsidP="00D53DDB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</w:p>
          <w:p w14:paraId="364B3A7D" w14:textId="77777777" w:rsidR="00473ADA" w:rsidRPr="00D53DDB" w:rsidRDefault="00427675" w:rsidP="00D53DDB">
            <w:pPr>
              <w:tabs>
                <w:tab w:val="right" w:pos="2899"/>
              </w:tabs>
              <w:ind w:right="45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489.121</w:t>
            </w:r>
          </w:p>
        </w:tc>
      </w:tr>
    </w:tbl>
    <w:p w14:paraId="1570A0DB" w14:textId="77777777" w:rsidR="00B74CB8" w:rsidRDefault="00B74CB8" w:rsidP="006F6ECB">
      <w:pPr>
        <w:jc w:val="both"/>
        <w:rPr>
          <w:rFonts w:ascii="Arial" w:hAnsi="Arial" w:cs="Arial"/>
        </w:rPr>
      </w:pPr>
    </w:p>
    <w:p w14:paraId="1CD7C136" w14:textId="77777777" w:rsidR="00D62E98" w:rsidRPr="000358D5" w:rsidRDefault="00D62E98" w:rsidP="006F6ECB">
      <w:pPr>
        <w:jc w:val="both"/>
        <w:rPr>
          <w:rFonts w:ascii="Arial" w:hAnsi="Arial" w:cs="Arial"/>
        </w:rPr>
      </w:pPr>
    </w:p>
    <w:p w14:paraId="1C1BEB51" w14:textId="77777777" w:rsidR="00473ADA" w:rsidRPr="00CA7208" w:rsidRDefault="00473ADA" w:rsidP="006F6EC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Építményadó</w:t>
      </w:r>
    </w:p>
    <w:p w14:paraId="761F4CD4" w14:textId="77777777" w:rsidR="00473ADA" w:rsidRDefault="00473ADA" w:rsidP="006F6ECB">
      <w:pPr>
        <w:jc w:val="both"/>
        <w:rPr>
          <w:rFonts w:ascii="Arial" w:hAnsi="Arial" w:cs="Arial"/>
        </w:rPr>
      </w:pPr>
    </w:p>
    <w:p w14:paraId="29D34905" w14:textId="77777777" w:rsidR="00EC28FF" w:rsidRPr="00294DA8" w:rsidRDefault="00EC28FF" w:rsidP="006F6E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Adózók száma </w:t>
      </w:r>
      <w:r w:rsidR="00427675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fő, adótárgyak száma </w:t>
      </w:r>
      <w:r w:rsidR="00427675">
        <w:rPr>
          <w:rFonts w:ascii="Arial" w:hAnsi="Arial" w:cs="Arial"/>
        </w:rPr>
        <w:t>47</w:t>
      </w:r>
      <w:r>
        <w:rPr>
          <w:rFonts w:ascii="Arial" w:hAnsi="Arial" w:cs="Arial"/>
        </w:rPr>
        <w:t xml:space="preserve"> db, az építmények után </w:t>
      </w:r>
      <w:r w:rsidRPr="00400503">
        <w:rPr>
          <w:rFonts w:ascii="Arial" w:hAnsi="Arial" w:cs="Arial"/>
          <w:b/>
        </w:rPr>
        <w:t>1.</w:t>
      </w:r>
      <w:r w:rsidR="00427675">
        <w:rPr>
          <w:rFonts w:ascii="Arial" w:hAnsi="Arial" w:cs="Arial"/>
          <w:b/>
        </w:rPr>
        <w:t>091.001</w:t>
      </w:r>
      <w:r w:rsidRPr="00400503">
        <w:rPr>
          <w:rFonts w:ascii="Arial" w:hAnsi="Arial" w:cs="Arial"/>
          <w:b/>
        </w:rPr>
        <w:t xml:space="preserve"> Ft</w:t>
      </w:r>
      <w:r>
        <w:rPr>
          <w:rFonts w:ascii="Arial" w:hAnsi="Arial" w:cs="Arial"/>
        </w:rPr>
        <w:t xml:space="preserve"> adó került kivetésre, az adókedvezmény összege </w:t>
      </w:r>
      <w:r w:rsidR="00427675">
        <w:rPr>
          <w:rFonts w:ascii="Arial" w:hAnsi="Arial" w:cs="Arial"/>
          <w:b/>
          <w:bCs/>
        </w:rPr>
        <w:t>489.121</w:t>
      </w:r>
      <w:r w:rsidRPr="00294DA8">
        <w:rPr>
          <w:rFonts w:ascii="Arial" w:hAnsi="Arial" w:cs="Arial"/>
          <w:b/>
          <w:bCs/>
        </w:rPr>
        <w:t xml:space="preserve"> Ft.</w:t>
      </w:r>
    </w:p>
    <w:p w14:paraId="29A4FCCA" w14:textId="77777777" w:rsidR="00400503" w:rsidRDefault="00400503" w:rsidP="006F6ECB">
      <w:pPr>
        <w:jc w:val="both"/>
        <w:rPr>
          <w:rFonts w:ascii="Arial" w:hAnsi="Arial" w:cs="Arial"/>
        </w:rPr>
      </w:pPr>
    </w:p>
    <w:p w14:paraId="39829F29" w14:textId="77777777" w:rsidR="00473ADA" w:rsidRPr="00CA7208" w:rsidRDefault="00473ADA" w:rsidP="00400503">
      <w:pPr>
        <w:jc w:val="both"/>
        <w:rPr>
          <w:rFonts w:ascii="Arial" w:hAnsi="Arial" w:cs="Arial"/>
          <w:i/>
        </w:rPr>
      </w:pPr>
      <w:r w:rsidRPr="00CA7208">
        <w:rPr>
          <w:rFonts w:ascii="Arial" w:hAnsi="Arial" w:cs="Arial"/>
          <w:i/>
        </w:rPr>
        <w:t>Az adókedvezmény jogcíme:</w:t>
      </w:r>
    </w:p>
    <w:p w14:paraId="6320B033" w14:textId="77777777" w:rsidR="00473ADA" w:rsidRDefault="00473ADA" w:rsidP="006F6ECB">
      <w:pPr>
        <w:jc w:val="both"/>
        <w:rPr>
          <w:rFonts w:ascii="Arial" w:hAnsi="Arial" w:cs="Arial"/>
        </w:rPr>
      </w:pPr>
    </w:p>
    <w:p w14:paraId="7814793A" w14:textId="77777777" w:rsidR="00FA79AB" w:rsidRDefault="00FA79AB" w:rsidP="00FA79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Tekenye Kö</w:t>
      </w:r>
      <w:r>
        <w:rPr>
          <w:rFonts w:ascii="Arial" w:hAnsi="Arial" w:cs="Arial"/>
        </w:rPr>
        <w:t>z</w:t>
      </w:r>
      <w:r>
        <w:rPr>
          <w:rFonts w:ascii="Arial" w:hAnsi="Arial" w:cs="Arial"/>
        </w:rPr>
        <w:t>ség</w:t>
      </w:r>
      <w:r w:rsidRPr="00CA7208">
        <w:rPr>
          <w:rFonts w:ascii="Arial" w:hAnsi="Arial" w:cs="Arial"/>
        </w:rPr>
        <w:t xml:space="preserve"> Önkormányzatának az építményadóról szóló </w:t>
      </w:r>
      <w:r>
        <w:rPr>
          <w:rFonts w:ascii="Arial" w:hAnsi="Arial" w:cs="Arial"/>
        </w:rPr>
        <w:t>7</w:t>
      </w:r>
      <w:r w:rsidRPr="00CA7208">
        <w:rPr>
          <w:rFonts w:ascii="Arial" w:hAnsi="Arial" w:cs="Arial"/>
        </w:rPr>
        <w:t>/</w:t>
      </w:r>
      <w:r>
        <w:rPr>
          <w:rFonts w:ascii="Arial" w:hAnsi="Arial" w:cs="Arial"/>
        </w:rPr>
        <w:t>2010</w:t>
      </w:r>
      <w:r w:rsidRPr="00CA7208">
        <w:rPr>
          <w:rFonts w:ascii="Arial" w:hAnsi="Arial" w:cs="Arial"/>
        </w:rPr>
        <w:t>.(XI.</w:t>
      </w:r>
      <w:r>
        <w:rPr>
          <w:rFonts w:ascii="Arial" w:hAnsi="Arial" w:cs="Arial"/>
        </w:rPr>
        <w:t>30</w:t>
      </w:r>
      <w:r w:rsidRPr="00CA7208">
        <w:rPr>
          <w:rFonts w:ascii="Arial" w:hAnsi="Arial" w:cs="Arial"/>
        </w:rPr>
        <w:t xml:space="preserve">.) számú rendeletének </w:t>
      </w:r>
      <w:r>
        <w:rPr>
          <w:rFonts w:ascii="Arial" w:hAnsi="Arial" w:cs="Arial"/>
        </w:rPr>
        <w:t>5.</w:t>
      </w:r>
      <w:r w:rsidRPr="00CA7208">
        <w:rPr>
          <w:rFonts w:ascii="Arial" w:hAnsi="Arial" w:cs="Arial"/>
        </w:rPr>
        <w:t>§.</w:t>
      </w:r>
      <w:r>
        <w:rPr>
          <w:rFonts w:ascii="Arial" w:hAnsi="Arial" w:cs="Arial"/>
        </w:rPr>
        <w:t xml:space="preserve">-a </w:t>
      </w:r>
      <w:r w:rsidR="0035113B">
        <w:rPr>
          <w:rFonts w:ascii="Arial" w:hAnsi="Arial" w:cs="Arial"/>
        </w:rPr>
        <w:t>alapján 50 % adókedvezmény</w:t>
      </w:r>
      <w:r w:rsidR="0035113B" w:rsidRPr="00CA7208">
        <w:rPr>
          <w:rFonts w:ascii="Arial" w:hAnsi="Arial" w:cs="Arial"/>
        </w:rPr>
        <w:t xml:space="preserve"> </w:t>
      </w:r>
      <w:r w:rsidR="0035113B">
        <w:rPr>
          <w:rFonts w:ascii="Arial" w:hAnsi="Arial" w:cs="Arial"/>
        </w:rPr>
        <w:t xml:space="preserve">illeti meg a </w:t>
      </w:r>
      <w:r w:rsidR="0035113B" w:rsidRPr="00CA7208">
        <w:rPr>
          <w:rFonts w:ascii="Arial" w:hAnsi="Arial" w:cs="Arial"/>
        </w:rPr>
        <w:t>Magyarországon lak</w:t>
      </w:r>
      <w:r w:rsidR="0035113B">
        <w:rPr>
          <w:rFonts w:ascii="Arial" w:hAnsi="Arial" w:cs="Arial"/>
        </w:rPr>
        <w:t>ó</w:t>
      </w:r>
      <w:r w:rsidR="0035113B" w:rsidRPr="00CA7208">
        <w:rPr>
          <w:rFonts w:ascii="Arial" w:hAnsi="Arial" w:cs="Arial"/>
        </w:rPr>
        <w:t>hellyel rendelkező magánszemély</w:t>
      </w:r>
      <w:r w:rsidR="0035113B">
        <w:rPr>
          <w:rFonts w:ascii="Arial" w:hAnsi="Arial" w:cs="Arial"/>
        </w:rPr>
        <w:t>t</w:t>
      </w:r>
      <w:r w:rsidR="00400503">
        <w:rPr>
          <w:rFonts w:ascii="Arial" w:hAnsi="Arial" w:cs="Arial"/>
        </w:rPr>
        <w:t>,</w:t>
      </w:r>
      <w:r w:rsidR="0035113B">
        <w:rPr>
          <w:rFonts w:ascii="Arial" w:hAnsi="Arial" w:cs="Arial"/>
        </w:rPr>
        <w:t xml:space="preserve"> a nem üzleti célú építménye után</w:t>
      </w:r>
      <w:r>
        <w:rPr>
          <w:rFonts w:ascii="Arial" w:hAnsi="Arial" w:cs="Arial"/>
        </w:rPr>
        <w:t xml:space="preserve">. E kedvezmény </w:t>
      </w:r>
      <w:r w:rsidR="00294DA8">
        <w:rPr>
          <w:rFonts w:ascii="Arial" w:hAnsi="Arial" w:cs="Arial"/>
        </w:rPr>
        <w:t>3</w:t>
      </w:r>
      <w:r w:rsidR="0042767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adózót érint és </w:t>
      </w:r>
      <w:r w:rsidR="00427675" w:rsidRPr="00427675">
        <w:rPr>
          <w:rFonts w:ascii="Arial" w:hAnsi="Arial" w:cs="Arial"/>
          <w:b/>
          <w:bCs/>
        </w:rPr>
        <w:t>489.121</w:t>
      </w:r>
      <w:r w:rsidRPr="00427675">
        <w:rPr>
          <w:rFonts w:ascii="Arial" w:hAnsi="Arial" w:cs="Arial"/>
          <w:b/>
          <w:bCs/>
          <w:i/>
        </w:rPr>
        <w:t xml:space="preserve"> Ft</w:t>
      </w:r>
      <w:r>
        <w:rPr>
          <w:rFonts w:ascii="Arial" w:hAnsi="Arial" w:cs="Arial"/>
        </w:rPr>
        <w:t xml:space="preserve"> adókedvezményt j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lent</w:t>
      </w:r>
      <w:r w:rsidR="0035319F">
        <w:rPr>
          <w:rFonts w:ascii="Arial" w:hAnsi="Arial" w:cs="Arial"/>
        </w:rPr>
        <w:t>.</w:t>
      </w:r>
    </w:p>
    <w:p w14:paraId="447BAB11" w14:textId="77777777" w:rsidR="00B74CB8" w:rsidRPr="000358D5" w:rsidRDefault="00B74CB8" w:rsidP="006F6ECB">
      <w:pPr>
        <w:jc w:val="both"/>
        <w:rPr>
          <w:rFonts w:ascii="Arial" w:hAnsi="Arial" w:cs="Arial"/>
        </w:rPr>
      </w:pPr>
    </w:p>
    <w:p w14:paraId="575E94E6" w14:textId="77777777" w:rsidR="00B74CB8" w:rsidRDefault="00B74CB8" w:rsidP="006F6ECB">
      <w:pPr>
        <w:jc w:val="both"/>
        <w:rPr>
          <w:rFonts w:ascii="Arial" w:hAnsi="Arial" w:cs="Arial"/>
          <w:b/>
          <w:u w:val="single"/>
        </w:rPr>
      </w:pPr>
    </w:p>
    <w:p w14:paraId="628320B5" w14:textId="77777777" w:rsidR="00473ADA" w:rsidRPr="00D62E98" w:rsidRDefault="00473ADA" w:rsidP="006F6EC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Kommunális adó</w:t>
      </w:r>
    </w:p>
    <w:p w14:paraId="5B8AA1D5" w14:textId="77777777" w:rsidR="00400503" w:rsidRPr="00CA7208" w:rsidRDefault="00400503" w:rsidP="00400503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Az adózók száma 18</w:t>
      </w:r>
      <w:r w:rsidR="0042767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fő, az adótárgyak száma 20</w:t>
      </w:r>
      <w:r w:rsidR="0042767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db, a</w:t>
      </w:r>
      <w:r w:rsidRPr="00CA7208">
        <w:rPr>
          <w:rFonts w:ascii="Arial" w:hAnsi="Arial" w:cs="Arial"/>
        </w:rPr>
        <w:t>z Önkormányzat illetéke</w:t>
      </w:r>
      <w:r w:rsidRPr="00CA7208">
        <w:rPr>
          <w:rFonts w:ascii="Arial" w:hAnsi="Arial" w:cs="Arial"/>
        </w:rPr>
        <w:t>s</w:t>
      </w:r>
      <w:r w:rsidRPr="00CA7208">
        <w:rPr>
          <w:rFonts w:ascii="Arial" w:hAnsi="Arial" w:cs="Arial"/>
        </w:rPr>
        <w:t>ségi területén lak</w:t>
      </w:r>
      <w:r>
        <w:rPr>
          <w:rFonts w:ascii="Arial" w:hAnsi="Arial" w:cs="Arial"/>
        </w:rPr>
        <w:t>ó</w:t>
      </w:r>
      <w:r w:rsidRPr="00CA7208">
        <w:rPr>
          <w:rFonts w:ascii="Arial" w:hAnsi="Arial" w:cs="Arial"/>
        </w:rPr>
        <w:t>hellyel rendelkező magánszemély tulajdonában álló lakás és l</w:t>
      </w:r>
      <w:r w:rsidRPr="00CA7208">
        <w:rPr>
          <w:rFonts w:ascii="Arial" w:hAnsi="Arial" w:cs="Arial"/>
        </w:rPr>
        <w:t>a</w:t>
      </w:r>
      <w:r w:rsidRPr="00CA7208">
        <w:rPr>
          <w:rFonts w:ascii="Arial" w:hAnsi="Arial" w:cs="Arial"/>
        </w:rPr>
        <w:t xml:space="preserve">kásbérleti jogviszony alapján kivetett kommunális adó összege </w:t>
      </w:r>
      <w:r>
        <w:rPr>
          <w:rFonts w:ascii="Arial" w:hAnsi="Arial" w:cs="Arial"/>
          <w:b/>
        </w:rPr>
        <w:t>1.3</w:t>
      </w:r>
      <w:r w:rsidR="00427675">
        <w:rPr>
          <w:rFonts w:ascii="Arial" w:hAnsi="Arial" w:cs="Arial"/>
          <w:b/>
        </w:rPr>
        <w:t>90.725</w:t>
      </w:r>
      <w:r w:rsidRPr="009E155E">
        <w:rPr>
          <w:rFonts w:ascii="Arial" w:hAnsi="Arial" w:cs="Arial"/>
          <w:b/>
        </w:rPr>
        <w:t xml:space="preserve"> Ft</w:t>
      </w:r>
      <w:r w:rsidRPr="00CA7208">
        <w:rPr>
          <w:rFonts w:ascii="Arial" w:hAnsi="Arial" w:cs="Arial"/>
        </w:rPr>
        <w:t>, amel</w:t>
      </w:r>
      <w:r w:rsidRPr="00CA7208">
        <w:rPr>
          <w:rFonts w:ascii="Arial" w:hAnsi="Arial" w:cs="Arial"/>
        </w:rPr>
        <w:t>y</w:t>
      </w:r>
      <w:r w:rsidRPr="00CA7208">
        <w:rPr>
          <w:rFonts w:ascii="Arial" w:hAnsi="Arial" w:cs="Arial"/>
        </w:rPr>
        <w:t>ből men</w:t>
      </w:r>
      <w:r>
        <w:rPr>
          <w:rFonts w:ascii="Arial" w:hAnsi="Arial" w:cs="Arial"/>
        </w:rPr>
        <w:t>tesség nem volt.</w:t>
      </w:r>
    </w:p>
    <w:p w14:paraId="706F5FAA" w14:textId="77777777" w:rsidR="00473ADA" w:rsidRDefault="00473ADA" w:rsidP="006F6ECB">
      <w:pPr>
        <w:jc w:val="both"/>
        <w:rPr>
          <w:rFonts w:ascii="Arial" w:hAnsi="Arial" w:cs="Arial"/>
        </w:rPr>
      </w:pPr>
    </w:p>
    <w:p w14:paraId="7BB5DD30" w14:textId="77777777" w:rsidR="00E959D3" w:rsidRDefault="00E959D3" w:rsidP="006F6ECB">
      <w:pPr>
        <w:jc w:val="both"/>
        <w:rPr>
          <w:rFonts w:ascii="Arial" w:hAnsi="Arial" w:cs="Arial"/>
        </w:rPr>
      </w:pPr>
    </w:p>
    <w:sectPr w:rsidR="00E959D3" w:rsidSect="00D62E98">
      <w:headerReference w:type="even" r:id="rId6"/>
      <w:footerReference w:type="even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2411" w14:textId="77777777" w:rsidR="00C249E6" w:rsidRDefault="00C249E6">
      <w:r>
        <w:separator/>
      </w:r>
    </w:p>
  </w:endnote>
  <w:endnote w:type="continuationSeparator" w:id="0">
    <w:p w14:paraId="69BBBD02" w14:textId="77777777" w:rsidR="00C249E6" w:rsidRDefault="00C2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6655" w14:textId="77777777" w:rsidR="00487C54" w:rsidRDefault="00487C54" w:rsidP="00643A0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E03BBB8" w14:textId="77777777" w:rsidR="00487C54" w:rsidRDefault="00487C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371F4" w14:textId="77777777" w:rsidR="00C249E6" w:rsidRDefault="00C249E6">
      <w:r>
        <w:separator/>
      </w:r>
    </w:p>
  </w:footnote>
  <w:footnote w:type="continuationSeparator" w:id="0">
    <w:p w14:paraId="6D01D031" w14:textId="77777777" w:rsidR="00C249E6" w:rsidRDefault="00C24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F984" w14:textId="77777777" w:rsidR="00487C54" w:rsidRDefault="00487C54" w:rsidP="00DF3D7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3A9EFAF" w14:textId="77777777" w:rsidR="00487C54" w:rsidRDefault="00487C54" w:rsidP="00125B71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DA"/>
    <w:rsid w:val="00034B72"/>
    <w:rsid w:val="000358D5"/>
    <w:rsid w:val="00042B0C"/>
    <w:rsid w:val="00054AEE"/>
    <w:rsid w:val="000754CC"/>
    <w:rsid w:val="00082995"/>
    <w:rsid w:val="000B0A70"/>
    <w:rsid w:val="000E36E7"/>
    <w:rsid w:val="000F2070"/>
    <w:rsid w:val="00112628"/>
    <w:rsid w:val="00125B71"/>
    <w:rsid w:val="0015403E"/>
    <w:rsid w:val="001605A2"/>
    <w:rsid w:val="001733E2"/>
    <w:rsid w:val="001855EF"/>
    <w:rsid w:val="001B401E"/>
    <w:rsid w:val="001C4F2D"/>
    <w:rsid w:val="001D1E99"/>
    <w:rsid w:val="00204E64"/>
    <w:rsid w:val="0021382A"/>
    <w:rsid w:val="0023729E"/>
    <w:rsid w:val="00246C2E"/>
    <w:rsid w:val="00272C35"/>
    <w:rsid w:val="0027689E"/>
    <w:rsid w:val="00294DA8"/>
    <w:rsid w:val="002B2189"/>
    <w:rsid w:val="002E3EF9"/>
    <w:rsid w:val="003133C0"/>
    <w:rsid w:val="0035113B"/>
    <w:rsid w:val="0035319F"/>
    <w:rsid w:val="003C4826"/>
    <w:rsid w:val="003F0A88"/>
    <w:rsid w:val="00400503"/>
    <w:rsid w:val="00427675"/>
    <w:rsid w:val="00461AA8"/>
    <w:rsid w:val="00473ADA"/>
    <w:rsid w:val="00487C54"/>
    <w:rsid w:val="00494506"/>
    <w:rsid w:val="00513FF3"/>
    <w:rsid w:val="005768E1"/>
    <w:rsid w:val="005E3941"/>
    <w:rsid w:val="00602188"/>
    <w:rsid w:val="006172E8"/>
    <w:rsid w:val="00643A01"/>
    <w:rsid w:val="00680614"/>
    <w:rsid w:val="00686D48"/>
    <w:rsid w:val="00690B47"/>
    <w:rsid w:val="00697614"/>
    <w:rsid w:val="00697917"/>
    <w:rsid w:val="006C260E"/>
    <w:rsid w:val="006D20BF"/>
    <w:rsid w:val="006D45A7"/>
    <w:rsid w:val="006F41CB"/>
    <w:rsid w:val="006F6ECB"/>
    <w:rsid w:val="00703B93"/>
    <w:rsid w:val="007652BC"/>
    <w:rsid w:val="007816CD"/>
    <w:rsid w:val="00807C6E"/>
    <w:rsid w:val="0085675F"/>
    <w:rsid w:val="008B2862"/>
    <w:rsid w:val="008C7816"/>
    <w:rsid w:val="008D6A97"/>
    <w:rsid w:val="009200BF"/>
    <w:rsid w:val="00950022"/>
    <w:rsid w:val="00952535"/>
    <w:rsid w:val="009929A8"/>
    <w:rsid w:val="009A7F21"/>
    <w:rsid w:val="009B1710"/>
    <w:rsid w:val="009D2D9F"/>
    <w:rsid w:val="00A74A30"/>
    <w:rsid w:val="00A74E45"/>
    <w:rsid w:val="00A77A74"/>
    <w:rsid w:val="00AC7DAA"/>
    <w:rsid w:val="00AD02B9"/>
    <w:rsid w:val="00AF2EA3"/>
    <w:rsid w:val="00B3052C"/>
    <w:rsid w:val="00B34B4B"/>
    <w:rsid w:val="00B671C2"/>
    <w:rsid w:val="00B7305F"/>
    <w:rsid w:val="00B736F0"/>
    <w:rsid w:val="00B74CB8"/>
    <w:rsid w:val="00B8727A"/>
    <w:rsid w:val="00BA4C1B"/>
    <w:rsid w:val="00C249E6"/>
    <w:rsid w:val="00C872D0"/>
    <w:rsid w:val="00CE6053"/>
    <w:rsid w:val="00D53DDB"/>
    <w:rsid w:val="00D62E98"/>
    <w:rsid w:val="00D85D3C"/>
    <w:rsid w:val="00D92F40"/>
    <w:rsid w:val="00D950C2"/>
    <w:rsid w:val="00DE05C1"/>
    <w:rsid w:val="00DF3D7F"/>
    <w:rsid w:val="00E92BC8"/>
    <w:rsid w:val="00E959D3"/>
    <w:rsid w:val="00EB0902"/>
    <w:rsid w:val="00EB12BB"/>
    <w:rsid w:val="00EB4BB5"/>
    <w:rsid w:val="00EC28FF"/>
    <w:rsid w:val="00EC423A"/>
    <w:rsid w:val="00EF60D2"/>
    <w:rsid w:val="00EF79E4"/>
    <w:rsid w:val="00F64B6E"/>
    <w:rsid w:val="00F70C8C"/>
    <w:rsid w:val="00FA79AB"/>
    <w:rsid w:val="00FD1D93"/>
    <w:rsid w:val="00FD4BD3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761732"/>
  <w15:chartTrackingRefBased/>
  <w15:docId w15:val="{522C4A7D-E88B-49AE-9044-8985F1CD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73AD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Webestblzat3">
    <w:name w:val="Table Web 3"/>
    <w:basedOn w:val="Normltblzat"/>
    <w:rsid w:val="00473AD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lb">
    <w:name w:val="footer"/>
    <w:basedOn w:val="Norml"/>
    <w:rsid w:val="00473AD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73ADA"/>
  </w:style>
  <w:style w:type="paragraph" w:styleId="Buborkszveg">
    <w:name w:val="Balloon Text"/>
    <w:basedOn w:val="Norml"/>
    <w:semiHidden/>
    <w:rsid w:val="006F41CB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25B7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Dr.X. Corporation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cp:lastModifiedBy>Dr. Csarmasz Emese</cp:lastModifiedBy>
  <cp:revision>2</cp:revision>
  <cp:lastPrinted>2021-01-25T12:29:00Z</cp:lastPrinted>
  <dcterms:created xsi:type="dcterms:W3CDTF">2021-05-27T12:02:00Z</dcterms:created>
  <dcterms:modified xsi:type="dcterms:W3CDTF">2021-05-27T12:02:00Z</dcterms:modified>
</cp:coreProperties>
</file>