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4A3" w:rsidRPr="0076767E" w:rsidRDefault="007A72BF" w:rsidP="00C944A3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12. </w:t>
      </w:r>
      <w:r w:rsidR="00C944A3" w:rsidRPr="0076767E">
        <w:rPr>
          <w:rFonts w:ascii="Arial" w:hAnsi="Arial" w:cs="Arial"/>
          <w:bCs/>
          <w:sz w:val="22"/>
          <w:szCs w:val="22"/>
        </w:rPr>
        <w:t xml:space="preserve">melléklet a 2020.évi költségvetésről szóló </w:t>
      </w:r>
      <w:r w:rsidR="005123CB">
        <w:rPr>
          <w:rFonts w:ascii="Arial" w:hAnsi="Arial" w:cs="Arial"/>
          <w:bCs/>
          <w:sz w:val="22"/>
          <w:szCs w:val="22"/>
        </w:rPr>
        <w:t>3</w:t>
      </w:r>
      <w:r w:rsidR="00C944A3" w:rsidRPr="0076767E">
        <w:rPr>
          <w:rFonts w:ascii="Arial" w:hAnsi="Arial" w:cs="Arial"/>
          <w:bCs/>
          <w:sz w:val="22"/>
          <w:szCs w:val="22"/>
        </w:rPr>
        <w:t xml:space="preserve">/2020 (II. </w:t>
      </w:r>
      <w:r w:rsidR="005123CB">
        <w:rPr>
          <w:rFonts w:ascii="Arial" w:hAnsi="Arial" w:cs="Arial"/>
          <w:bCs/>
          <w:sz w:val="22"/>
          <w:szCs w:val="22"/>
        </w:rPr>
        <w:t>14.</w:t>
      </w:r>
      <w:r w:rsidR="00C944A3" w:rsidRPr="0076767E">
        <w:rPr>
          <w:rFonts w:ascii="Arial" w:hAnsi="Arial" w:cs="Arial"/>
          <w:bCs/>
          <w:sz w:val="22"/>
          <w:szCs w:val="22"/>
        </w:rPr>
        <w:t>) önkormányzati rendelethez</w:t>
      </w:r>
    </w:p>
    <w:p w:rsidR="00C944A3" w:rsidRDefault="00C944A3" w:rsidP="005E3941">
      <w:pPr>
        <w:jc w:val="center"/>
        <w:rPr>
          <w:rFonts w:ascii="Arial" w:hAnsi="Arial" w:cs="Arial"/>
          <w:b/>
          <w:caps/>
          <w:sz w:val="32"/>
          <w:szCs w:val="32"/>
        </w:rPr>
      </w:pPr>
    </w:p>
    <w:p w:rsidR="00473ADA" w:rsidRDefault="00473ADA" w:rsidP="005E3941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E968BE">
        <w:rPr>
          <w:rFonts w:ascii="Arial" w:hAnsi="Arial" w:cs="Arial"/>
          <w:b/>
          <w:caps/>
          <w:sz w:val="32"/>
          <w:szCs w:val="32"/>
        </w:rPr>
        <w:t>Tájékoztató</w:t>
      </w:r>
    </w:p>
    <w:p w:rsidR="00DC7ACE" w:rsidRPr="00DC7ACE" w:rsidRDefault="00DC7ACE" w:rsidP="005E3941">
      <w:pPr>
        <w:jc w:val="center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ZALASZENTGRÓT VÁROS</w:t>
      </w:r>
    </w:p>
    <w:p w:rsidR="00473ADA" w:rsidRPr="00834DF2" w:rsidRDefault="00473ADA" w:rsidP="005E3941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834DF2">
        <w:rPr>
          <w:rFonts w:ascii="Arial" w:hAnsi="Arial" w:cs="Arial"/>
          <w:b/>
          <w:sz w:val="28"/>
          <w:szCs w:val="28"/>
        </w:rPr>
        <w:t>a</w:t>
      </w:r>
      <w:proofErr w:type="gramEnd"/>
      <w:r w:rsidRPr="00834DF2">
        <w:rPr>
          <w:rFonts w:ascii="Arial" w:hAnsi="Arial" w:cs="Arial"/>
          <w:b/>
          <w:sz w:val="28"/>
          <w:szCs w:val="28"/>
        </w:rPr>
        <w:t xml:space="preserve"> 20</w:t>
      </w:r>
      <w:r w:rsidR="00403544">
        <w:rPr>
          <w:rFonts w:ascii="Arial" w:hAnsi="Arial" w:cs="Arial"/>
          <w:b/>
          <w:sz w:val="28"/>
          <w:szCs w:val="28"/>
        </w:rPr>
        <w:t>20</w:t>
      </w:r>
      <w:r w:rsidRPr="00834DF2">
        <w:rPr>
          <w:rFonts w:ascii="Arial" w:hAnsi="Arial" w:cs="Arial"/>
          <w:b/>
          <w:sz w:val="28"/>
          <w:szCs w:val="28"/>
        </w:rPr>
        <w:t>. évi közvetett támogatásokról</w:t>
      </w:r>
    </w:p>
    <w:p w:rsidR="00473ADA" w:rsidRPr="00CA7208" w:rsidRDefault="00473ADA" w:rsidP="005E3941">
      <w:pPr>
        <w:jc w:val="center"/>
        <w:rPr>
          <w:rFonts w:ascii="Arial" w:hAnsi="Arial" w:cs="Arial"/>
        </w:rPr>
      </w:pPr>
      <w:r w:rsidRPr="00CA7208">
        <w:rPr>
          <w:rFonts w:ascii="Arial" w:hAnsi="Arial" w:cs="Arial"/>
        </w:rPr>
        <w:t xml:space="preserve">(Adókedvezmények, adómérséklések </w:t>
      </w:r>
      <w:r>
        <w:rPr>
          <w:rFonts w:ascii="Arial" w:hAnsi="Arial" w:cs="Arial"/>
        </w:rPr>
        <w:t xml:space="preserve">várható </w:t>
      </w:r>
      <w:r w:rsidRPr="00CA7208">
        <w:rPr>
          <w:rFonts w:ascii="Arial" w:hAnsi="Arial" w:cs="Arial"/>
        </w:rPr>
        <w:t>összege</w:t>
      </w:r>
      <w:r>
        <w:rPr>
          <w:rFonts w:ascii="Arial" w:hAnsi="Arial" w:cs="Arial"/>
        </w:rPr>
        <w:t>)</w:t>
      </w:r>
    </w:p>
    <w:p w:rsidR="00473ADA" w:rsidRPr="00CA7208" w:rsidRDefault="00473ADA" w:rsidP="006F6ECB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758"/>
        <w:gridCol w:w="3662"/>
      </w:tblGrid>
      <w:tr w:rsidR="00473ADA" w:rsidRPr="00A7448F" w:rsidTr="00A7448F">
        <w:trPr>
          <w:tblCellSpacing w:w="20" w:type="dxa"/>
          <w:jc w:val="center"/>
        </w:trPr>
        <w:tc>
          <w:tcPr>
            <w:tcW w:w="2698" w:type="dxa"/>
            <w:shd w:val="pct12" w:color="auto" w:fill="auto"/>
          </w:tcPr>
          <w:p w:rsidR="00473ADA" w:rsidRPr="00A7448F" w:rsidRDefault="00473ADA" w:rsidP="00A7448F">
            <w:pPr>
              <w:jc w:val="center"/>
              <w:rPr>
                <w:rFonts w:ascii="Arial" w:hAnsi="Arial" w:cs="Arial"/>
                <w:b/>
              </w:rPr>
            </w:pPr>
            <w:r w:rsidRPr="00A7448F">
              <w:rPr>
                <w:rFonts w:ascii="Arial" w:hAnsi="Arial" w:cs="Arial"/>
                <w:b/>
              </w:rPr>
              <w:t>Adónem</w:t>
            </w:r>
          </w:p>
        </w:tc>
        <w:tc>
          <w:tcPr>
            <w:tcW w:w="3602" w:type="dxa"/>
            <w:shd w:val="pct12" w:color="auto" w:fill="auto"/>
          </w:tcPr>
          <w:p w:rsidR="00473ADA" w:rsidRPr="00A7448F" w:rsidRDefault="00473ADA" w:rsidP="00A7448F">
            <w:pPr>
              <w:jc w:val="center"/>
              <w:rPr>
                <w:rFonts w:ascii="Arial" w:hAnsi="Arial" w:cs="Arial"/>
                <w:b/>
              </w:rPr>
            </w:pPr>
          </w:p>
          <w:p w:rsidR="00473ADA" w:rsidRPr="00A7448F" w:rsidRDefault="00473ADA" w:rsidP="00A7448F">
            <w:pPr>
              <w:jc w:val="center"/>
              <w:rPr>
                <w:rFonts w:ascii="Arial" w:hAnsi="Arial" w:cs="Arial"/>
                <w:b/>
              </w:rPr>
            </w:pPr>
            <w:r w:rsidRPr="00A7448F">
              <w:rPr>
                <w:rFonts w:ascii="Arial" w:hAnsi="Arial" w:cs="Arial"/>
                <w:b/>
              </w:rPr>
              <w:t>Adott kedvezmény összege</w:t>
            </w:r>
          </w:p>
          <w:p w:rsidR="00473ADA" w:rsidRPr="00A7448F" w:rsidRDefault="00473ADA" w:rsidP="00A7448F">
            <w:pPr>
              <w:jc w:val="center"/>
              <w:rPr>
                <w:rFonts w:ascii="Arial" w:hAnsi="Arial" w:cs="Arial"/>
                <w:b/>
              </w:rPr>
            </w:pPr>
            <w:r w:rsidRPr="00A7448F">
              <w:rPr>
                <w:rFonts w:ascii="Arial" w:hAnsi="Arial" w:cs="Arial"/>
                <w:b/>
              </w:rPr>
              <w:t>Ft-ban</w:t>
            </w:r>
          </w:p>
        </w:tc>
      </w:tr>
      <w:tr w:rsidR="00473ADA" w:rsidRPr="00A7448F" w:rsidTr="00A7448F">
        <w:trPr>
          <w:tblCellSpacing w:w="20" w:type="dxa"/>
          <w:jc w:val="center"/>
        </w:trPr>
        <w:tc>
          <w:tcPr>
            <w:tcW w:w="2698" w:type="dxa"/>
            <w:shd w:val="clear" w:color="auto" w:fill="auto"/>
          </w:tcPr>
          <w:p w:rsidR="00473ADA" w:rsidRPr="00A7448F" w:rsidRDefault="00473ADA" w:rsidP="00A7448F">
            <w:pPr>
              <w:jc w:val="both"/>
              <w:rPr>
                <w:rFonts w:ascii="Arial" w:hAnsi="Arial" w:cs="Arial"/>
                <w:b/>
              </w:rPr>
            </w:pPr>
            <w:r w:rsidRPr="00A7448F">
              <w:rPr>
                <w:rFonts w:ascii="Arial" w:hAnsi="Arial" w:cs="Arial"/>
                <w:b/>
              </w:rPr>
              <w:t>Építményadó</w:t>
            </w:r>
          </w:p>
        </w:tc>
        <w:tc>
          <w:tcPr>
            <w:tcW w:w="3602" w:type="dxa"/>
            <w:shd w:val="clear" w:color="auto" w:fill="auto"/>
          </w:tcPr>
          <w:p w:rsidR="00473ADA" w:rsidRPr="00A7448F" w:rsidRDefault="00473ADA" w:rsidP="00A7448F">
            <w:pPr>
              <w:tabs>
                <w:tab w:val="right" w:pos="2899"/>
              </w:tabs>
              <w:ind w:right="452"/>
              <w:jc w:val="right"/>
              <w:rPr>
                <w:rFonts w:ascii="Arial" w:hAnsi="Arial" w:cs="Arial"/>
                <w:b/>
              </w:rPr>
            </w:pPr>
          </w:p>
          <w:p w:rsidR="00473ADA" w:rsidRPr="00A7448F" w:rsidRDefault="00DF3DD4" w:rsidP="00A7448F">
            <w:pPr>
              <w:tabs>
                <w:tab w:val="right" w:pos="2899"/>
              </w:tabs>
              <w:ind w:right="452"/>
              <w:jc w:val="right"/>
              <w:rPr>
                <w:rFonts w:ascii="Arial" w:hAnsi="Arial" w:cs="Arial"/>
                <w:b/>
              </w:rPr>
            </w:pPr>
            <w:r w:rsidRPr="00A7448F">
              <w:rPr>
                <w:rFonts w:ascii="Arial" w:hAnsi="Arial" w:cs="Arial"/>
                <w:b/>
              </w:rPr>
              <w:t>3.</w:t>
            </w:r>
            <w:r w:rsidR="00496E27">
              <w:rPr>
                <w:rFonts w:ascii="Arial" w:hAnsi="Arial" w:cs="Arial"/>
                <w:b/>
              </w:rPr>
              <w:t>3</w:t>
            </w:r>
            <w:r w:rsidR="00D95F4D" w:rsidRPr="00A7448F">
              <w:rPr>
                <w:rFonts w:ascii="Arial" w:hAnsi="Arial" w:cs="Arial"/>
                <w:b/>
              </w:rPr>
              <w:t>00.</w:t>
            </w:r>
            <w:r w:rsidR="00D055D2" w:rsidRPr="00A7448F">
              <w:rPr>
                <w:rFonts w:ascii="Arial" w:hAnsi="Arial" w:cs="Arial"/>
                <w:b/>
              </w:rPr>
              <w:t>0</w:t>
            </w:r>
            <w:r w:rsidR="00D95F4D" w:rsidRPr="00A7448F">
              <w:rPr>
                <w:rFonts w:ascii="Arial" w:hAnsi="Arial" w:cs="Arial"/>
                <w:b/>
              </w:rPr>
              <w:t>00</w:t>
            </w:r>
          </w:p>
        </w:tc>
      </w:tr>
      <w:tr w:rsidR="00473ADA" w:rsidRPr="00A7448F" w:rsidTr="00A7448F">
        <w:trPr>
          <w:tblCellSpacing w:w="20" w:type="dxa"/>
          <w:jc w:val="center"/>
        </w:trPr>
        <w:tc>
          <w:tcPr>
            <w:tcW w:w="2698" w:type="dxa"/>
            <w:shd w:val="clear" w:color="auto" w:fill="auto"/>
          </w:tcPr>
          <w:p w:rsidR="00473ADA" w:rsidRPr="00A7448F" w:rsidRDefault="00473ADA" w:rsidP="00A7448F">
            <w:pPr>
              <w:jc w:val="both"/>
              <w:rPr>
                <w:rFonts w:ascii="Arial" w:hAnsi="Arial" w:cs="Arial"/>
                <w:b/>
              </w:rPr>
            </w:pPr>
            <w:r w:rsidRPr="00A7448F">
              <w:rPr>
                <w:rFonts w:ascii="Arial" w:hAnsi="Arial" w:cs="Arial"/>
                <w:b/>
              </w:rPr>
              <w:t>Kommunális adó</w:t>
            </w:r>
          </w:p>
        </w:tc>
        <w:tc>
          <w:tcPr>
            <w:tcW w:w="3602" w:type="dxa"/>
            <w:shd w:val="clear" w:color="auto" w:fill="auto"/>
          </w:tcPr>
          <w:p w:rsidR="00473ADA" w:rsidRPr="00A7448F" w:rsidRDefault="00473ADA" w:rsidP="00A7448F">
            <w:pPr>
              <w:tabs>
                <w:tab w:val="right" w:pos="2899"/>
              </w:tabs>
              <w:ind w:right="452"/>
              <w:jc w:val="right"/>
              <w:rPr>
                <w:rFonts w:ascii="Arial" w:hAnsi="Arial" w:cs="Arial"/>
                <w:b/>
              </w:rPr>
            </w:pPr>
          </w:p>
          <w:p w:rsidR="00473ADA" w:rsidRPr="00A7448F" w:rsidRDefault="00C04D32" w:rsidP="00A7448F">
            <w:pPr>
              <w:tabs>
                <w:tab w:val="right" w:pos="2899"/>
              </w:tabs>
              <w:ind w:right="452"/>
              <w:jc w:val="right"/>
              <w:rPr>
                <w:rFonts w:ascii="Arial" w:hAnsi="Arial" w:cs="Arial"/>
                <w:b/>
              </w:rPr>
            </w:pPr>
            <w:r w:rsidRPr="00A7448F">
              <w:rPr>
                <w:rFonts w:ascii="Arial" w:hAnsi="Arial" w:cs="Arial"/>
                <w:b/>
              </w:rPr>
              <w:t>0</w:t>
            </w:r>
          </w:p>
        </w:tc>
      </w:tr>
      <w:tr w:rsidR="00473ADA" w:rsidRPr="00A7448F" w:rsidTr="00A7448F">
        <w:trPr>
          <w:tblCellSpacing w:w="20" w:type="dxa"/>
          <w:jc w:val="center"/>
        </w:trPr>
        <w:tc>
          <w:tcPr>
            <w:tcW w:w="2698" w:type="dxa"/>
            <w:shd w:val="clear" w:color="auto" w:fill="auto"/>
          </w:tcPr>
          <w:p w:rsidR="00473ADA" w:rsidRPr="00A7448F" w:rsidRDefault="007B18E1" w:rsidP="00A7448F">
            <w:pPr>
              <w:jc w:val="both"/>
              <w:rPr>
                <w:rFonts w:ascii="Arial" w:hAnsi="Arial" w:cs="Arial"/>
                <w:b/>
              </w:rPr>
            </w:pPr>
            <w:r w:rsidRPr="00A7448F">
              <w:rPr>
                <w:rFonts w:ascii="Arial" w:hAnsi="Arial" w:cs="Arial"/>
                <w:b/>
              </w:rPr>
              <w:t xml:space="preserve">Iparűzési </w:t>
            </w:r>
            <w:r w:rsidR="00473ADA" w:rsidRPr="00A7448F">
              <w:rPr>
                <w:rFonts w:ascii="Arial" w:hAnsi="Arial" w:cs="Arial"/>
                <w:b/>
              </w:rPr>
              <w:t>adó</w:t>
            </w:r>
          </w:p>
        </w:tc>
        <w:tc>
          <w:tcPr>
            <w:tcW w:w="3602" w:type="dxa"/>
            <w:shd w:val="clear" w:color="auto" w:fill="auto"/>
          </w:tcPr>
          <w:p w:rsidR="00473ADA" w:rsidRPr="00A7448F" w:rsidRDefault="00473ADA" w:rsidP="00A7448F">
            <w:pPr>
              <w:tabs>
                <w:tab w:val="right" w:pos="2899"/>
              </w:tabs>
              <w:ind w:right="452"/>
              <w:jc w:val="right"/>
              <w:rPr>
                <w:rFonts w:ascii="Arial" w:hAnsi="Arial" w:cs="Arial"/>
                <w:b/>
              </w:rPr>
            </w:pPr>
          </w:p>
          <w:p w:rsidR="00473ADA" w:rsidRPr="00A7448F" w:rsidRDefault="00AB7538" w:rsidP="00A7448F">
            <w:pPr>
              <w:tabs>
                <w:tab w:val="right" w:pos="2899"/>
              </w:tabs>
              <w:ind w:right="452"/>
              <w:jc w:val="right"/>
              <w:rPr>
                <w:rFonts w:ascii="Arial" w:hAnsi="Arial" w:cs="Arial"/>
              </w:rPr>
            </w:pPr>
            <w:r w:rsidRPr="00A7448F">
              <w:rPr>
                <w:rFonts w:ascii="Arial" w:hAnsi="Arial" w:cs="Arial"/>
                <w:b/>
              </w:rPr>
              <w:t>4</w:t>
            </w:r>
            <w:r w:rsidR="00403544">
              <w:rPr>
                <w:rFonts w:ascii="Arial" w:hAnsi="Arial" w:cs="Arial"/>
                <w:b/>
              </w:rPr>
              <w:t>2</w:t>
            </w:r>
            <w:r w:rsidRPr="00A7448F">
              <w:rPr>
                <w:rFonts w:ascii="Arial" w:hAnsi="Arial" w:cs="Arial"/>
                <w:b/>
              </w:rPr>
              <w:t>0</w:t>
            </w:r>
            <w:r w:rsidR="00B57C73" w:rsidRPr="00A7448F">
              <w:rPr>
                <w:rFonts w:ascii="Arial" w:hAnsi="Arial" w:cs="Arial"/>
                <w:b/>
              </w:rPr>
              <w:t>.000</w:t>
            </w:r>
          </w:p>
        </w:tc>
      </w:tr>
      <w:tr w:rsidR="00473ADA" w:rsidRPr="00A7448F" w:rsidTr="00A7448F">
        <w:trPr>
          <w:tblCellSpacing w:w="20" w:type="dxa"/>
          <w:jc w:val="center"/>
        </w:trPr>
        <w:tc>
          <w:tcPr>
            <w:tcW w:w="2698" w:type="dxa"/>
            <w:shd w:val="clear" w:color="auto" w:fill="auto"/>
          </w:tcPr>
          <w:p w:rsidR="00473ADA" w:rsidRPr="00A7448F" w:rsidRDefault="00473ADA" w:rsidP="00A7448F">
            <w:pPr>
              <w:jc w:val="both"/>
              <w:rPr>
                <w:rFonts w:ascii="Arial" w:hAnsi="Arial" w:cs="Arial"/>
                <w:b/>
              </w:rPr>
            </w:pPr>
            <w:r w:rsidRPr="00A7448F">
              <w:rPr>
                <w:rFonts w:ascii="Arial" w:hAnsi="Arial" w:cs="Arial"/>
                <w:b/>
              </w:rPr>
              <w:t>Összesen:</w:t>
            </w:r>
          </w:p>
        </w:tc>
        <w:tc>
          <w:tcPr>
            <w:tcW w:w="3602" w:type="dxa"/>
            <w:shd w:val="clear" w:color="auto" w:fill="auto"/>
          </w:tcPr>
          <w:p w:rsidR="00B57C73" w:rsidRPr="00A7448F" w:rsidRDefault="00B57C73" w:rsidP="00A7448F">
            <w:pPr>
              <w:tabs>
                <w:tab w:val="right" w:pos="2899"/>
              </w:tabs>
              <w:ind w:right="452"/>
              <w:jc w:val="right"/>
              <w:rPr>
                <w:rFonts w:ascii="Arial" w:hAnsi="Arial" w:cs="Arial"/>
                <w:b/>
              </w:rPr>
            </w:pPr>
          </w:p>
          <w:p w:rsidR="00473ADA" w:rsidRPr="00A7448F" w:rsidRDefault="00A32594" w:rsidP="00A7448F">
            <w:pPr>
              <w:tabs>
                <w:tab w:val="right" w:pos="2899"/>
              </w:tabs>
              <w:ind w:right="452"/>
              <w:jc w:val="right"/>
              <w:rPr>
                <w:rFonts w:ascii="Arial" w:hAnsi="Arial" w:cs="Arial"/>
                <w:b/>
              </w:rPr>
            </w:pPr>
            <w:r w:rsidRPr="00A7448F">
              <w:rPr>
                <w:rFonts w:ascii="Arial" w:hAnsi="Arial" w:cs="Arial"/>
                <w:b/>
              </w:rPr>
              <w:t>3.</w:t>
            </w:r>
            <w:r w:rsidR="00403544">
              <w:rPr>
                <w:rFonts w:ascii="Arial" w:hAnsi="Arial" w:cs="Arial"/>
                <w:b/>
              </w:rPr>
              <w:t>720.</w:t>
            </w:r>
            <w:r w:rsidR="00C04D32" w:rsidRPr="00A7448F">
              <w:rPr>
                <w:rFonts w:ascii="Arial" w:hAnsi="Arial" w:cs="Arial"/>
                <w:b/>
              </w:rPr>
              <w:t>000</w:t>
            </w:r>
          </w:p>
        </w:tc>
      </w:tr>
    </w:tbl>
    <w:p w:rsidR="00473ADA" w:rsidRPr="00CA7208" w:rsidRDefault="00316CAA" w:rsidP="00733188">
      <w:pPr>
        <w:spacing w:before="720"/>
        <w:jc w:val="both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Építménya</w:t>
      </w:r>
      <w:r w:rsidR="00473ADA">
        <w:rPr>
          <w:rFonts w:ascii="Arial" w:hAnsi="Arial" w:cs="Arial"/>
          <w:b/>
          <w:u w:val="single"/>
        </w:rPr>
        <w:t>dó</w:t>
      </w:r>
    </w:p>
    <w:p w:rsidR="00975DCA" w:rsidRDefault="00975DCA" w:rsidP="00B85A66">
      <w:pPr>
        <w:spacing w:before="360"/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403544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 évre az </w:t>
      </w:r>
      <w:r w:rsidRPr="00CA7208">
        <w:rPr>
          <w:rFonts w:ascii="Arial" w:hAnsi="Arial" w:cs="Arial"/>
        </w:rPr>
        <w:t xml:space="preserve">építmények után </w:t>
      </w:r>
      <w:r>
        <w:rPr>
          <w:rFonts w:ascii="Arial" w:hAnsi="Arial" w:cs="Arial"/>
        </w:rPr>
        <w:t>kivet</w:t>
      </w:r>
      <w:r w:rsidR="00403544">
        <w:rPr>
          <w:rFonts w:ascii="Arial" w:hAnsi="Arial" w:cs="Arial"/>
        </w:rPr>
        <w:t>ésre kerülő</w:t>
      </w:r>
      <w:r>
        <w:rPr>
          <w:rFonts w:ascii="Arial" w:hAnsi="Arial" w:cs="Arial"/>
        </w:rPr>
        <w:t xml:space="preserve"> </w:t>
      </w:r>
      <w:r w:rsidRPr="00C04D32">
        <w:rPr>
          <w:rFonts w:ascii="Arial" w:hAnsi="Arial" w:cs="Arial"/>
        </w:rPr>
        <w:t>3</w:t>
      </w:r>
      <w:r w:rsidR="00FA43BB" w:rsidRPr="00C04D32">
        <w:rPr>
          <w:rFonts w:ascii="Arial" w:hAnsi="Arial" w:cs="Arial"/>
        </w:rPr>
        <w:t>6.</w:t>
      </w:r>
      <w:r w:rsidR="00AB7538">
        <w:rPr>
          <w:rFonts w:ascii="Arial" w:hAnsi="Arial" w:cs="Arial"/>
        </w:rPr>
        <w:t>3</w:t>
      </w:r>
      <w:r w:rsidR="00FA43BB" w:rsidRPr="00C04D32">
        <w:rPr>
          <w:rFonts w:ascii="Arial" w:hAnsi="Arial" w:cs="Arial"/>
        </w:rPr>
        <w:t>00</w:t>
      </w:r>
      <w:r w:rsidRPr="00C04D32">
        <w:rPr>
          <w:rFonts w:ascii="Arial" w:hAnsi="Arial" w:cs="Arial"/>
        </w:rPr>
        <w:t>.000 Ft</w:t>
      </w:r>
      <w:r w:rsidRPr="00CA72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összegű </w:t>
      </w:r>
      <w:r w:rsidRPr="00CA7208">
        <w:rPr>
          <w:rFonts w:ascii="Arial" w:hAnsi="Arial" w:cs="Arial"/>
        </w:rPr>
        <w:t xml:space="preserve">adóból </w:t>
      </w:r>
      <w:r w:rsidR="00403544">
        <w:rPr>
          <w:rFonts w:ascii="Arial" w:hAnsi="Arial" w:cs="Arial"/>
        </w:rPr>
        <w:t xml:space="preserve">a </w:t>
      </w:r>
      <w:r w:rsidR="001C1D45">
        <w:rPr>
          <w:rFonts w:ascii="Arial" w:hAnsi="Arial" w:cs="Arial"/>
        </w:rPr>
        <w:t xml:space="preserve">tervezett </w:t>
      </w:r>
      <w:r w:rsidR="001C1D45" w:rsidRPr="00C04D32">
        <w:rPr>
          <w:rFonts w:ascii="Arial" w:hAnsi="Arial" w:cs="Arial"/>
        </w:rPr>
        <w:t xml:space="preserve">adókedvezmény </w:t>
      </w:r>
      <w:r w:rsidR="00403544">
        <w:rPr>
          <w:rFonts w:ascii="Arial" w:hAnsi="Arial" w:cs="Arial"/>
        </w:rPr>
        <w:t xml:space="preserve">összege </w:t>
      </w:r>
      <w:r w:rsidRPr="00C04D32">
        <w:rPr>
          <w:rFonts w:ascii="Arial" w:hAnsi="Arial" w:cs="Arial"/>
        </w:rPr>
        <w:t>3.</w:t>
      </w:r>
      <w:r w:rsidR="00496E27">
        <w:rPr>
          <w:rFonts w:ascii="Arial" w:hAnsi="Arial" w:cs="Arial"/>
        </w:rPr>
        <w:t>3</w:t>
      </w:r>
      <w:r w:rsidR="00D10038" w:rsidRPr="00C04D32">
        <w:rPr>
          <w:rFonts w:ascii="Arial" w:hAnsi="Arial" w:cs="Arial"/>
        </w:rPr>
        <w:t>00</w:t>
      </w:r>
      <w:r w:rsidRPr="00C04D32">
        <w:rPr>
          <w:rFonts w:ascii="Arial" w:hAnsi="Arial" w:cs="Arial"/>
        </w:rPr>
        <w:t>.000 Ft</w:t>
      </w:r>
      <w:r w:rsidR="001C1D45" w:rsidRPr="00C04D32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Az adózók száma </w:t>
      </w:r>
      <w:r w:rsidR="001C1D45">
        <w:rPr>
          <w:rFonts w:ascii="Arial" w:hAnsi="Arial" w:cs="Arial"/>
        </w:rPr>
        <w:t xml:space="preserve">várhatóan </w:t>
      </w:r>
      <w:r w:rsidR="00403544">
        <w:rPr>
          <w:rFonts w:ascii="Arial" w:hAnsi="Arial" w:cs="Arial"/>
        </w:rPr>
        <w:t>732</w:t>
      </w:r>
      <w:r>
        <w:rPr>
          <w:rFonts w:ascii="Arial" w:hAnsi="Arial" w:cs="Arial"/>
        </w:rPr>
        <w:t xml:space="preserve"> fő, az adótárgyak száma </w:t>
      </w:r>
      <w:r w:rsidR="00FA43BB">
        <w:rPr>
          <w:rFonts w:ascii="Arial" w:hAnsi="Arial" w:cs="Arial"/>
        </w:rPr>
        <w:t>9</w:t>
      </w:r>
      <w:r w:rsidR="009A1CA3">
        <w:rPr>
          <w:rFonts w:ascii="Arial" w:hAnsi="Arial" w:cs="Arial"/>
        </w:rPr>
        <w:t>83</w:t>
      </w:r>
      <w:r w:rsidR="00C863F7">
        <w:rPr>
          <w:rFonts w:ascii="Arial" w:hAnsi="Arial" w:cs="Arial"/>
        </w:rPr>
        <w:t xml:space="preserve"> db.</w:t>
      </w:r>
    </w:p>
    <w:p w:rsidR="00473ADA" w:rsidRPr="00CA7208" w:rsidRDefault="00473ADA" w:rsidP="00A32594">
      <w:pPr>
        <w:spacing w:before="120" w:after="120"/>
        <w:jc w:val="both"/>
        <w:rPr>
          <w:rFonts w:ascii="Arial" w:hAnsi="Arial" w:cs="Arial"/>
          <w:i/>
        </w:rPr>
      </w:pPr>
      <w:r w:rsidRPr="00CA7208">
        <w:rPr>
          <w:rFonts w:ascii="Arial" w:hAnsi="Arial" w:cs="Arial"/>
          <w:i/>
        </w:rPr>
        <w:t>Az adókedvezmény jogcíme:</w:t>
      </w:r>
    </w:p>
    <w:p w:rsidR="00550F61" w:rsidRDefault="00C863F7" w:rsidP="00C863F7">
      <w:pPr>
        <w:jc w:val="both"/>
        <w:rPr>
          <w:rFonts w:ascii="Arial" w:hAnsi="Arial" w:cs="Arial"/>
        </w:rPr>
      </w:pPr>
      <w:r w:rsidRPr="00CA7208">
        <w:rPr>
          <w:rFonts w:ascii="Arial" w:hAnsi="Arial" w:cs="Arial"/>
        </w:rPr>
        <w:t xml:space="preserve">Zalaszentgrót Város Önkormányzatának az építményadóról szóló többször módosított 8/1997.(XI.1.) számú rendeletének </w:t>
      </w:r>
      <w:r w:rsidR="002B575D">
        <w:rPr>
          <w:rFonts w:ascii="Arial" w:hAnsi="Arial" w:cs="Arial"/>
        </w:rPr>
        <w:t>5</w:t>
      </w:r>
      <w:r w:rsidRPr="00CA7208">
        <w:rPr>
          <w:rFonts w:ascii="Arial" w:hAnsi="Arial" w:cs="Arial"/>
        </w:rPr>
        <w:t>.§.</w:t>
      </w:r>
      <w:proofErr w:type="spellStart"/>
      <w:r w:rsidR="002B575D">
        <w:rPr>
          <w:rFonts w:ascii="Arial" w:hAnsi="Arial" w:cs="Arial"/>
        </w:rPr>
        <w:t>-</w:t>
      </w:r>
      <w:proofErr w:type="gramStart"/>
      <w:r w:rsidR="002B575D">
        <w:rPr>
          <w:rFonts w:ascii="Arial" w:hAnsi="Arial" w:cs="Arial"/>
        </w:rPr>
        <w:t>a</w:t>
      </w:r>
      <w:proofErr w:type="spellEnd"/>
      <w:proofErr w:type="gramEnd"/>
      <w:r w:rsidRPr="00CA7208">
        <w:rPr>
          <w:rFonts w:ascii="Arial" w:hAnsi="Arial" w:cs="Arial"/>
        </w:rPr>
        <w:t xml:space="preserve"> </w:t>
      </w:r>
      <w:r w:rsidR="00550F61">
        <w:rPr>
          <w:rFonts w:ascii="Arial" w:hAnsi="Arial" w:cs="Arial"/>
        </w:rPr>
        <w:t>alapján 50 % adókedvezmény</w:t>
      </w:r>
      <w:r w:rsidRPr="00CA7208">
        <w:rPr>
          <w:rFonts w:ascii="Arial" w:hAnsi="Arial" w:cs="Arial"/>
        </w:rPr>
        <w:t xml:space="preserve"> </w:t>
      </w:r>
      <w:r w:rsidR="00550F61">
        <w:rPr>
          <w:rFonts w:ascii="Arial" w:hAnsi="Arial" w:cs="Arial"/>
        </w:rPr>
        <w:t xml:space="preserve">illeti meg a </w:t>
      </w:r>
      <w:r w:rsidRPr="00CA7208">
        <w:rPr>
          <w:rFonts w:ascii="Arial" w:hAnsi="Arial" w:cs="Arial"/>
        </w:rPr>
        <w:t>Magyarországon lak</w:t>
      </w:r>
      <w:r>
        <w:rPr>
          <w:rFonts w:ascii="Arial" w:hAnsi="Arial" w:cs="Arial"/>
        </w:rPr>
        <w:t>ó</w:t>
      </w:r>
      <w:r w:rsidRPr="00CA7208">
        <w:rPr>
          <w:rFonts w:ascii="Arial" w:hAnsi="Arial" w:cs="Arial"/>
        </w:rPr>
        <w:t>hellyel rendelkező magánszemély</w:t>
      </w:r>
      <w:r w:rsidR="00550F61">
        <w:rPr>
          <w:rFonts w:ascii="Arial" w:hAnsi="Arial" w:cs="Arial"/>
        </w:rPr>
        <w:t>t a nem üzleti célú építménye után.</w:t>
      </w:r>
    </w:p>
    <w:p w:rsidR="00C863F7" w:rsidRPr="00CA7208" w:rsidRDefault="00C863F7" w:rsidP="00C863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 kedvezmény </w:t>
      </w:r>
      <w:r w:rsidR="001C1D45">
        <w:rPr>
          <w:rFonts w:ascii="Arial" w:hAnsi="Arial" w:cs="Arial"/>
        </w:rPr>
        <w:t xml:space="preserve">várhatóan </w:t>
      </w:r>
      <w:r w:rsidR="003C6780">
        <w:rPr>
          <w:rFonts w:ascii="Arial" w:hAnsi="Arial" w:cs="Arial"/>
        </w:rPr>
        <w:t>3</w:t>
      </w:r>
      <w:r w:rsidR="009A1CA3">
        <w:rPr>
          <w:rFonts w:ascii="Arial" w:hAnsi="Arial" w:cs="Arial"/>
        </w:rPr>
        <w:t>6</w:t>
      </w:r>
      <w:r w:rsidR="00403544">
        <w:rPr>
          <w:rFonts w:ascii="Arial" w:hAnsi="Arial" w:cs="Arial"/>
        </w:rPr>
        <w:t>6</w:t>
      </w:r>
      <w:r w:rsidR="003C6780">
        <w:rPr>
          <w:rFonts w:ascii="Arial" w:hAnsi="Arial" w:cs="Arial"/>
        </w:rPr>
        <w:t xml:space="preserve"> </w:t>
      </w:r>
      <w:r w:rsidRPr="00CA7208">
        <w:rPr>
          <w:rFonts w:ascii="Arial" w:hAnsi="Arial" w:cs="Arial"/>
        </w:rPr>
        <w:t xml:space="preserve">adózót érint és </w:t>
      </w:r>
      <w:r>
        <w:rPr>
          <w:rFonts w:ascii="Arial" w:hAnsi="Arial" w:cs="Arial"/>
          <w:b/>
        </w:rPr>
        <w:t>3.</w:t>
      </w:r>
      <w:r w:rsidR="00403544">
        <w:rPr>
          <w:rFonts w:ascii="Arial" w:hAnsi="Arial" w:cs="Arial"/>
          <w:b/>
        </w:rPr>
        <w:t>3</w:t>
      </w:r>
      <w:r w:rsidR="003C6780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0.000 </w:t>
      </w:r>
      <w:r w:rsidRPr="00CA7208">
        <w:rPr>
          <w:rFonts w:ascii="Arial" w:hAnsi="Arial" w:cs="Arial"/>
        </w:rPr>
        <w:t>Ft adókedvezmény</w:t>
      </w:r>
      <w:r>
        <w:rPr>
          <w:rFonts w:ascii="Arial" w:hAnsi="Arial" w:cs="Arial"/>
        </w:rPr>
        <w:t>t jelent.</w:t>
      </w:r>
    </w:p>
    <w:p w:rsidR="00473ADA" w:rsidRPr="00E566B7" w:rsidRDefault="00473ADA" w:rsidP="007747C2">
      <w:pPr>
        <w:spacing w:before="3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Kommunális adó</w:t>
      </w:r>
    </w:p>
    <w:p w:rsidR="00550F61" w:rsidRDefault="00473ADA" w:rsidP="00733188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</w:t>
      </w:r>
      <w:r w:rsidRPr="00CA7208">
        <w:rPr>
          <w:rFonts w:ascii="Arial" w:hAnsi="Arial" w:cs="Arial"/>
        </w:rPr>
        <w:t>Önkormányzat illetékességi területén lak</w:t>
      </w:r>
      <w:r w:rsidR="00D10038">
        <w:rPr>
          <w:rFonts w:ascii="Arial" w:hAnsi="Arial" w:cs="Arial"/>
        </w:rPr>
        <w:t>ó</w:t>
      </w:r>
      <w:r w:rsidRPr="00CA7208">
        <w:rPr>
          <w:rFonts w:ascii="Arial" w:hAnsi="Arial" w:cs="Arial"/>
        </w:rPr>
        <w:t xml:space="preserve">hellyel rendelkező magánszemély tulajdonában álló lakás és lakásbérleti jogviszony alapján </w:t>
      </w:r>
      <w:r w:rsidR="00741EA9">
        <w:rPr>
          <w:rFonts w:ascii="Arial" w:hAnsi="Arial" w:cs="Arial"/>
        </w:rPr>
        <w:t xml:space="preserve">a </w:t>
      </w:r>
      <w:r w:rsidRPr="00CA7208">
        <w:rPr>
          <w:rFonts w:ascii="Arial" w:hAnsi="Arial" w:cs="Arial"/>
        </w:rPr>
        <w:t>kommunális adó</w:t>
      </w:r>
      <w:r w:rsidR="00741EA9">
        <w:rPr>
          <w:rFonts w:ascii="Arial" w:hAnsi="Arial" w:cs="Arial"/>
        </w:rPr>
        <w:t xml:space="preserve">kivetés </w:t>
      </w:r>
      <w:r>
        <w:rPr>
          <w:rFonts w:ascii="Arial" w:hAnsi="Arial" w:cs="Arial"/>
        </w:rPr>
        <w:t>tervezett</w:t>
      </w:r>
      <w:r w:rsidRPr="00CA7208">
        <w:rPr>
          <w:rFonts w:ascii="Arial" w:hAnsi="Arial" w:cs="Arial"/>
        </w:rPr>
        <w:t xml:space="preserve"> összege </w:t>
      </w:r>
      <w:r w:rsidR="004C1993" w:rsidRPr="00C04D32">
        <w:rPr>
          <w:rFonts w:ascii="Arial" w:hAnsi="Arial" w:cs="Arial"/>
        </w:rPr>
        <w:t>2</w:t>
      </w:r>
      <w:r w:rsidR="00FA43BB" w:rsidRPr="00C04D32">
        <w:rPr>
          <w:rFonts w:ascii="Arial" w:hAnsi="Arial" w:cs="Arial"/>
        </w:rPr>
        <w:t>3.</w:t>
      </w:r>
      <w:r w:rsidR="009A1CA3">
        <w:rPr>
          <w:rFonts w:ascii="Arial" w:hAnsi="Arial" w:cs="Arial"/>
        </w:rPr>
        <w:t>6</w:t>
      </w:r>
      <w:r w:rsidR="00FA43BB" w:rsidRPr="00C04D32">
        <w:rPr>
          <w:rFonts w:ascii="Arial" w:hAnsi="Arial" w:cs="Arial"/>
        </w:rPr>
        <w:t>00</w:t>
      </w:r>
      <w:r w:rsidR="00D10038" w:rsidRPr="00C04D32">
        <w:rPr>
          <w:rFonts w:ascii="Arial" w:hAnsi="Arial" w:cs="Arial"/>
        </w:rPr>
        <w:t>.</w:t>
      </w:r>
      <w:r w:rsidRPr="00C04D32">
        <w:rPr>
          <w:rFonts w:ascii="Arial" w:hAnsi="Arial" w:cs="Arial"/>
        </w:rPr>
        <w:t>000 Ft,</w:t>
      </w:r>
      <w:r w:rsidRPr="00CA7208">
        <w:rPr>
          <w:rFonts w:ascii="Arial" w:hAnsi="Arial" w:cs="Arial"/>
        </w:rPr>
        <w:t xml:space="preserve"> amelyből men</w:t>
      </w:r>
      <w:r>
        <w:rPr>
          <w:rFonts w:ascii="Arial" w:hAnsi="Arial" w:cs="Arial"/>
        </w:rPr>
        <w:t>tessé</w:t>
      </w:r>
      <w:r w:rsidR="00403544">
        <w:rPr>
          <w:rFonts w:ascii="Arial" w:hAnsi="Arial" w:cs="Arial"/>
        </w:rPr>
        <w:t>g nem várható.</w:t>
      </w:r>
      <w:r w:rsidR="001C1D45">
        <w:rPr>
          <w:rFonts w:ascii="Arial" w:hAnsi="Arial" w:cs="Arial"/>
        </w:rPr>
        <w:t xml:space="preserve"> Az adózók </w:t>
      </w:r>
      <w:r w:rsidR="00997C84">
        <w:rPr>
          <w:rFonts w:ascii="Arial" w:hAnsi="Arial" w:cs="Arial"/>
        </w:rPr>
        <w:t xml:space="preserve">tervezett </w:t>
      </w:r>
      <w:r w:rsidR="001C1D45">
        <w:rPr>
          <w:rFonts w:ascii="Arial" w:hAnsi="Arial" w:cs="Arial"/>
        </w:rPr>
        <w:t>száma 2</w:t>
      </w:r>
      <w:r w:rsidR="00403544">
        <w:rPr>
          <w:rFonts w:ascii="Arial" w:hAnsi="Arial" w:cs="Arial"/>
        </w:rPr>
        <w:t>563</w:t>
      </w:r>
      <w:r w:rsidR="001C1D45">
        <w:rPr>
          <w:rFonts w:ascii="Arial" w:hAnsi="Arial" w:cs="Arial"/>
        </w:rPr>
        <w:t xml:space="preserve"> fő, az adótárgyak száma 26</w:t>
      </w:r>
      <w:r w:rsidR="009A1CA3">
        <w:rPr>
          <w:rFonts w:ascii="Arial" w:hAnsi="Arial" w:cs="Arial"/>
        </w:rPr>
        <w:t>9</w:t>
      </w:r>
      <w:r w:rsidR="00403544">
        <w:rPr>
          <w:rFonts w:ascii="Arial" w:hAnsi="Arial" w:cs="Arial"/>
        </w:rPr>
        <w:t>0</w:t>
      </w:r>
      <w:r w:rsidR="001C1D45">
        <w:rPr>
          <w:rFonts w:ascii="Arial" w:hAnsi="Arial" w:cs="Arial"/>
        </w:rPr>
        <w:t xml:space="preserve"> db</w:t>
      </w:r>
      <w:r w:rsidR="00997C84">
        <w:rPr>
          <w:rFonts w:ascii="Arial" w:hAnsi="Arial" w:cs="Arial"/>
        </w:rPr>
        <w:t>.</w:t>
      </w:r>
    </w:p>
    <w:p w:rsidR="00473ADA" w:rsidRPr="00E566B7" w:rsidRDefault="00473ADA" w:rsidP="00733188">
      <w:pPr>
        <w:spacing w:before="120" w:after="120"/>
        <w:jc w:val="both"/>
        <w:rPr>
          <w:rFonts w:ascii="Arial" w:hAnsi="Arial" w:cs="Arial"/>
          <w:i/>
        </w:rPr>
      </w:pPr>
      <w:r w:rsidRPr="00E566B7">
        <w:rPr>
          <w:rFonts w:ascii="Arial" w:hAnsi="Arial" w:cs="Arial"/>
          <w:i/>
        </w:rPr>
        <w:t>Adó</w:t>
      </w:r>
      <w:r w:rsidR="00C863F7">
        <w:rPr>
          <w:rFonts w:ascii="Arial" w:hAnsi="Arial" w:cs="Arial"/>
          <w:i/>
        </w:rPr>
        <w:t>mentesség</w:t>
      </w:r>
      <w:r w:rsidRPr="00E566B7">
        <w:rPr>
          <w:rFonts w:ascii="Arial" w:hAnsi="Arial" w:cs="Arial"/>
          <w:i/>
        </w:rPr>
        <w:t xml:space="preserve"> jogcíme</w:t>
      </w:r>
      <w:r>
        <w:rPr>
          <w:rFonts w:ascii="Arial" w:hAnsi="Arial" w:cs="Arial"/>
          <w:i/>
        </w:rPr>
        <w:t>:</w:t>
      </w:r>
    </w:p>
    <w:p w:rsidR="00733188" w:rsidRDefault="00473ADA" w:rsidP="006F6ECB">
      <w:pPr>
        <w:jc w:val="both"/>
        <w:rPr>
          <w:rFonts w:ascii="Arial" w:hAnsi="Arial" w:cs="Arial"/>
        </w:rPr>
      </w:pPr>
      <w:r w:rsidRPr="00CA7208">
        <w:rPr>
          <w:rFonts w:ascii="Arial" w:hAnsi="Arial" w:cs="Arial"/>
        </w:rPr>
        <w:t xml:space="preserve">Zalaszentgrót Város Önkormányzatának a magánszemélyek kommunális adóról szóló többször módosított 15/1991. (XII. 20.) számú rendeletének 3.§. alapján mentes az adó alól a rendszeres szociális segélyben </w:t>
      </w:r>
      <w:r w:rsidR="00550F61">
        <w:rPr>
          <w:rFonts w:ascii="Arial" w:hAnsi="Arial" w:cs="Arial"/>
        </w:rPr>
        <w:t>és</w:t>
      </w:r>
      <w:r w:rsidRPr="00CA7208">
        <w:rPr>
          <w:rFonts w:ascii="Arial" w:hAnsi="Arial" w:cs="Arial"/>
        </w:rPr>
        <w:t xml:space="preserve"> időskorúak járadékában részesülő adózó, valamint az egy lakástulajdonnal vagy</w:t>
      </w:r>
      <w:r w:rsidR="001E5FFC">
        <w:rPr>
          <w:rFonts w:ascii="Arial" w:hAnsi="Arial" w:cs="Arial"/>
        </w:rPr>
        <w:t>,</w:t>
      </w:r>
      <w:r w:rsidRPr="00CA7208">
        <w:rPr>
          <w:rFonts w:ascii="Arial" w:hAnsi="Arial" w:cs="Arial"/>
        </w:rPr>
        <w:t xml:space="preserve"> egy </w:t>
      </w:r>
      <w:proofErr w:type="gramStart"/>
      <w:r w:rsidRPr="00CA7208">
        <w:rPr>
          <w:rFonts w:ascii="Arial" w:hAnsi="Arial" w:cs="Arial"/>
        </w:rPr>
        <w:t>lakás</w:t>
      </w:r>
      <w:r w:rsidR="001E5FFC">
        <w:rPr>
          <w:rFonts w:ascii="Arial" w:hAnsi="Arial" w:cs="Arial"/>
        </w:rPr>
        <w:t xml:space="preserve"> </w:t>
      </w:r>
      <w:r w:rsidRPr="00CA7208">
        <w:rPr>
          <w:rFonts w:ascii="Arial" w:hAnsi="Arial" w:cs="Arial"/>
        </w:rPr>
        <w:t>bérleti</w:t>
      </w:r>
      <w:proofErr w:type="gramEnd"/>
      <w:r w:rsidRPr="00CA7208">
        <w:rPr>
          <w:rFonts w:ascii="Arial" w:hAnsi="Arial" w:cs="Arial"/>
        </w:rPr>
        <w:t xml:space="preserve"> jogával rendelkező adó</w:t>
      </w:r>
      <w:r>
        <w:rPr>
          <w:rFonts w:ascii="Arial" w:hAnsi="Arial" w:cs="Arial"/>
        </w:rPr>
        <w:t xml:space="preserve">alany, akinek </w:t>
      </w:r>
      <w:r w:rsidRPr="00CA7208">
        <w:rPr>
          <w:rFonts w:ascii="Arial" w:hAnsi="Arial" w:cs="Arial"/>
        </w:rPr>
        <w:t>vagy a vele közös háztartásban élők</w:t>
      </w:r>
      <w:r w:rsidR="00733188">
        <w:rPr>
          <w:rFonts w:ascii="Arial" w:hAnsi="Arial" w:cs="Arial"/>
        </w:rPr>
        <w:t>nek az</w:t>
      </w:r>
      <w:r w:rsidRPr="00CA7208">
        <w:rPr>
          <w:rFonts w:ascii="Arial" w:hAnsi="Arial" w:cs="Arial"/>
        </w:rPr>
        <w:t xml:space="preserve"> egy főre számított havi jövedelme a mindenkori öregségi nyugdíjminimumot nem haladja meg és a lakáson kívül más va</w:t>
      </w:r>
      <w:r>
        <w:rPr>
          <w:rFonts w:ascii="Arial" w:hAnsi="Arial" w:cs="Arial"/>
        </w:rPr>
        <w:t>gyona nincs.</w:t>
      </w:r>
    </w:p>
    <w:p w:rsidR="00791B14" w:rsidRPr="007F28E2" w:rsidRDefault="00C944A3" w:rsidP="00733188">
      <w:pPr>
        <w:spacing w:before="3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  <w:r w:rsidR="007F28E2" w:rsidRPr="007F28E2">
        <w:rPr>
          <w:rFonts w:ascii="Arial" w:hAnsi="Arial" w:cs="Arial"/>
          <w:b/>
          <w:u w:val="single"/>
        </w:rPr>
        <w:lastRenderedPageBreak/>
        <w:t>Iparűzési adó</w:t>
      </w:r>
    </w:p>
    <w:p w:rsidR="008C421A" w:rsidRDefault="00D35052" w:rsidP="00733188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A helyi iparűzési adó</w:t>
      </w:r>
      <w:r w:rsidR="003C6780">
        <w:rPr>
          <w:rFonts w:ascii="Arial" w:hAnsi="Arial" w:cs="Arial"/>
        </w:rPr>
        <w:t>ról szóló</w:t>
      </w:r>
      <w:r w:rsidR="00CE4060">
        <w:rPr>
          <w:rFonts w:ascii="Arial" w:hAnsi="Arial" w:cs="Arial"/>
        </w:rPr>
        <w:t xml:space="preserve"> </w:t>
      </w:r>
      <w:r w:rsidR="00CE4060" w:rsidRPr="00CE4060">
        <w:rPr>
          <w:rFonts w:ascii="Arial" w:hAnsi="Arial" w:cs="Arial"/>
        </w:rPr>
        <w:t>3/2016.(II.12.)</w:t>
      </w:r>
      <w:r w:rsidR="00CE4060">
        <w:rPr>
          <w:rFonts w:ascii="Arial" w:hAnsi="Arial" w:cs="Arial"/>
        </w:rPr>
        <w:t xml:space="preserve"> számú</w:t>
      </w:r>
      <w:r>
        <w:rPr>
          <w:rFonts w:ascii="Arial" w:hAnsi="Arial" w:cs="Arial"/>
        </w:rPr>
        <w:t xml:space="preserve"> rendelet 3. §.</w:t>
      </w:r>
      <w:proofErr w:type="spellStart"/>
      <w:r>
        <w:rPr>
          <w:rFonts w:ascii="Arial" w:hAnsi="Arial" w:cs="Arial"/>
        </w:rPr>
        <w:t>-</w:t>
      </w:r>
      <w:proofErr w:type="gramStart"/>
      <w:r>
        <w:rPr>
          <w:rFonts w:ascii="Arial" w:hAnsi="Arial" w:cs="Arial"/>
        </w:rPr>
        <w:t>a</w:t>
      </w:r>
      <w:proofErr w:type="spellEnd"/>
      <w:proofErr w:type="gramEnd"/>
      <w:r>
        <w:rPr>
          <w:rFonts w:ascii="Arial" w:hAnsi="Arial" w:cs="Arial"/>
        </w:rPr>
        <w:t xml:space="preserve"> </w:t>
      </w:r>
      <w:r w:rsidR="001E5FFC" w:rsidRPr="00D35052">
        <w:rPr>
          <w:rFonts w:ascii="Arial" w:hAnsi="Arial" w:cs="Arial"/>
        </w:rPr>
        <w:t>50 %-os mértékű adókedvezmény</w:t>
      </w:r>
      <w:r w:rsidR="00CF3325">
        <w:rPr>
          <w:rFonts w:ascii="Arial" w:hAnsi="Arial" w:cs="Arial"/>
        </w:rPr>
        <w:t>t biztosít a</w:t>
      </w:r>
      <w:r w:rsidR="001E5FFC" w:rsidRPr="00D35052">
        <w:rPr>
          <w:rFonts w:ascii="Arial" w:hAnsi="Arial" w:cs="Arial"/>
        </w:rPr>
        <w:t xml:space="preserve"> </w:t>
      </w:r>
      <w:r w:rsidR="00CF3325" w:rsidRPr="00D35052">
        <w:rPr>
          <w:rFonts w:ascii="Arial" w:hAnsi="Arial" w:cs="Arial"/>
        </w:rPr>
        <w:t>háziorvos, védőnő vállalkozók</w:t>
      </w:r>
      <w:r w:rsidR="00E95AB7">
        <w:rPr>
          <w:rFonts w:ascii="Arial" w:hAnsi="Arial" w:cs="Arial"/>
        </w:rPr>
        <w:t>nak</w:t>
      </w:r>
      <w:r w:rsidR="00C04CC7">
        <w:rPr>
          <w:rFonts w:ascii="Arial" w:hAnsi="Arial" w:cs="Arial"/>
        </w:rPr>
        <w:t>,</w:t>
      </w:r>
      <w:r w:rsidR="00E95AB7">
        <w:rPr>
          <w:rFonts w:ascii="Arial" w:hAnsi="Arial" w:cs="Arial"/>
        </w:rPr>
        <w:t xml:space="preserve"> amennyiben a </w:t>
      </w:r>
      <w:r w:rsidRPr="00D35052">
        <w:rPr>
          <w:rFonts w:ascii="Arial" w:hAnsi="Arial" w:cs="Arial"/>
        </w:rPr>
        <w:t>helyi adókról szóló 1990. évi C. törvény 39/C. § (4) bekezdés</w:t>
      </w:r>
      <w:r w:rsidR="00E95AB7">
        <w:rPr>
          <w:rFonts w:ascii="Arial" w:hAnsi="Arial" w:cs="Arial"/>
        </w:rPr>
        <w:t>ében előírt feltételeknek megfelel</w:t>
      </w:r>
      <w:r w:rsidR="008C421A">
        <w:rPr>
          <w:rFonts w:ascii="Arial" w:hAnsi="Arial" w:cs="Arial"/>
        </w:rPr>
        <w:t>nek.</w:t>
      </w:r>
    </w:p>
    <w:p w:rsidR="007F28E2" w:rsidRDefault="00067FDB" w:rsidP="009811A6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C58CD">
        <w:rPr>
          <w:rFonts w:ascii="Arial" w:hAnsi="Arial" w:cs="Arial"/>
        </w:rPr>
        <w:t xml:space="preserve"> rendelkezésünkre álló előző évi bevallások szerint </w:t>
      </w:r>
      <w:r w:rsidR="00A32594">
        <w:rPr>
          <w:rFonts w:ascii="Arial" w:hAnsi="Arial" w:cs="Arial"/>
        </w:rPr>
        <w:t>a</w:t>
      </w:r>
      <w:r w:rsidR="009811A6">
        <w:rPr>
          <w:rFonts w:ascii="Arial" w:hAnsi="Arial" w:cs="Arial"/>
        </w:rPr>
        <w:t xml:space="preserve"> </w:t>
      </w:r>
      <w:r w:rsidR="001C58CD">
        <w:rPr>
          <w:rFonts w:ascii="Arial" w:hAnsi="Arial" w:cs="Arial"/>
        </w:rPr>
        <w:t xml:space="preserve">fenti kedvezmény </w:t>
      </w:r>
      <w:r w:rsidR="00C04D32">
        <w:rPr>
          <w:rFonts w:ascii="Arial" w:hAnsi="Arial" w:cs="Arial"/>
        </w:rPr>
        <w:t xml:space="preserve">várhatóan </w:t>
      </w:r>
      <w:r w:rsidR="009A1CA3">
        <w:rPr>
          <w:rFonts w:ascii="Arial" w:hAnsi="Arial" w:cs="Arial"/>
        </w:rPr>
        <w:t>4</w:t>
      </w:r>
      <w:r w:rsidR="001C58CD">
        <w:rPr>
          <w:rFonts w:ascii="Arial" w:hAnsi="Arial" w:cs="Arial"/>
        </w:rPr>
        <w:t xml:space="preserve"> adózót érint és </w:t>
      </w:r>
      <w:r w:rsidR="009A1CA3" w:rsidRPr="009A1CA3">
        <w:rPr>
          <w:rFonts w:ascii="Arial" w:hAnsi="Arial" w:cs="Arial"/>
          <w:b/>
        </w:rPr>
        <w:t>4</w:t>
      </w:r>
      <w:r w:rsidR="00403544">
        <w:rPr>
          <w:rFonts w:ascii="Arial" w:hAnsi="Arial" w:cs="Arial"/>
          <w:b/>
        </w:rPr>
        <w:t>2</w:t>
      </w:r>
      <w:r w:rsidR="009A1CA3" w:rsidRPr="009A1CA3">
        <w:rPr>
          <w:rFonts w:ascii="Arial" w:hAnsi="Arial" w:cs="Arial"/>
          <w:b/>
        </w:rPr>
        <w:t>0</w:t>
      </w:r>
      <w:r w:rsidR="001C58CD" w:rsidRPr="009A1CA3">
        <w:rPr>
          <w:rFonts w:ascii="Arial" w:hAnsi="Arial" w:cs="Arial"/>
          <w:b/>
        </w:rPr>
        <w:t>.000 Ft</w:t>
      </w:r>
      <w:r w:rsidR="001C58CD">
        <w:rPr>
          <w:rFonts w:ascii="Arial" w:hAnsi="Arial" w:cs="Arial"/>
        </w:rPr>
        <w:t xml:space="preserve"> adóbevétel kiesést jelent.</w:t>
      </w:r>
    </w:p>
    <w:p w:rsidR="00E959D3" w:rsidRDefault="00E959D3" w:rsidP="006F6ECB">
      <w:pPr>
        <w:jc w:val="both"/>
        <w:rPr>
          <w:rFonts w:ascii="Arial" w:hAnsi="Arial" w:cs="Arial"/>
        </w:rPr>
      </w:pPr>
    </w:p>
    <w:p w:rsidR="00E959D3" w:rsidRDefault="00E959D3" w:rsidP="006F6ECB">
      <w:pPr>
        <w:jc w:val="both"/>
        <w:rPr>
          <w:rFonts w:ascii="Arial" w:hAnsi="Arial" w:cs="Arial"/>
        </w:rPr>
      </w:pPr>
    </w:p>
    <w:p w:rsidR="006F6ECB" w:rsidRDefault="006F6ECB"/>
    <w:sectPr w:rsidR="006F6ECB" w:rsidSect="005F475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D78" w:rsidRDefault="00ED4D78">
      <w:r>
        <w:separator/>
      </w:r>
    </w:p>
  </w:endnote>
  <w:endnote w:type="continuationSeparator" w:id="0">
    <w:p w:rsidR="00ED4D78" w:rsidRDefault="00ED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608" w:rsidRDefault="00A82608" w:rsidP="00643A0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82608" w:rsidRDefault="00A8260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608" w:rsidRDefault="00A82608" w:rsidP="00643A0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16CAA">
      <w:rPr>
        <w:rStyle w:val="Oldalszm"/>
        <w:noProof/>
      </w:rPr>
      <w:t>2</w:t>
    </w:r>
    <w:r>
      <w:rPr>
        <w:rStyle w:val="Oldalszm"/>
      </w:rPr>
      <w:fldChar w:fldCharType="end"/>
    </w:r>
  </w:p>
  <w:p w:rsidR="00A82608" w:rsidRDefault="00A8260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D78" w:rsidRDefault="00ED4D78">
      <w:r>
        <w:separator/>
      </w:r>
    </w:p>
  </w:footnote>
  <w:footnote w:type="continuationSeparator" w:id="0">
    <w:p w:rsidR="00ED4D78" w:rsidRDefault="00ED4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608" w:rsidRDefault="00A82608" w:rsidP="008052FB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82608" w:rsidRDefault="00A82608" w:rsidP="00BC3E16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608" w:rsidRDefault="00A82608" w:rsidP="008052FB">
    <w:pPr>
      <w:pStyle w:val="lfej"/>
      <w:framePr w:wrap="around" w:vAnchor="text" w:hAnchor="margin" w:xAlign="right" w:y="1"/>
      <w:rPr>
        <w:rStyle w:val="Oldalszm"/>
      </w:rPr>
    </w:pPr>
  </w:p>
  <w:p w:rsidR="00A82608" w:rsidRDefault="00A82608" w:rsidP="00C944A3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F3B86"/>
    <w:multiLevelType w:val="singleLevel"/>
    <w:tmpl w:val="0000000B"/>
    <w:lvl w:ilvl="0">
      <w:start w:val="1"/>
      <w:numFmt w:val="decimal"/>
      <w:lvlText w:val="(%1)"/>
      <w:lvlJc w:val="left"/>
      <w:pPr>
        <w:tabs>
          <w:tab w:val="num" w:pos="0"/>
        </w:tabs>
        <w:ind w:left="578" w:hanging="360"/>
      </w:pPr>
      <w:rPr>
        <w:rFonts w:ascii="Times New Roman" w:eastAsia="Times New Roman" w:hAnsi="Times New Roman" w:cs="Times New Roman" w:hint="default"/>
        <w:b w:val="0"/>
        <w:bCs/>
        <w:iCs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ADA"/>
    <w:rsid w:val="000378B3"/>
    <w:rsid w:val="00042B0C"/>
    <w:rsid w:val="00067FDB"/>
    <w:rsid w:val="000754CC"/>
    <w:rsid w:val="000A16EE"/>
    <w:rsid w:val="000E1A02"/>
    <w:rsid w:val="001236A1"/>
    <w:rsid w:val="00145ADF"/>
    <w:rsid w:val="0015403E"/>
    <w:rsid w:val="00180FB2"/>
    <w:rsid w:val="001B401E"/>
    <w:rsid w:val="001C1D45"/>
    <w:rsid w:val="001C4F2D"/>
    <w:rsid w:val="001C58CD"/>
    <w:rsid w:val="001E5FFC"/>
    <w:rsid w:val="00204E64"/>
    <w:rsid w:val="00246C2E"/>
    <w:rsid w:val="002710E3"/>
    <w:rsid w:val="00272C35"/>
    <w:rsid w:val="00282890"/>
    <w:rsid w:val="002B575D"/>
    <w:rsid w:val="002E3EF9"/>
    <w:rsid w:val="003043F8"/>
    <w:rsid w:val="00316CAA"/>
    <w:rsid w:val="00342B59"/>
    <w:rsid w:val="003632E0"/>
    <w:rsid w:val="003A636F"/>
    <w:rsid w:val="003B5CC6"/>
    <w:rsid w:val="003C4826"/>
    <w:rsid w:val="003C6780"/>
    <w:rsid w:val="00403544"/>
    <w:rsid w:val="00436D34"/>
    <w:rsid w:val="00452AAF"/>
    <w:rsid w:val="00461AA8"/>
    <w:rsid w:val="00473ADA"/>
    <w:rsid w:val="00496E27"/>
    <w:rsid w:val="004C1993"/>
    <w:rsid w:val="004C1F50"/>
    <w:rsid w:val="004D02BF"/>
    <w:rsid w:val="005123CB"/>
    <w:rsid w:val="00513FF3"/>
    <w:rsid w:val="00550F61"/>
    <w:rsid w:val="005768E1"/>
    <w:rsid w:val="005C125F"/>
    <w:rsid w:val="005E3155"/>
    <w:rsid w:val="005E3941"/>
    <w:rsid w:val="005F4753"/>
    <w:rsid w:val="006203DD"/>
    <w:rsid w:val="00622A3C"/>
    <w:rsid w:val="00643A01"/>
    <w:rsid w:val="00690B47"/>
    <w:rsid w:val="00697614"/>
    <w:rsid w:val="006B4152"/>
    <w:rsid w:val="006D45A7"/>
    <w:rsid w:val="006E396F"/>
    <w:rsid w:val="006F2E56"/>
    <w:rsid w:val="006F41CB"/>
    <w:rsid w:val="006F6169"/>
    <w:rsid w:val="006F6ECB"/>
    <w:rsid w:val="00733188"/>
    <w:rsid w:val="00741EA9"/>
    <w:rsid w:val="007463A0"/>
    <w:rsid w:val="00751FC1"/>
    <w:rsid w:val="0076767E"/>
    <w:rsid w:val="007747C2"/>
    <w:rsid w:val="007816CD"/>
    <w:rsid w:val="00791B14"/>
    <w:rsid w:val="007A72BF"/>
    <w:rsid w:val="007B18E1"/>
    <w:rsid w:val="007F28E2"/>
    <w:rsid w:val="008052FB"/>
    <w:rsid w:val="00814D02"/>
    <w:rsid w:val="008C421A"/>
    <w:rsid w:val="008C7816"/>
    <w:rsid w:val="008D66B3"/>
    <w:rsid w:val="00936F96"/>
    <w:rsid w:val="00952535"/>
    <w:rsid w:val="00964E6B"/>
    <w:rsid w:val="00975DCA"/>
    <w:rsid w:val="00980D6A"/>
    <w:rsid w:val="009811A6"/>
    <w:rsid w:val="00997C84"/>
    <w:rsid w:val="009A1CA3"/>
    <w:rsid w:val="009B2EDF"/>
    <w:rsid w:val="009E6866"/>
    <w:rsid w:val="00A01A4F"/>
    <w:rsid w:val="00A20F55"/>
    <w:rsid w:val="00A21B50"/>
    <w:rsid w:val="00A23BF5"/>
    <w:rsid w:val="00A24E9C"/>
    <w:rsid w:val="00A32594"/>
    <w:rsid w:val="00A7448F"/>
    <w:rsid w:val="00A74A30"/>
    <w:rsid w:val="00A74E45"/>
    <w:rsid w:val="00A77A74"/>
    <w:rsid w:val="00A82608"/>
    <w:rsid w:val="00A916D7"/>
    <w:rsid w:val="00AB7538"/>
    <w:rsid w:val="00B34B4B"/>
    <w:rsid w:val="00B40924"/>
    <w:rsid w:val="00B50273"/>
    <w:rsid w:val="00B57C73"/>
    <w:rsid w:val="00B7305F"/>
    <w:rsid w:val="00B74CC1"/>
    <w:rsid w:val="00B76FB3"/>
    <w:rsid w:val="00B85A66"/>
    <w:rsid w:val="00BA4C1B"/>
    <w:rsid w:val="00BC3E16"/>
    <w:rsid w:val="00C04CC7"/>
    <w:rsid w:val="00C04D32"/>
    <w:rsid w:val="00C7765E"/>
    <w:rsid w:val="00C863F7"/>
    <w:rsid w:val="00C8787D"/>
    <w:rsid w:val="00C944A3"/>
    <w:rsid w:val="00CD3A8F"/>
    <w:rsid w:val="00CE4060"/>
    <w:rsid w:val="00CF3325"/>
    <w:rsid w:val="00D055D2"/>
    <w:rsid w:val="00D10038"/>
    <w:rsid w:val="00D35052"/>
    <w:rsid w:val="00D7681F"/>
    <w:rsid w:val="00D77DA2"/>
    <w:rsid w:val="00D950C2"/>
    <w:rsid w:val="00D95F4D"/>
    <w:rsid w:val="00DC7ACE"/>
    <w:rsid w:val="00DD1C16"/>
    <w:rsid w:val="00DE05C1"/>
    <w:rsid w:val="00DF3DD4"/>
    <w:rsid w:val="00E055AF"/>
    <w:rsid w:val="00E21B5E"/>
    <w:rsid w:val="00E9373B"/>
    <w:rsid w:val="00E959D3"/>
    <w:rsid w:val="00E95AB7"/>
    <w:rsid w:val="00EB0902"/>
    <w:rsid w:val="00EC10B6"/>
    <w:rsid w:val="00ED4D78"/>
    <w:rsid w:val="00F20C5B"/>
    <w:rsid w:val="00FA43BB"/>
    <w:rsid w:val="00FD1D93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A1E63-3CBC-486C-8AEE-0192F15C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3AD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Webestblzat3">
    <w:name w:val="Table Web 3"/>
    <w:basedOn w:val="Normltblzat"/>
    <w:rsid w:val="00473AD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lb">
    <w:name w:val="footer"/>
    <w:basedOn w:val="Norml"/>
    <w:rsid w:val="00473AD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73ADA"/>
  </w:style>
  <w:style w:type="paragraph" w:styleId="Buborkszveg">
    <w:name w:val="Balloon Text"/>
    <w:basedOn w:val="Norml"/>
    <w:semiHidden/>
    <w:rsid w:val="006F41CB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BC3E1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Dr.X. Corporation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cp:lastModifiedBy>Dézsenyi Veronika</cp:lastModifiedBy>
  <cp:revision>4</cp:revision>
  <cp:lastPrinted>2020-02-10T11:45:00Z</cp:lastPrinted>
  <dcterms:created xsi:type="dcterms:W3CDTF">2021-04-29T15:07:00Z</dcterms:created>
  <dcterms:modified xsi:type="dcterms:W3CDTF">2021-04-30T07:27:00Z</dcterms:modified>
</cp:coreProperties>
</file>