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15" w:rsidRDefault="008E4615" w:rsidP="008E4615">
      <w:pPr>
        <w:widowControl w:val="0"/>
        <w:suppressAutoHyphens/>
        <w:jc w:val="right"/>
        <w:rPr>
          <w:rFonts w:eastAsia="SimSun" w:cs="Mangal"/>
          <w:b/>
        </w:rPr>
      </w:pPr>
      <w:r>
        <w:rPr>
          <w:rFonts w:eastAsia="SimSun" w:cs="Mangal"/>
          <w:b/>
        </w:rPr>
        <w:t>4. melléklet</w:t>
      </w:r>
    </w:p>
    <w:p w:rsidR="008E4615" w:rsidRDefault="008E4615" w:rsidP="008E4615">
      <w:pPr>
        <w:widowControl w:val="0"/>
        <w:suppressAutoHyphens/>
        <w:jc w:val="center"/>
        <w:rPr>
          <w:rFonts w:eastAsia="SimSun" w:cs="Mangal"/>
          <w:b/>
        </w:rPr>
      </w:pPr>
    </w:p>
    <w:p w:rsidR="008E4615" w:rsidRDefault="008E4615" w:rsidP="008E4615">
      <w:pPr>
        <w:widowControl w:val="0"/>
        <w:suppressAutoHyphens/>
        <w:jc w:val="center"/>
        <w:rPr>
          <w:rFonts w:eastAsia="SimSun" w:cs="Mangal"/>
          <w:b/>
        </w:rPr>
      </w:pPr>
      <w:r>
        <w:rPr>
          <w:rFonts w:eastAsia="SimSun" w:cs="Mangal"/>
          <w:b/>
        </w:rPr>
        <w:t>Gyermekétkeztetés és bölcsődei ellátás intézményi térítési díjai</w:t>
      </w: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  <w:b/>
        </w:rPr>
      </w:pPr>
      <w:r>
        <w:rPr>
          <w:rFonts w:eastAsia="SimSun" w:cs="Mangal"/>
          <w:b/>
        </w:rPr>
        <w:t>1. Bölcsőde</w:t>
      </w: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  <w:b/>
          <w:u w:val="single"/>
        </w:rPr>
      </w:pPr>
    </w:p>
    <w:p w:rsidR="008E4615" w:rsidRDefault="008E4615" w:rsidP="008E4615">
      <w:pPr>
        <w:pStyle w:val="Listaszerbekezds"/>
        <w:widowControl w:val="0"/>
        <w:numPr>
          <w:ilvl w:val="0"/>
          <w:numId w:val="1"/>
        </w:numPr>
        <w:tabs>
          <w:tab w:val="right" w:pos="8222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gondozási alapdíj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>80 Ft/ nap</w:t>
      </w:r>
    </w:p>
    <w:p w:rsidR="008E4615" w:rsidRDefault="008E4615" w:rsidP="008E4615">
      <w:pPr>
        <w:pStyle w:val="Listaszerbekezds"/>
        <w:widowControl w:val="0"/>
        <w:tabs>
          <w:tab w:val="right" w:pos="8222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ebből: kedvezmény /a gyermek távolléte esetén/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>30 Ft/ nap</w:t>
      </w:r>
    </w:p>
    <w:p w:rsidR="008E4615" w:rsidRDefault="008E4615" w:rsidP="008E4615">
      <w:pPr>
        <w:pStyle w:val="Listaszerbekezds"/>
        <w:widowControl w:val="0"/>
        <w:numPr>
          <w:ilvl w:val="0"/>
          <w:numId w:val="1"/>
        </w:numPr>
        <w:tabs>
          <w:tab w:val="right" w:pos="8280"/>
        </w:tabs>
        <w:suppressAutoHyphens/>
        <w:spacing w:after="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gyermekétkeztetés napi 4 alkalommal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>337 Ft/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nap+áfa</w:t>
      </w:r>
      <w:proofErr w:type="spellEnd"/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  <w:b/>
        </w:rPr>
      </w:pPr>
      <w:r>
        <w:rPr>
          <w:rFonts w:eastAsia="SimSun" w:cs="Mangal"/>
          <w:b/>
        </w:rPr>
        <w:t>2. Óvodai ellátás</w:t>
      </w:r>
    </w:p>
    <w:p w:rsidR="008E4615" w:rsidRDefault="008E4615" w:rsidP="008E4615">
      <w:pPr>
        <w:pStyle w:val="Listaszerbekezds"/>
        <w:widowControl w:val="0"/>
        <w:numPr>
          <w:ilvl w:val="0"/>
          <w:numId w:val="2"/>
        </w:numPr>
        <w:tabs>
          <w:tab w:val="right" w:pos="8280"/>
        </w:tabs>
        <w:suppressAutoHyphens/>
        <w:spacing w:before="100" w:beforeAutospacing="1"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Egész napos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>372 Ft/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2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Ebéd</w:t>
      </w:r>
      <w:r>
        <w:rPr>
          <w:rFonts w:eastAsia="SimSun" w:cs="Mangal"/>
        </w:rPr>
        <w:tab/>
        <w:t>216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2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Tízórai és ebéd</w:t>
      </w:r>
      <w:r>
        <w:rPr>
          <w:rFonts w:eastAsia="SimSun" w:cs="Mangal"/>
        </w:rPr>
        <w:tab/>
        <w:t>294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2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Ebéd és uzsonna</w:t>
      </w:r>
      <w:r>
        <w:rPr>
          <w:rFonts w:eastAsia="SimSun" w:cs="Mangal"/>
        </w:rPr>
        <w:tab/>
        <w:t>294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  <w:b/>
        </w:rPr>
      </w:pPr>
      <w:r>
        <w:rPr>
          <w:rFonts w:eastAsia="SimSun" w:cs="Mangal"/>
          <w:b/>
        </w:rPr>
        <w:t>3. Iskolai gyermekellátás</w:t>
      </w: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  <w:b/>
        </w:rPr>
      </w:pPr>
    </w:p>
    <w:p w:rsidR="008E4615" w:rsidRDefault="008E4615" w:rsidP="008E4615">
      <w:pPr>
        <w:widowControl w:val="0"/>
        <w:suppressAutoHyphens/>
        <w:rPr>
          <w:rFonts w:eastAsia="SimSun" w:cs="Mangal"/>
          <w:b/>
          <w:i/>
        </w:rPr>
      </w:pPr>
      <w:r>
        <w:rPr>
          <w:rFonts w:eastAsia="SimSun" w:cs="Mangal"/>
          <w:b/>
          <w:i/>
        </w:rPr>
        <w:t>3.1 Általános iskola alsó tagozat</w:t>
      </w:r>
    </w:p>
    <w:p w:rsidR="008E4615" w:rsidRDefault="008E4615" w:rsidP="008E4615">
      <w:pPr>
        <w:widowControl w:val="0"/>
        <w:numPr>
          <w:ilvl w:val="0"/>
          <w:numId w:val="3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Egész napos</w:t>
      </w:r>
      <w:r>
        <w:rPr>
          <w:rFonts w:eastAsia="SimSun" w:cs="Mangal"/>
        </w:rPr>
        <w:tab/>
        <w:t>411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3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Ebéd</w:t>
      </w:r>
      <w:r>
        <w:rPr>
          <w:rFonts w:eastAsia="SimSun" w:cs="Mangal"/>
        </w:rPr>
        <w:tab/>
        <w:t>228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3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Tízórai és ebéd</w:t>
      </w:r>
      <w:r>
        <w:rPr>
          <w:rFonts w:eastAsia="SimSun" w:cs="Mangal"/>
        </w:rPr>
        <w:tab/>
        <w:t>319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3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Ebéd és uzsonna</w:t>
      </w:r>
      <w:r>
        <w:rPr>
          <w:rFonts w:eastAsia="SimSun" w:cs="Mangal"/>
        </w:rPr>
        <w:tab/>
        <w:t>319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</w:p>
    <w:p w:rsidR="008E4615" w:rsidRDefault="008E4615" w:rsidP="008E4615">
      <w:pPr>
        <w:widowControl w:val="0"/>
        <w:suppressAutoHyphens/>
        <w:rPr>
          <w:rFonts w:eastAsia="SimSun" w:cs="Mangal"/>
          <w:b/>
          <w:i/>
        </w:rPr>
      </w:pPr>
      <w:r>
        <w:rPr>
          <w:rFonts w:eastAsia="SimSun" w:cs="Mangal"/>
          <w:b/>
          <w:i/>
        </w:rPr>
        <w:t>3.2 Általános iskola felső tagozat</w:t>
      </w:r>
    </w:p>
    <w:p w:rsidR="008E4615" w:rsidRDefault="008E4615" w:rsidP="008E4615">
      <w:pPr>
        <w:widowControl w:val="0"/>
        <w:numPr>
          <w:ilvl w:val="0"/>
          <w:numId w:val="4"/>
        </w:numPr>
        <w:tabs>
          <w:tab w:val="right" w:pos="8280"/>
        </w:tabs>
        <w:suppressAutoHyphens/>
        <w:spacing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Egész napos</w:t>
      </w:r>
      <w:r>
        <w:rPr>
          <w:rFonts w:eastAsia="SimSun" w:cs="Mangal"/>
        </w:rPr>
        <w:tab/>
        <w:t>452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4"/>
        </w:numPr>
        <w:tabs>
          <w:tab w:val="right" w:pos="8280"/>
        </w:tabs>
        <w:suppressAutoHyphens/>
        <w:spacing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Ebéd</w:t>
      </w:r>
      <w:r>
        <w:rPr>
          <w:rFonts w:eastAsia="SimSun" w:cs="Mangal"/>
        </w:rPr>
        <w:tab/>
        <w:t>240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4"/>
        </w:numPr>
        <w:tabs>
          <w:tab w:val="right" w:pos="8280"/>
        </w:tabs>
        <w:suppressAutoHyphens/>
        <w:spacing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Tízórai és ebéd</w:t>
      </w:r>
      <w:r>
        <w:rPr>
          <w:rFonts w:eastAsia="SimSun" w:cs="Mangal"/>
        </w:rPr>
        <w:tab/>
        <w:t>346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4"/>
        </w:numPr>
        <w:tabs>
          <w:tab w:val="right" w:pos="8280"/>
        </w:tabs>
        <w:suppressAutoHyphens/>
        <w:spacing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Ebéd és uzsonna</w:t>
      </w:r>
      <w:r>
        <w:rPr>
          <w:rFonts w:eastAsia="SimSun" w:cs="Mangal"/>
        </w:rPr>
        <w:tab/>
        <w:t>346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  <w:r>
        <w:rPr>
          <w:rFonts w:eastAsia="SimSun" w:cs="Mangal"/>
          <w:b/>
          <w:i/>
        </w:rPr>
        <w:t>3.3 Középiskola (csak ebéd)</w:t>
      </w:r>
      <w:r>
        <w:rPr>
          <w:rFonts w:eastAsia="SimSun" w:cs="Mangal"/>
        </w:rPr>
        <w:tab/>
        <w:t>308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  <w:b/>
        </w:rPr>
      </w:pPr>
      <w:r>
        <w:rPr>
          <w:rFonts w:eastAsia="SimSun" w:cs="Mangal"/>
          <w:b/>
        </w:rPr>
        <w:t xml:space="preserve">4. Speciális étkezést </w:t>
      </w:r>
      <w:proofErr w:type="spellStart"/>
      <w:r>
        <w:rPr>
          <w:rFonts w:eastAsia="SimSun" w:cs="Mangal"/>
          <w:b/>
        </w:rPr>
        <w:t>igénybevevő</w:t>
      </w:r>
      <w:proofErr w:type="spellEnd"/>
      <w:r>
        <w:rPr>
          <w:rFonts w:eastAsia="SimSun" w:cs="Mangal"/>
          <w:b/>
        </w:rPr>
        <w:t xml:space="preserve"> gyermekek</w:t>
      </w:r>
    </w:p>
    <w:p w:rsidR="008E4615" w:rsidRDefault="008E4615" w:rsidP="008E4615">
      <w:pPr>
        <w:widowControl w:val="0"/>
        <w:tabs>
          <w:tab w:val="right" w:pos="8280"/>
        </w:tabs>
        <w:suppressAutoHyphens/>
        <w:rPr>
          <w:rFonts w:eastAsia="SimSun" w:cs="Mangal"/>
        </w:rPr>
      </w:pPr>
      <w:r>
        <w:rPr>
          <w:rFonts w:eastAsia="SimSun" w:cs="Mangal"/>
        </w:rPr>
        <w:t>(orvosi szakvélemény alapján)</w:t>
      </w:r>
    </w:p>
    <w:p w:rsidR="008E4615" w:rsidRDefault="008E4615" w:rsidP="008E4615">
      <w:pPr>
        <w:widowControl w:val="0"/>
        <w:numPr>
          <w:ilvl w:val="0"/>
          <w:numId w:val="5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Tízórai</w:t>
      </w:r>
      <w:r>
        <w:rPr>
          <w:rFonts w:eastAsia="SimSun" w:cs="Mangal"/>
        </w:rPr>
        <w:tab/>
        <w:t>0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5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Ebéd</w:t>
      </w:r>
      <w:r>
        <w:rPr>
          <w:rFonts w:eastAsia="SimSun" w:cs="Mangal"/>
        </w:rPr>
        <w:tab/>
        <w:t>0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 w:rsidP="008E4615">
      <w:pPr>
        <w:widowControl w:val="0"/>
        <w:numPr>
          <w:ilvl w:val="0"/>
          <w:numId w:val="5"/>
        </w:numPr>
        <w:tabs>
          <w:tab w:val="right" w:pos="8280"/>
        </w:tabs>
        <w:suppressAutoHyphens/>
        <w:spacing w:before="100" w:beforeAutospacing="1" w:line="360" w:lineRule="auto"/>
        <w:jc w:val="both"/>
        <w:rPr>
          <w:rFonts w:eastAsia="SimSun" w:cs="Mangal"/>
        </w:rPr>
      </w:pPr>
      <w:r>
        <w:rPr>
          <w:rFonts w:eastAsia="SimSun" w:cs="Mangal"/>
        </w:rPr>
        <w:t>Uzsonna</w:t>
      </w:r>
      <w:r>
        <w:rPr>
          <w:rFonts w:eastAsia="SimSun" w:cs="Mangal"/>
        </w:rPr>
        <w:tab/>
        <w:t xml:space="preserve">      0 Ft/</w:t>
      </w:r>
      <w:proofErr w:type="spellStart"/>
      <w:r>
        <w:rPr>
          <w:rFonts w:eastAsia="SimSun" w:cs="Mangal"/>
        </w:rPr>
        <w:t>nap+áfa</w:t>
      </w:r>
      <w:proofErr w:type="spellEnd"/>
    </w:p>
    <w:p w:rsidR="008E4615" w:rsidRDefault="008E4615">
      <w:bookmarkStart w:id="0" w:name="_GoBack"/>
      <w:bookmarkEnd w:id="0"/>
    </w:p>
    <w:sectPr w:rsidR="008E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390"/>
    <w:multiLevelType w:val="hybridMultilevel"/>
    <w:tmpl w:val="833E7AE2"/>
    <w:lvl w:ilvl="0" w:tplc="DA684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C825CC"/>
    <w:multiLevelType w:val="hybridMultilevel"/>
    <w:tmpl w:val="BEB224F8"/>
    <w:lvl w:ilvl="0" w:tplc="DA684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674790"/>
    <w:multiLevelType w:val="hybridMultilevel"/>
    <w:tmpl w:val="447C9450"/>
    <w:lvl w:ilvl="0" w:tplc="DA6843C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B11"/>
    <w:multiLevelType w:val="hybridMultilevel"/>
    <w:tmpl w:val="BEB224F8"/>
    <w:lvl w:ilvl="0" w:tplc="DA684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BA75B3"/>
    <w:multiLevelType w:val="hybridMultilevel"/>
    <w:tmpl w:val="54829330"/>
    <w:lvl w:ilvl="0" w:tplc="DA684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15"/>
    <w:rsid w:val="008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6CA7-3382-4DD7-9861-8402B097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4615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6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2021-07-08T13:05:00Z</dcterms:created>
  <dcterms:modified xsi:type="dcterms:W3CDTF">2021-07-08T13:05:00Z</dcterms:modified>
</cp:coreProperties>
</file>