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9" w:rsidRPr="000F3928" w:rsidRDefault="00283179" w:rsidP="00283179">
      <w:pPr>
        <w:pStyle w:val="Szvegtrzs21"/>
        <w:tabs>
          <w:tab w:val="left" w:pos="0"/>
        </w:tabs>
        <w:ind w:left="0"/>
        <w:jc w:val="center"/>
        <w:rPr>
          <w:b/>
          <w:szCs w:val="24"/>
        </w:rPr>
      </w:pPr>
      <w:r w:rsidRPr="000F3928">
        <w:rPr>
          <w:b/>
          <w:szCs w:val="24"/>
        </w:rPr>
        <w:t>Régészeti érték felsorolásáról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30"/>
        <w:gridCol w:w="1009"/>
        <w:gridCol w:w="2285"/>
        <w:gridCol w:w="916"/>
        <w:gridCol w:w="1624"/>
        <w:gridCol w:w="752"/>
        <w:gridCol w:w="702"/>
        <w:gridCol w:w="557"/>
      </w:tblGrid>
      <w:tr w:rsidR="00283179" w:rsidRPr="000F3928" w:rsidTr="006A3E42">
        <w:tc>
          <w:tcPr>
            <w:tcW w:w="5000" w:type="pct"/>
            <w:gridSpan w:val="9"/>
            <w:shd w:val="clear" w:color="auto" w:fill="DDD9C3"/>
          </w:tcPr>
          <w:p w:rsidR="00283179" w:rsidRPr="000F3928" w:rsidRDefault="00283179" w:rsidP="006A3E42">
            <w:pPr>
              <w:jc w:val="center"/>
              <w:rPr>
                <w:b/>
                <w:i/>
              </w:rPr>
            </w:pPr>
            <w:r w:rsidRPr="000F3928">
              <w:rPr>
                <w:b/>
                <w:i/>
              </w:rPr>
              <w:t>Sárvár nyilvántartott régészeti lelőhelyei</w:t>
            </w:r>
          </w:p>
        </w:tc>
      </w:tr>
      <w:tr w:rsidR="00283179" w:rsidRPr="000F3928" w:rsidTr="006A3E42">
        <w:tc>
          <w:tcPr>
            <w:tcW w:w="384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r w:rsidRPr="000F3928">
              <w:t>Sorszám</w:t>
            </w:r>
          </w:p>
        </w:tc>
        <w:tc>
          <w:tcPr>
            <w:tcW w:w="393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Nyilv</w:t>
            </w:r>
            <w:proofErr w:type="spellEnd"/>
            <w:r w:rsidRPr="000F3928">
              <w:t>. azonosító</w:t>
            </w:r>
          </w:p>
        </w:tc>
        <w:tc>
          <w:tcPr>
            <w:tcW w:w="543" w:type="pct"/>
            <w:shd w:val="clear" w:color="auto" w:fill="DDD9C3"/>
          </w:tcPr>
          <w:p w:rsidR="00283179" w:rsidRPr="000F3928" w:rsidRDefault="00283179" w:rsidP="006A3E42">
            <w:r w:rsidRPr="000F3928">
              <w:t>Lelőhely név</w:t>
            </w:r>
          </w:p>
        </w:tc>
        <w:tc>
          <w:tcPr>
            <w:tcW w:w="1230" w:type="pct"/>
            <w:shd w:val="clear" w:color="auto" w:fill="DDD9C3"/>
          </w:tcPr>
          <w:p w:rsidR="00283179" w:rsidRPr="000F3928" w:rsidRDefault="00283179" w:rsidP="006A3E42">
            <w:r w:rsidRPr="000F3928">
              <w:t>Korszak</w:t>
            </w:r>
          </w:p>
        </w:tc>
        <w:tc>
          <w:tcPr>
            <w:tcW w:w="493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EOV 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térképszelvény</w:t>
            </w:r>
          </w:p>
        </w:tc>
        <w:tc>
          <w:tcPr>
            <w:tcW w:w="874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r w:rsidRPr="000F3928">
              <w:t>HRSZ</w:t>
            </w:r>
          </w:p>
        </w:tc>
        <w:tc>
          <w:tcPr>
            <w:tcW w:w="405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r w:rsidRPr="000F3928">
              <w:t>EOV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Y - koordináta</w:t>
            </w:r>
          </w:p>
        </w:tc>
        <w:tc>
          <w:tcPr>
            <w:tcW w:w="378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r w:rsidRPr="000F3928">
              <w:t>EOV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X - koordináta</w:t>
            </w:r>
          </w:p>
        </w:tc>
        <w:tc>
          <w:tcPr>
            <w:tcW w:w="300" w:type="pct"/>
            <w:shd w:val="clear" w:color="auto" w:fill="DDD9C3"/>
          </w:tcPr>
          <w:p w:rsidR="00283179" w:rsidRPr="000F3928" w:rsidRDefault="00283179" w:rsidP="006A3E42">
            <w:pPr>
              <w:jc w:val="center"/>
            </w:pPr>
            <w:r w:rsidRPr="000F3928">
              <w:t>Balti magasság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32026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>Haraszt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 xml:space="preserve">Település, középkor </w:t>
            </w:r>
          </w:p>
          <w:p w:rsidR="00283179" w:rsidRPr="000F3928" w:rsidRDefault="00283179" w:rsidP="006A3E42">
            <w:r w:rsidRPr="000F3928">
              <w:t>Telepnyom (felszíni), római kor,</w:t>
            </w:r>
          </w:p>
          <w:p w:rsidR="00283179" w:rsidRPr="000F3928" w:rsidRDefault="00283179" w:rsidP="006A3E42">
            <w:r w:rsidRPr="000F3928">
              <w:t>Telepnyom (felszíni), népvándorlás kor,</w:t>
            </w:r>
          </w:p>
          <w:p w:rsidR="00283179" w:rsidRPr="000F3928" w:rsidRDefault="00283179" w:rsidP="006A3E42">
            <w:r w:rsidRPr="000F3928">
              <w:t>Szórványlelet, késő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>52-113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0114/2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485892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216060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162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64850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Rábasömjén római katolikus templom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Település, középkor</w:t>
            </w:r>
          </w:p>
          <w:p w:rsidR="00283179" w:rsidRPr="000F3928" w:rsidRDefault="00283179" w:rsidP="006A3E42">
            <w:r w:rsidRPr="000F3928">
              <w:t>Templom és temető: Árpád-kor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3342, 3389/2, 3390/1, 3391/1, 3392, 3393/1, 3394/1-3, 3395-96, 3398/2, 3583/2, 3584-87,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3590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488784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217246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158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tabs>
                <w:tab w:val="left" w:pos="2160"/>
              </w:tabs>
              <w:autoSpaceDE w:val="0"/>
              <w:autoSpaceDN w:val="0"/>
              <w:adjustRightInd w:val="0"/>
            </w:pPr>
            <w:r w:rsidRPr="000F3928">
              <w:t>64876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Rábasömjén tó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 általában, újkor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065/2, 072/5, 058, 074/16-17, 073, 065/1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489676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216711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153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49112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Savaria-Bassiana</w:t>
            </w:r>
            <w:proofErr w:type="spellEnd"/>
            <w:r w:rsidRPr="000F3928">
              <w:t xml:space="preserve"> között vezető római út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010/11-13, 0142/11, 0143, 0144/6, 0145, 0146/6-9, 0148/1, 0149, 0150/1-2, 029, 030/1, 030/8, 031- 033,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034/1-2, 046/8, 047/2, 052/20, 052/25, 052/3, 052/42, 064/22, 065/2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491632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216913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153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5.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80333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gramStart"/>
            <w:r w:rsidRPr="000F3928">
              <w:t>Boda- dűlő</w:t>
            </w:r>
            <w:proofErr w:type="gramEnd"/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(felszíni), őskor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0179/24, 0179/10, 0176, 0116/33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486183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215239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162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6.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80331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Dabasi- dűlő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lastRenderedPageBreak/>
              <w:t>Telepnyom (felszíni), őskor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0179/8-10, </w:t>
            </w:r>
          </w:p>
          <w:p w:rsidR="00283179" w:rsidRPr="000F3928" w:rsidRDefault="00283179" w:rsidP="006A3E42">
            <w:pPr>
              <w:jc w:val="center"/>
            </w:pPr>
            <w:r w:rsidRPr="000F3928">
              <w:t xml:space="preserve">0176, </w:t>
            </w:r>
            <w:r w:rsidRPr="000F3928">
              <w:lastRenderedPageBreak/>
              <w:t>0116/33, 0116/9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486490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215127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162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7.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69263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>Felső- mező/ Alsó- mező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Telep: bronzkor, vaskor, római kor, középkor</w:t>
            </w:r>
          </w:p>
          <w:p w:rsidR="00283179" w:rsidRPr="000F3928" w:rsidRDefault="00283179" w:rsidP="006A3E42">
            <w:r w:rsidRPr="000F3928">
              <w:t>Temető: bronzkor-késő bronzkor,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0118/13, 0169/1-2, 0170/1-2, 0171, 0172/2-5, 0172/7-8, 0152, 0172/10-13, 0118/7, 0118/14, 0118/12, 0176, 0183/19, 0182, 0183/20, 0183/14-15, 0179/11, 0179/8-9, 0118/11, 0183/13, 0174, 0168/6, 0173/2, 0172/1, 0175/7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487268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214965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160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8.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34928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Tilos erdő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római kor</w:t>
            </w:r>
          </w:p>
          <w:p w:rsidR="00283179" w:rsidRPr="000F3928" w:rsidRDefault="00283179" w:rsidP="006A3E42">
            <w:r w:rsidRPr="000F3928">
              <w:t>Település: ős-, római-,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0152, 0166/8-10,  0138/3-5, 0166/7, 0169/1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487959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215672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160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9.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67155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88-as elkerülő, 0+200 - 3+712km sz.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Temető: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0157-58, 0163/14, 0152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488544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215790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160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10.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34931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Dombai kereszt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római kor</w:t>
            </w:r>
          </w:p>
          <w:p w:rsidR="00283179" w:rsidRPr="000F3928" w:rsidRDefault="00283179" w:rsidP="006A3E42">
            <w:r w:rsidRPr="000F3928">
              <w:t>Település: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0153/1, 0154, 0152, 0151/3-5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489166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215879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154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11.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66512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Dombai kereszt I.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064/9-10, 064/21, 0152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489452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215873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12.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56226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Savaria - </w:t>
            </w:r>
            <w:proofErr w:type="spellStart"/>
            <w:r w:rsidRPr="000F3928">
              <w:t>Arrabon</w:t>
            </w:r>
            <w:proofErr w:type="spellEnd"/>
            <w:r w:rsidRPr="000F3928">
              <w:t xml:space="preserve"> római út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064/23, 064/6-7, 064/9-10, 064/20, 064/12, 064/22, 0152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489675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215937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153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13.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50388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lastRenderedPageBreak/>
              <w:t>SáGa</w:t>
            </w:r>
            <w:proofErr w:type="spellEnd"/>
            <w:r w:rsidRPr="000F3928">
              <w:t xml:space="preserve"> gyártele</w:t>
            </w:r>
            <w:r w:rsidRPr="000F3928">
              <w:lastRenderedPageBreak/>
              <w:t xml:space="preserve">p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lastRenderedPageBreak/>
              <w:t>Telepnyom (felszíni): őskor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3055/9, 13, 3204, 509/32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489077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214669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14.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46639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Kenderszeri-dűlő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(felszíni):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101, 104, 106, 108/2, 112/1, 113, 117/4, 118/3, 119, 122/1-2, 123, 128-129, 132/1, 133/1, 134/1, 135/1, 1524/1, 1572, 3006, 3075-76, 3077/2, 3081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489937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214309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15.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64864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Nádasdy Ferenc utca 43.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Temető: újkor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1506-7, 1493, 1495, 1497-99, 1491, 1492/1-2, 1451, 1465, 1489/2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489762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214024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16.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49109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Kassa u. 6.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 xml:space="preserve">Telepnyom: keleti </w:t>
            </w:r>
            <w:proofErr w:type="spellStart"/>
            <w:r w:rsidRPr="000F3928">
              <w:t>Hallstatt-kultúra</w:t>
            </w:r>
            <w:proofErr w:type="spellEnd"/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1726/2, 2355, 1727, 2359, 2375, 2187/1, 1691/3, 1725, 2186, 2360, 2358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489210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213718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156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17.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46636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Csényeújmajor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kelta, római-, népvándorlás- és Árpád-kor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0220/1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487775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212805</w:t>
            </w: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157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18.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46637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Bagoly rét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Szórványlelet: közép- és késő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1484/3-14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489415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213164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19.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49108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Zuhogó Gyöngyös part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Telep: Dunántúli vonaldíszes kerámia (újkőkor)</w:t>
            </w:r>
          </w:p>
          <w:p w:rsidR="00283179" w:rsidRPr="000F3928" w:rsidRDefault="00283179" w:rsidP="006A3E42">
            <w:r w:rsidRPr="000F3928">
              <w:t>Szórványlelet: őskor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0212, 0210/38, 0210/1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488923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212783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20.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46640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Kenderszeri-dűlő II.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(felszíni): bronzkor-késő bronzkor</w:t>
            </w:r>
          </w:p>
          <w:p w:rsidR="00283179" w:rsidRPr="000F3928" w:rsidRDefault="00283179" w:rsidP="006A3E42">
            <w:r w:rsidRPr="000F3928">
              <w:t>Szórványlelet: népvándorlás kor</w:t>
            </w:r>
          </w:p>
          <w:p w:rsidR="00283179" w:rsidRPr="000F3928" w:rsidRDefault="00283179" w:rsidP="006A3E42">
            <w:r w:rsidRPr="000F3928">
              <w:t>Telepnyom (felszíni):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030/1, 030/8, 031-033, 034/1-2, 038/2, 046/7-8, 047/2, 048-050, 051/1, 052/18, 052/41-42, 064/22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490182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216497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21.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46642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Osztályi-dűlő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030/1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491845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217258</w:t>
            </w: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22.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4664</w:t>
            </w:r>
            <w:r w:rsidRPr="000F3928">
              <w:lastRenderedPageBreak/>
              <w:t>3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Osztály</w:t>
            </w:r>
            <w:r w:rsidRPr="000F3928">
              <w:lastRenderedPageBreak/>
              <w:t xml:space="preserve">i-dűlő II.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lastRenderedPageBreak/>
              <w:t xml:space="preserve">Telepnyom </w:t>
            </w:r>
            <w:r w:rsidRPr="000F3928">
              <w:lastRenderedPageBreak/>
              <w:t>(felszíni),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 xml:space="preserve">52-114              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030/1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4919</w:t>
            </w:r>
            <w:r w:rsidRPr="000F3928">
              <w:lastRenderedPageBreak/>
              <w:t>28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2174</w:t>
            </w:r>
            <w:r w:rsidRPr="000F3928">
              <w:lastRenderedPageBreak/>
              <w:t>10</w:t>
            </w: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15</w:t>
            </w:r>
            <w:r w:rsidRPr="000F3928">
              <w:lastRenderedPageBreak/>
              <w:t>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23.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43639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>Sitkei erdő II.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Tábor, római kor</w:t>
            </w:r>
          </w:p>
          <w:p w:rsidR="00283179" w:rsidRPr="000F3928" w:rsidRDefault="00283179" w:rsidP="006A3E42">
            <w:r w:rsidRPr="000F3928">
              <w:t>Település, középkor</w:t>
            </w:r>
          </w:p>
          <w:p w:rsidR="00283179" w:rsidRPr="000F3928" w:rsidRDefault="00283179" w:rsidP="006A3E42">
            <w:r w:rsidRPr="000F3928">
              <w:t>Templom és temető</w:t>
            </w:r>
            <w:proofErr w:type="gramStart"/>
            <w:r w:rsidRPr="000F3928">
              <w:t>:,</w:t>
            </w:r>
            <w:proofErr w:type="gramEnd"/>
            <w:r w:rsidRPr="000F3928">
              <w:t xml:space="preserve">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52-123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0414/2, 0415, 0416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493086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217170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24.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42997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Borsószeg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római kor</w:t>
            </w:r>
          </w:p>
          <w:p w:rsidR="00283179" w:rsidRPr="000F3928" w:rsidRDefault="00283179" w:rsidP="006A3E42">
            <w:r w:rsidRPr="000F3928">
              <w:t>Tábor, erődítés: római 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010/15, 19-21, 28-30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491365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216677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25.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46647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Közép-malom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(felszíni), római kor</w:t>
            </w:r>
          </w:p>
          <w:p w:rsidR="00283179" w:rsidRPr="000F3928" w:rsidRDefault="00283179" w:rsidP="006A3E42">
            <w:r w:rsidRPr="000F3928">
              <w:t>Szórványlelet,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010/2, 4, 12-13, 19, 011, 025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491782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216690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26.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46644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Végh-malomtól ÉNy-ra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Erődítés általában, római kor</w:t>
            </w:r>
          </w:p>
          <w:p w:rsidR="00283179" w:rsidRPr="000F3928" w:rsidRDefault="00283179" w:rsidP="006A3E42">
            <w:r w:rsidRPr="000F3928">
              <w:t>Telepnyom (felszíni),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010/11-12, 029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491935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216872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27.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46646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Közép-malom és Végh-malom között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(felszíni): vas-, népvándorlás- és középkor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52-114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010/11-12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491946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216720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28.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31045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Végh malom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ős-, vaskor-kora vaskor, római kor</w:t>
            </w:r>
          </w:p>
          <w:p w:rsidR="00283179" w:rsidRPr="000F3928" w:rsidRDefault="00283179" w:rsidP="006A3E42">
            <w:r w:rsidRPr="000F3928">
              <w:t>Temető: 9. század</w:t>
            </w:r>
          </w:p>
          <w:p w:rsidR="00283179" w:rsidRPr="000F3928" w:rsidRDefault="00283179" w:rsidP="006A3E42">
            <w:r w:rsidRPr="000F3928">
              <w:t>Út, római kor</w:t>
            </w:r>
          </w:p>
          <w:p w:rsidR="00283179" w:rsidRPr="000F3928" w:rsidRDefault="00283179" w:rsidP="006A3E42">
            <w:r w:rsidRPr="000F3928">
              <w:t>Éremlelet,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52-123              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026/1, 010/4, 10-10, 028/1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492079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216710</w:t>
            </w:r>
          </w:p>
          <w:p w:rsidR="00283179" w:rsidRPr="000F3928" w:rsidRDefault="00283179" w:rsidP="006A3E42">
            <w:pPr>
              <w:jc w:val="center"/>
            </w:pP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151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29.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46363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Sitkei erdő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Tábor, erődítés: római kor</w:t>
            </w:r>
          </w:p>
          <w:p w:rsidR="00283179" w:rsidRPr="000F3928" w:rsidRDefault="00283179" w:rsidP="006A3E42">
            <w:r w:rsidRPr="000F3928">
              <w:t>Telep, kemence: kora Árpád-kor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52-123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0417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493545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216794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30.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34922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Faképi-dűlő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Temető: rézkor, avar kor, középkor</w:t>
            </w:r>
          </w:p>
          <w:p w:rsidR="00283179" w:rsidRPr="000F3928" w:rsidRDefault="00283179" w:rsidP="006A3E42">
            <w:r w:rsidRPr="000F3928">
              <w:t>Település: újkőkor, rézkor, bronzkor-késő bronzkor</w:t>
            </w:r>
            <w:proofErr w:type="gramStart"/>
            <w:r w:rsidRPr="000F3928">
              <w:t>,római</w:t>
            </w:r>
            <w:proofErr w:type="gramEnd"/>
            <w:r w:rsidRPr="000F3928">
              <w:t xml:space="preserve"> (épület is), avar kor, Árpád-kor, középkor</w:t>
            </w:r>
          </w:p>
          <w:p w:rsidR="00283179" w:rsidRPr="000F3928" w:rsidRDefault="00283179" w:rsidP="006A3E42">
            <w:r w:rsidRPr="000F3928">
              <w:t>Út, római 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>52-114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04/58, 051/1, 4, 6, 10-11, 062/12-16, 063/3, 064/22, 0152, 051/7-9, 058, 062/1-5, 063/4, 064/23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490105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216064</w:t>
            </w:r>
          </w:p>
          <w:p w:rsidR="00283179" w:rsidRPr="000F3928" w:rsidRDefault="00283179" w:rsidP="006A3E42"/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31.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34889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Szaput-dűlő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</w:t>
            </w:r>
            <w:proofErr w:type="gramStart"/>
            <w:r w:rsidRPr="000F3928">
              <w:t>:,</w:t>
            </w:r>
            <w:proofErr w:type="gramEnd"/>
            <w:r w:rsidRPr="000F3928">
              <w:t xml:space="preserve"> bronzkor, késő középkor, kora újkor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04/10-15, 04/59, 04/61, 04/63, 04/65, 04/58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490550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215850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32.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38782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Móka-dűlő II.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 általában: bronzkor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04/8-14, 09/1, 010/37, 04/58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490776</w:t>
            </w:r>
          </w:p>
          <w:p w:rsidR="00283179" w:rsidRPr="000F3928" w:rsidRDefault="00283179" w:rsidP="006A3E42"/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215752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153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33.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34894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Móka-dűlő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kelta, római kor,</w:t>
            </w:r>
          </w:p>
          <w:p w:rsidR="00283179" w:rsidRPr="000F3928" w:rsidRDefault="00283179" w:rsidP="006A3E42">
            <w:r w:rsidRPr="000F3928">
              <w:t>népvándorlás-, kora Árpád- és késő középkor, török kor</w:t>
            </w:r>
          </w:p>
          <w:p w:rsidR="00283179" w:rsidRPr="000F3928" w:rsidRDefault="00283179" w:rsidP="006A3E42"/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04/58, 013/16, 18, 20, 22, 23-29,  013/31, 0424/4, 8, 10-11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491119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215647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34.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38730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Óvár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római és középkor</w:t>
            </w:r>
          </w:p>
          <w:p w:rsidR="00283179" w:rsidRPr="000F3928" w:rsidRDefault="00283179" w:rsidP="006A3E42">
            <w:r w:rsidRPr="000F3928">
              <w:t>Tábor: római kor</w:t>
            </w:r>
          </w:p>
          <w:p w:rsidR="00283179" w:rsidRPr="000F3928" w:rsidRDefault="00283179" w:rsidP="006A3E42">
            <w:r w:rsidRPr="000F3928">
              <w:t>Erődítés: középkor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1087/1-8, 1098, 1056-58, 509/9, 543, 1020-25, 1088-97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490864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215162</w:t>
            </w:r>
          </w:p>
          <w:p w:rsidR="00283179" w:rsidRPr="000F3928" w:rsidRDefault="00283179" w:rsidP="006A3E42"/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35.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45154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Bajti</w:t>
            </w:r>
            <w:proofErr w:type="spellEnd"/>
            <w:r w:rsidRPr="000F3928">
              <w:t xml:space="preserve">, Rába-meder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Rév, átkelőhely: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52-141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022, 021/8, 023/1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492453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215159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36.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69267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Bassiana</w:t>
            </w:r>
            <w:proofErr w:type="spellEnd"/>
            <w:r w:rsidRPr="000F3928">
              <w:t xml:space="preserve"> városa és temetője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(felszíni): római kor</w:t>
            </w:r>
          </w:p>
          <w:p w:rsidR="00283179" w:rsidRPr="000F3928" w:rsidRDefault="00283179" w:rsidP="006A3E42">
            <w:r w:rsidRPr="000F3928">
              <w:t>Tábor és temető: római kor</w:t>
            </w:r>
          </w:p>
          <w:p w:rsidR="00283179" w:rsidRPr="000F3928" w:rsidRDefault="00283179" w:rsidP="006A3E42">
            <w:r w:rsidRPr="000F3928">
              <w:t>Település: középkor</w:t>
            </w:r>
          </w:p>
          <w:p w:rsidR="00283179" w:rsidRPr="000F3928" w:rsidRDefault="00283179" w:rsidP="006A3E42">
            <w:r w:rsidRPr="000F3928">
              <w:t>Templom és temető: középkor</w:t>
            </w:r>
          </w:p>
          <w:p w:rsidR="00283179" w:rsidRPr="000F3928" w:rsidRDefault="00283179" w:rsidP="006A3E42"/>
          <w:p w:rsidR="00283179" w:rsidRPr="000F3928" w:rsidRDefault="00283179" w:rsidP="006A3E42"/>
          <w:p w:rsidR="00283179" w:rsidRPr="000F3928" w:rsidRDefault="00283179" w:rsidP="006A3E42"/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>52-141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0389/26, 0367-69, 0402, 0363/1, 0366/1-3,  0403/2, 0410, 0404- 0408, 0370, 0403/1, 0401/1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493622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214948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154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37.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49110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Hosszaki-dűlő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Telepnyom (felszíni),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1007-18,  631, 632/3, 633/3, 634-635, 628/1, 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6-7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490735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214890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153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38.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38578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Rába bal part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késő középkor, újkor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52-141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0342/2-5, 0336/1, 0343/1-2, 0346/1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492117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214915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154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39.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64870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Szent László templom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Templom általában,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66, 68, 65, 69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490127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214337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40.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46356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Kossuth tér- Lenin u.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római kor</w:t>
            </w:r>
          </w:p>
          <w:p w:rsidR="00283179" w:rsidRPr="000F3928" w:rsidRDefault="00283179" w:rsidP="006A3E42">
            <w:r w:rsidRPr="000F3928">
              <w:t>Fal: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193, 164, 173, 103, 102/1, 67, 99, 68, 66, 101, 104, 137/2, 140, 141/1, 142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490174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214376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41.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64882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1-es Posta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Épület: újkor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/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561-562, 575-577, 574/1-2, 572-73, 568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490455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214371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42.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34891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Bajti</w:t>
            </w:r>
            <w:proofErr w:type="spellEnd"/>
            <w:r w:rsidRPr="000F3928">
              <w:t xml:space="preserve"> szeg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őskor, római kor, Árpád-</w:t>
            </w:r>
            <w:r w:rsidRPr="000F3928">
              <w:lastRenderedPageBreak/>
              <w:t>kor, középkor</w:t>
            </w:r>
          </w:p>
          <w:p w:rsidR="00283179" w:rsidRPr="000F3928" w:rsidRDefault="00283179" w:rsidP="006A3E42">
            <w:r w:rsidRPr="000F3928">
              <w:t>Temető: római kor</w:t>
            </w:r>
          </w:p>
          <w:p w:rsidR="00283179" w:rsidRPr="000F3928" w:rsidRDefault="00283179" w:rsidP="006A3E42">
            <w:r w:rsidRPr="000F3928">
              <w:t>Tábor: római kor</w:t>
            </w:r>
          </w:p>
          <w:p w:rsidR="00283179" w:rsidRPr="000F3928" w:rsidRDefault="00283179" w:rsidP="006A3E42">
            <w:r w:rsidRPr="000F3928">
              <w:t>Templom és temető: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 xml:space="preserve">52-141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0336/1, 0358/34-35, </w:t>
            </w:r>
            <w:r w:rsidRPr="000F3928">
              <w:lastRenderedPageBreak/>
              <w:t>0358/14, 33, 39-40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492485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214616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150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43.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38780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Sitkei Erdei malom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Település, középkor</w:t>
            </w:r>
          </w:p>
          <w:p w:rsidR="00283179" w:rsidRPr="000F3928" w:rsidRDefault="00283179" w:rsidP="006A3E42">
            <w:r w:rsidRPr="000F3928">
              <w:t>Malom, középkor</w:t>
            </w:r>
          </w:p>
          <w:p w:rsidR="00283179" w:rsidRPr="000F3928" w:rsidRDefault="00283179" w:rsidP="006A3E42">
            <w:r w:rsidRPr="000F3928">
              <w:t>Bizonytalan jellegű lelőhely, ismeretlen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52-141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0336/1, 0360/4, 0360/3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492725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214327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152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44.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64888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Tizenhárom-város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Éremlelet: ismeretlen kor</w:t>
            </w:r>
          </w:p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1392-1405, 1406/2, 1407-9,  1410/1-3, 1411/1-2, 1412-20, 1423, 1431-32, 1435-46, 1447/1-2, 1448-54, 1455/1, 1456-59, 1462-66, 1339/1, 1355, 1356/1-2, 1357, 1358/1-2, 1359, 1360/1, 1361/1-2, 1363, 1364/1, 3-10,  1365-66, 1377-91, 1467-70, 1471/1-2,  1472-78, 1488, 1376, 1349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489971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213936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154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45.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42998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Nádasdy-vár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Vár: középkor, kora újkor</w:t>
            </w:r>
          </w:p>
          <w:p w:rsidR="00283179" w:rsidRPr="000F3928" w:rsidRDefault="00283179" w:rsidP="006A3E42">
            <w:r w:rsidRPr="000F3928">
              <w:t>Település: kora újkor</w:t>
            </w:r>
          </w:p>
          <w:p w:rsidR="00283179" w:rsidRPr="000F3928" w:rsidRDefault="00283179" w:rsidP="006A3E42">
            <w:r w:rsidRPr="000F3928">
              <w:t>Vízmű: kora újkor</w:t>
            </w:r>
          </w:p>
          <w:p w:rsidR="00283179" w:rsidRPr="000F3928" w:rsidRDefault="00283179" w:rsidP="006A3E42">
            <w:r w:rsidRPr="000F3928">
              <w:t>Fal: kora újkor</w:t>
            </w:r>
          </w:p>
          <w:p w:rsidR="00283179" w:rsidRPr="000F3928" w:rsidRDefault="00283179" w:rsidP="006A3E42">
            <w:r w:rsidRPr="000F3928">
              <w:t>Erődítés: kora újkor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2/1, 1</w:t>
            </w:r>
          </w:p>
          <w:p w:rsidR="00283179" w:rsidRPr="000F3928" w:rsidRDefault="00283179" w:rsidP="006A3E42"/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490295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214127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153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46.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64880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Várkerület 29.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 általában, ismeretlen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580, 2/1, 581/1, 588, 587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490426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214202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47.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64866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Ikervári út és annak Gyöngyös átkelője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Út,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1375, 1483/2-3, 1315, 1249/5, 1250, 1266-68, 1376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489923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213582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lastRenderedPageBreak/>
              <w:t>48.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43026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>Kórház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Temető: bronzkor</w:t>
            </w:r>
          </w:p>
          <w:p w:rsidR="00283179" w:rsidRPr="000F3928" w:rsidRDefault="00283179" w:rsidP="006A3E42">
            <w:r w:rsidRPr="000F3928">
              <w:t>Sír: kelta</w:t>
            </w:r>
            <w:proofErr w:type="gramStart"/>
            <w:r w:rsidRPr="000F3928">
              <w:t>,,</w:t>
            </w:r>
            <w:proofErr w:type="gramEnd"/>
            <w:r w:rsidRPr="000F3928">
              <w:t xml:space="preserve"> avar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>52-132</w:t>
            </w: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1225/1-3, 1229, 1226/3, 5-6, 1228, 1227/3-4, 1296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490690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213884</w:t>
            </w: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154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49.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34892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Sarok -Tót mező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Bizonytalan jellegű lelőhely: kora újkor</w:t>
            </w:r>
          </w:p>
          <w:p w:rsidR="00283179" w:rsidRPr="000F3928" w:rsidRDefault="00283179" w:rsidP="006A3E42">
            <w:r w:rsidRPr="000F3928">
              <w:t>Szórványlelet: késő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52-141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0324/70, 75-76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493078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212897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191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50.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49119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Kanotapuszta</w:t>
            </w:r>
            <w:proofErr w:type="spellEnd"/>
            <w:r w:rsidRPr="000F3928">
              <w:t xml:space="preserve"> - Úrdomb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Szórványlelet, őskor</w:t>
            </w:r>
          </w:p>
          <w:p w:rsidR="00283179" w:rsidRPr="000F3928" w:rsidRDefault="00283179" w:rsidP="006A3E42">
            <w:r w:rsidRPr="000F3928">
              <w:t>Telepnyom (felszíni), középkor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52-123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0428/10, 0428/9, 0428/6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494587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216933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150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51.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34894</w:t>
            </w: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Móka-dűlő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Település: kelta, római kor, népvándorlás kor, kora Árpád-kor, késő középkor, török kor</w:t>
            </w:r>
          </w:p>
          <w:p w:rsidR="00283179" w:rsidRPr="000F3928" w:rsidRDefault="00283179" w:rsidP="006A3E42"/>
          <w:p w:rsidR="00283179" w:rsidRPr="000F3928" w:rsidRDefault="00283179" w:rsidP="006A3E42"/>
          <w:p w:rsidR="00283179" w:rsidRPr="000F3928" w:rsidRDefault="00283179" w:rsidP="006A3E42"/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04/58, 013/16, 18, 20, 22-29,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013/31, 0424/4, 8, 10-11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491119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215647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165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52.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46354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Sári templom temetője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Temető: kora újkor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3051-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3052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488900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214420</w:t>
            </w: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154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53.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53077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>Vasútállomás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Temető: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52-132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  <w:r w:rsidRPr="000F3928">
              <w:t>388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509/19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509/28-30</w:t>
            </w: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  <w:r w:rsidRPr="000F3928">
              <w:t>489720</w:t>
            </w: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  <w:r w:rsidRPr="000F3928">
              <w:t>214930</w:t>
            </w: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  <w:r w:rsidRPr="000F3928">
              <w:t>155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  <w:r w:rsidRPr="000F3928">
              <w:t>54.</w:t>
            </w: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>Savaria /Szombathely/ – (</w:t>
            </w:r>
            <w:proofErr w:type="spellStart"/>
            <w:r w:rsidRPr="000F3928">
              <w:t>Bassiana</w:t>
            </w:r>
            <w:proofErr w:type="spellEnd"/>
            <w:r w:rsidRPr="000F3928">
              <w:t xml:space="preserve"> = Sárvár) – </w:t>
            </w:r>
            <w:proofErr w:type="spellStart"/>
            <w:r w:rsidRPr="000F3928">
              <w:t>Arrabona</w:t>
            </w:r>
            <w:proofErr w:type="spellEnd"/>
            <w:r w:rsidRPr="000F3928">
              <w:t xml:space="preserve"> /Győr/) összekötő főközlekedési római út</w:t>
            </w: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>Főközlekedési római út, római kor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52-113, 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52-114,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52-123,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 xml:space="preserve">52-131, 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52-132,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52-141,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52-134,</w:t>
            </w:r>
          </w:p>
          <w:p w:rsidR="00283179" w:rsidRPr="000F3928" w:rsidRDefault="00283179" w:rsidP="006A3E42">
            <w:pPr>
              <w:jc w:val="center"/>
            </w:pPr>
            <w:r w:rsidRPr="000F3928">
              <w:t>52-143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</w:p>
        </w:tc>
      </w:tr>
      <w:tr w:rsidR="00283179" w:rsidRPr="000F3928" w:rsidTr="006A3E42">
        <w:tc>
          <w:tcPr>
            <w:tcW w:w="5000" w:type="pct"/>
            <w:gridSpan w:val="9"/>
          </w:tcPr>
          <w:p w:rsidR="00283179" w:rsidRPr="000F3928" w:rsidRDefault="00283179" w:rsidP="006A3E42">
            <w:pPr>
              <w:jc w:val="center"/>
            </w:pPr>
            <w:r w:rsidRPr="000F3928">
              <w:rPr>
                <w:b/>
                <w:i/>
              </w:rPr>
              <w:t>Nem azonosítható, nyilvántartott régészeti lelőhelyek</w:t>
            </w: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46349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r w:rsidRPr="000F3928">
              <w:t xml:space="preserve">Város határa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 xml:space="preserve">Szórványlelet, római kor, forrás: Jelentés régészeti leletről- </w:t>
            </w:r>
            <w:r w:rsidRPr="000F3928">
              <w:lastRenderedPageBreak/>
              <w:t>Paulovics hagyaték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</w:p>
        </w:tc>
      </w:tr>
      <w:tr w:rsidR="00283179" w:rsidRPr="000F3928" w:rsidTr="006A3E42">
        <w:tc>
          <w:tcPr>
            <w:tcW w:w="384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93" w:type="pct"/>
          </w:tcPr>
          <w:p w:rsidR="00283179" w:rsidRPr="000F3928" w:rsidRDefault="00283179" w:rsidP="006A3E42">
            <w:pPr>
              <w:jc w:val="center"/>
            </w:pPr>
            <w:r w:rsidRPr="000F3928">
              <w:t>46352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543" w:type="pct"/>
          </w:tcPr>
          <w:p w:rsidR="00283179" w:rsidRPr="000F3928" w:rsidRDefault="00283179" w:rsidP="006A3E42">
            <w:pPr>
              <w:jc w:val="center"/>
            </w:pPr>
            <w:proofErr w:type="spellStart"/>
            <w:r w:rsidRPr="000F3928">
              <w:t>Bajti</w:t>
            </w:r>
            <w:proofErr w:type="spellEnd"/>
            <w:r w:rsidRPr="000F3928">
              <w:t xml:space="preserve"> erdészház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179" w:rsidRPr="000F3928" w:rsidRDefault="00283179" w:rsidP="006A3E42">
            <w:pPr>
              <w:jc w:val="center"/>
            </w:pPr>
          </w:p>
        </w:tc>
        <w:tc>
          <w:tcPr>
            <w:tcW w:w="1230" w:type="pct"/>
          </w:tcPr>
          <w:p w:rsidR="00283179" w:rsidRPr="000F3928" w:rsidRDefault="00283179" w:rsidP="006A3E42">
            <w:r w:rsidRPr="000F3928">
              <w:t xml:space="preserve">Telep, római kor, forrás: Jelentés leletmentésről, Sárvár- </w:t>
            </w:r>
            <w:proofErr w:type="spellStart"/>
            <w:r w:rsidRPr="000F3928">
              <w:t>Bajti</w:t>
            </w:r>
            <w:proofErr w:type="spellEnd"/>
            <w:r w:rsidRPr="000F3928">
              <w:t xml:space="preserve"> erdészház 1955.</w:t>
            </w:r>
          </w:p>
        </w:tc>
        <w:tc>
          <w:tcPr>
            <w:tcW w:w="493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874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405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78" w:type="pct"/>
          </w:tcPr>
          <w:p w:rsidR="00283179" w:rsidRPr="000F3928" w:rsidRDefault="00283179" w:rsidP="006A3E42">
            <w:pPr>
              <w:jc w:val="center"/>
            </w:pPr>
          </w:p>
        </w:tc>
        <w:tc>
          <w:tcPr>
            <w:tcW w:w="300" w:type="pct"/>
          </w:tcPr>
          <w:p w:rsidR="00283179" w:rsidRPr="000F3928" w:rsidRDefault="00283179" w:rsidP="006A3E42">
            <w:pPr>
              <w:jc w:val="center"/>
            </w:pPr>
          </w:p>
        </w:tc>
      </w:tr>
    </w:tbl>
    <w:p w:rsidR="001839EC" w:rsidRDefault="001839EC">
      <w:bookmarkStart w:id="0" w:name="_GoBack"/>
      <w:bookmarkEnd w:id="0"/>
    </w:p>
    <w:sectPr w:rsidR="0018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9"/>
    <w:rsid w:val="001839EC"/>
    <w:rsid w:val="00283179"/>
    <w:rsid w:val="008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Norml"/>
    <w:next w:val="Norml"/>
    <w:rsid w:val="00283179"/>
    <w:pPr>
      <w:spacing w:line="280" w:lineRule="exact"/>
      <w:jc w:val="center"/>
    </w:pPr>
    <w:rPr>
      <w:b/>
      <w:szCs w:val="20"/>
    </w:rPr>
  </w:style>
  <w:style w:type="paragraph" w:customStyle="1" w:styleId="Szvegtrzs21">
    <w:name w:val="Szövegtörzs 21"/>
    <w:basedOn w:val="Norml"/>
    <w:rsid w:val="00283179"/>
    <w:pPr>
      <w:ind w:left="3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Norml"/>
    <w:next w:val="Norml"/>
    <w:rsid w:val="00283179"/>
    <w:pPr>
      <w:spacing w:line="280" w:lineRule="exact"/>
      <w:jc w:val="center"/>
    </w:pPr>
    <w:rPr>
      <w:b/>
      <w:szCs w:val="20"/>
    </w:rPr>
  </w:style>
  <w:style w:type="paragraph" w:customStyle="1" w:styleId="Szvegtrzs21">
    <w:name w:val="Szövegtörzs 21"/>
    <w:basedOn w:val="Norml"/>
    <w:rsid w:val="00283179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2519</Words>
  <Characters>17384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Gétai Edina</cp:lastModifiedBy>
  <cp:revision>2</cp:revision>
  <dcterms:created xsi:type="dcterms:W3CDTF">2021-04-22T13:00:00Z</dcterms:created>
  <dcterms:modified xsi:type="dcterms:W3CDTF">2021-04-23T09:58:00Z</dcterms:modified>
</cp:coreProperties>
</file>