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1A" w:rsidRDefault="00746A1A" w:rsidP="00746A1A">
      <w:pPr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2. melléklet</w:t>
      </w:r>
    </w:p>
    <w:p w:rsidR="004C0592" w:rsidRPr="008934C1" w:rsidRDefault="004C0592" w:rsidP="004C0592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934C1">
        <w:rPr>
          <w:rFonts w:ascii="Times New Roman" w:eastAsia="Calibri" w:hAnsi="Times New Roman" w:cs="Times New Roman"/>
          <w:b/>
          <w:sz w:val="24"/>
          <w:szCs w:val="24"/>
        </w:rPr>
        <w:t>A legolcsóbb temetés költsége</w:t>
      </w:r>
    </w:p>
    <w:p w:rsidR="004C0592" w:rsidRPr="008934C1" w:rsidRDefault="004C0592" w:rsidP="004C059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4C1">
        <w:rPr>
          <w:rFonts w:ascii="Times New Roman" w:eastAsia="Calibri" w:hAnsi="Times New Roman" w:cs="Times New Roman"/>
          <w:sz w:val="24"/>
          <w:szCs w:val="24"/>
        </w:rPr>
        <w:t>A legolcsóbb temetés költsége: bruttó 160.000,- Ft”</w:t>
      </w:r>
    </w:p>
    <w:p w:rsidR="00215F9A" w:rsidRPr="008934C1" w:rsidRDefault="00215F9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15F9A" w:rsidRPr="00893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DD"/>
    <w:rsid w:val="00034A78"/>
    <w:rsid w:val="00215F9A"/>
    <w:rsid w:val="002334DD"/>
    <w:rsid w:val="004C0592"/>
    <w:rsid w:val="0068524F"/>
    <w:rsid w:val="00746A1A"/>
    <w:rsid w:val="0089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Buzál Henrietta</dc:creator>
  <cp:lastModifiedBy>Buzál Henrietta</cp:lastModifiedBy>
  <cp:revision>4</cp:revision>
  <dcterms:created xsi:type="dcterms:W3CDTF">2021-04-14T12:54:00Z</dcterms:created>
  <dcterms:modified xsi:type="dcterms:W3CDTF">2021-04-30T11:30:00Z</dcterms:modified>
</cp:coreProperties>
</file>