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C26C" w14:textId="77777777" w:rsidR="008A65C4" w:rsidRDefault="00FD1A09" w:rsidP="00583FEF">
      <w:pPr>
        <w:ind w:right="254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  <w:r w:rsidR="008A65C4">
        <w:rPr>
          <w:sz w:val="24"/>
          <w:szCs w:val="24"/>
        </w:rPr>
        <w:t xml:space="preserve">.sz. melléklet </w:t>
      </w:r>
      <w:proofErr w:type="gramStart"/>
      <w:r w:rsidR="00583FEF" w:rsidRPr="00583FEF">
        <w:rPr>
          <w:sz w:val="24"/>
          <w:szCs w:val="24"/>
        </w:rPr>
        <w:t>a</w:t>
      </w:r>
      <w:proofErr w:type="gramEnd"/>
      <w:r w:rsidR="00583FEF" w:rsidRPr="00583FEF">
        <w:rPr>
          <w:sz w:val="24"/>
          <w:szCs w:val="24"/>
        </w:rPr>
        <w:t xml:space="preserve">                                                          önkormányzati rendelethez</w:t>
      </w:r>
    </w:p>
    <w:p w14:paraId="505B6972" w14:textId="77777777" w:rsidR="00E326AB" w:rsidRDefault="00E326AB" w:rsidP="008A65C4">
      <w:pPr>
        <w:jc w:val="right"/>
        <w:rPr>
          <w:sz w:val="24"/>
          <w:szCs w:val="24"/>
        </w:rPr>
      </w:pPr>
    </w:p>
    <w:p w14:paraId="5DE92DCD" w14:textId="7EDD3AAF" w:rsidR="00B92B9F" w:rsidRPr="008A65C4" w:rsidRDefault="008A65C4" w:rsidP="00346D67">
      <w:pPr>
        <w:jc w:val="center"/>
        <w:rPr>
          <w:b/>
          <w:sz w:val="24"/>
          <w:szCs w:val="24"/>
        </w:rPr>
      </w:pPr>
      <w:r w:rsidRPr="008A65C4">
        <w:rPr>
          <w:b/>
          <w:sz w:val="24"/>
          <w:szCs w:val="24"/>
        </w:rPr>
        <w:t xml:space="preserve">Szárliget Község Önkormányzata és intézményei </w:t>
      </w:r>
      <w:r w:rsidR="008B7819">
        <w:rPr>
          <w:b/>
          <w:sz w:val="24"/>
          <w:szCs w:val="24"/>
        </w:rPr>
        <w:t>2020</w:t>
      </w:r>
      <w:r w:rsidRPr="008A65C4">
        <w:rPr>
          <w:b/>
          <w:sz w:val="24"/>
          <w:szCs w:val="24"/>
        </w:rPr>
        <w:t>. évi vagyonkimutatás</w:t>
      </w:r>
    </w:p>
    <w:p w14:paraId="558F072F" w14:textId="77777777" w:rsidR="008A65C4" w:rsidRDefault="008A65C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701"/>
        <w:gridCol w:w="1701"/>
        <w:gridCol w:w="1843"/>
        <w:gridCol w:w="1559"/>
      </w:tblGrid>
      <w:tr w:rsidR="00C94B2D" w14:paraId="01AC7171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6B137D9F" w14:textId="77777777" w:rsidR="00C94B2D" w:rsidRDefault="00C94B2D" w:rsidP="008A65C4"/>
        </w:tc>
        <w:tc>
          <w:tcPr>
            <w:tcW w:w="4536" w:type="dxa"/>
            <w:vAlign w:val="center"/>
          </w:tcPr>
          <w:p w14:paraId="65C73E03" w14:textId="77777777" w:rsidR="00C94B2D" w:rsidRDefault="00C94B2D" w:rsidP="008A65C4">
            <w:r>
              <w:t>Megnevezés</w:t>
            </w:r>
          </w:p>
        </w:tc>
        <w:tc>
          <w:tcPr>
            <w:tcW w:w="1701" w:type="dxa"/>
            <w:vAlign w:val="center"/>
          </w:tcPr>
          <w:p w14:paraId="27A2DFAB" w14:textId="77777777" w:rsidR="00C94B2D" w:rsidRDefault="00C94B2D" w:rsidP="008A65C4">
            <w:r>
              <w:t>Immateriális javak</w:t>
            </w:r>
          </w:p>
        </w:tc>
        <w:tc>
          <w:tcPr>
            <w:tcW w:w="1701" w:type="dxa"/>
            <w:vAlign w:val="center"/>
          </w:tcPr>
          <w:p w14:paraId="2E6B7026" w14:textId="77777777" w:rsidR="00C94B2D" w:rsidRDefault="00C94B2D" w:rsidP="008A65C4">
            <w:r>
              <w:t>Ingatlanok</w:t>
            </w:r>
          </w:p>
        </w:tc>
        <w:tc>
          <w:tcPr>
            <w:tcW w:w="1701" w:type="dxa"/>
            <w:vAlign w:val="center"/>
          </w:tcPr>
          <w:p w14:paraId="6ABA3127" w14:textId="77777777" w:rsidR="00C94B2D" w:rsidRDefault="00C94B2D" w:rsidP="008A65C4">
            <w:r>
              <w:t>Gépek, berendezések, felszerelések</w:t>
            </w:r>
          </w:p>
        </w:tc>
        <w:tc>
          <w:tcPr>
            <w:tcW w:w="1843" w:type="dxa"/>
            <w:vAlign w:val="center"/>
          </w:tcPr>
          <w:p w14:paraId="03FC8CB9" w14:textId="7BD2B94E" w:rsidR="00C94B2D" w:rsidRDefault="004B7FF9" w:rsidP="008A65C4">
            <w:r>
              <w:t>Beruházások és felújítások</w:t>
            </w:r>
          </w:p>
        </w:tc>
        <w:tc>
          <w:tcPr>
            <w:tcW w:w="1559" w:type="dxa"/>
            <w:vAlign w:val="center"/>
          </w:tcPr>
          <w:p w14:paraId="0AAF49BC" w14:textId="77777777" w:rsidR="00C94B2D" w:rsidRDefault="00C94B2D" w:rsidP="008A65C4">
            <w:r>
              <w:t>Összesen</w:t>
            </w:r>
          </w:p>
        </w:tc>
      </w:tr>
      <w:tr w:rsidR="00C94B2D" w14:paraId="5B49250F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4F889BBF" w14:textId="77777777" w:rsidR="00C94B2D" w:rsidRDefault="00C94B2D" w:rsidP="008A65C4">
            <w:r>
              <w:t>01</w:t>
            </w:r>
          </w:p>
        </w:tc>
        <w:tc>
          <w:tcPr>
            <w:tcW w:w="4536" w:type="dxa"/>
            <w:vAlign w:val="center"/>
          </w:tcPr>
          <w:p w14:paraId="46CBC1DC" w14:textId="77777777" w:rsidR="00C94B2D" w:rsidRDefault="00C94B2D" w:rsidP="008A65C4">
            <w:r>
              <w:t>Tárgyévi nyitó állomány</w:t>
            </w:r>
          </w:p>
        </w:tc>
        <w:tc>
          <w:tcPr>
            <w:tcW w:w="1701" w:type="dxa"/>
            <w:vAlign w:val="center"/>
          </w:tcPr>
          <w:p w14:paraId="11D8ECBE" w14:textId="77777777" w:rsidR="00C94B2D" w:rsidRDefault="001D0D76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14:paraId="49FEE401" w14:textId="3F1F986F" w:rsidR="00C94B2D" w:rsidRDefault="0031132A" w:rsidP="00446772">
            <w:pPr>
              <w:jc w:val="right"/>
            </w:pPr>
            <w:r>
              <w:t>802.052.882</w:t>
            </w:r>
          </w:p>
        </w:tc>
        <w:tc>
          <w:tcPr>
            <w:tcW w:w="1701" w:type="dxa"/>
            <w:vAlign w:val="center"/>
          </w:tcPr>
          <w:p w14:paraId="527DCFEE" w14:textId="3405CAC2" w:rsidR="00C94B2D" w:rsidRDefault="004B7FF9" w:rsidP="00446772">
            <w:pPr>
              <w:jc w:val="right"/>
            </w:pPr>
            <w:r>
              <w:t>49.335.969</w:t>
            </w:r>
          </w:p>
        </w:tc>
        <w:tc>
          <w:tcPr>
            <w:tcW w:w="1843" w:type="dxa"/>
            <w:vAlign w:val="center"/>
          </w:tcPr>
          <w:p w14:paraId="3F9EC7EF" w14:textId="77777777"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968F9EF" w14:textId="6C6EB0BC" w:rsidR="00C94B2D" w:rsidRDefault="00476776" w:rsidP="00446772">
            <w:pPr>
              <w:jc w:val="right"/>
            </w:pPr>
            <w:r>
              <w:t>861.497.824</w:t>
            </w:r>
          </w:p>
        </w:tc>
      </w:tr>
      <w:tr w:rsidR="00C94B2D" w14:paraId="7BF9BFC7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201F851F" w14:textId="77777777" w:rsidR="00C94B2D" w:rsidRDefault="00613B4C" w:rsidP="008A65C4">
            <w:r>
              <w:t>02</w:t>
            </w:r>
          </w:p>
        </w:tc>
        <w:tc>
          <w:tcPr>
            <w:tcW w:w="4536" w:type="dxa"/>
            <w:vAlign w:val="center"/>
          </w:tcPr>
          <w:p w14:paraId="7442B37A" w14:textId="28C26116" w:rsidR="00C94B2D" w:rsidRDefault="004B7FF9" w:rsidP="008A65C4">
            <w:r>
              <w:t>Nem aktívált beruházás, felújítás</w:t>
            </w:r>
            <w:r w:rsidR="00402B63">
              <w:t xml:space="preserve">                       </w:t>
            </w:r>
            <w:r>
              <w:t>+</w:t>
            </w:r>
            <w:r w:rsidR="00402B63">
              <w:t xml:space="preserve">                     </w:t>
            </w:r>
          </w:p>
        </w:tc>
        <w:tc>
          <w:tcPr>
            <w:tcW w:w="1701" w:type="dxa"/>
            <w:vAlign w:val="center"/>
          </w:tcPr>
          <w:p w14:paraId="3DEC3885" w14:textId="77777777" w:rsidR="00C94B2D" w:rsidRDefault="00402B63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14:paraId="2A41210E" w14:textId="77777777"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1F9DEEA7" w14:textId="77777777"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08D94AF9" w14:textId="01909274" w:rsidR="00C94B2D" w:rsidRDefault="004B7FF9" w:rsidP="00446772">
            <w:pPr>
              <w:jc w:val="right"/>
            </w:pPr>
            <w:r>
              <w:t>33.631.514</w:t>
            </w:r>
          </w:p>
        </w:tc>
        <w:tc>
          <w:tcPr>
            <w:tcW w:w="1559" w:type="dxa"/>
            <w:vAlign w:val="center"/>
          </w:tcPr>
          <w:p w14:paraId="131DDED1" w14:textId="08C0CB7B" w:rsidR="00C94B2D" w:rsidRDefault="004B7FF9" w:rsidP="00446772">
            <w:pPr>
              <w:jc w:val="right"/>
            </w:pPr>
            <w:r>
              <w:t>33.631.514</w:t>
            </w:r>
          </w:p>
        </w:tc>
      </w:tr>
      <w:tr w:rsidR="00C94B2D" w14:paraId="68EDDB9C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373F3CEA" w14:textId="77777777" w:rsidR="00C94B2D" w:rsidRDefault="00613B4C" w:rsidP="008A65C4">
            <w:r>
              <w:t>03</w:t>
            </w:r>
          </w:p>
        </w:tc>
        <w:tc>
          <w:tcPr>
            <w:tcW w:w="4536" w:type="dxa"/>
            <w:vAlign w:val="center"/>
          </w:tcPr>
          <w:p w14:paraId="1010AE29" w14:textId="77777777" w:rsidR="00C94B2D" w:rsidRDefault="00613B4C" w:rsidP="008A65C4">
            <w:r>
              <w:t>Beruházás, felújítás aktivált értéke</w:t>
            </w:r>
            <w:r w:rsidR="00402B63">
              <w:t xml:space="preserve">                  +</w:t>
            </w:r>
          </w:p>
        </w:tc>
        <w:tc>
          <w:tcPr>
            <w:tcW w:w="1701" w:type="dxa"/>
            <w:vAlign w:val="center"/>
          </w:tcPr>
          <w:p w14:paraId="6AF60381" w14:textId="77777777"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7AF156EF" w14:textId="3857F8A3" w:rsidR="00C94B2D" w:rsidRDefault="003A4E9E" w:rsidP="00446772">
            <w:pPr>
              <w:jc w:val="right"/>
            </w:pPr>
            <w:r>
              <w:t>26.353.518</w:t>
            </w:r>
          </w:p>
        </w:tc>
        <w:tc>
          <w:tcPr>
            <w:tcW w:w="1701" w:type="dxa"/>
            <w:vAlign w:val="center"/>
          </w:tcPr>
          <w:p w14:paraId="17A0FE65" w14:textId="00A3A57C" w:rsidR="00C94B2D" w:rsidRDefault="004B7FF9" w:rsidP="00446772">
            <w:pPr>
              <w:jc w:val="right"/>
            </w:pPr>
            <w:r>
              <w:t>9.193.459</w:t>
            </w:r>
          </w:p>
        </w:tc>
        <w:tc>
          <w:tcPr>
            <w:tcW w:w="1843" w:type="dxa"/>
            <w:vAlign w:val="center"/>
          </w:tcPr>
          <w:p w14:paraId="164C2E01" w14:textId="77777777"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38D9084" w14:textId="4081122C" w:rsidR="00C94B2D" w:rsidRDefault="00476776" w:rsidP="00446772">
            <w:pPr>
              <w:jc w:val="right"/>
            </w:pPr>
            <w:r>
              <w:t>35.546.977</w:t>
            </w:r>
          </w:p>
        </w:tc>
      </w:tr>
      <w:tr w:rsidR="00346D67" w14:paraId="28DF48CF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080EF0B4" w14:textId="77777777" w:rsidR="00346D67" w:rsidRDefault="00346D67" w:rsidP="008A65C4">
            <w:r>
              <w:t>04</w:t>
            </w:r>
          </w:p>
        </w:tc>
        <w:tc>
          <w:tcPr>
            <w:tcW w:w="4536" w:type="dxa"/>
            <w:vAlign w:val="center"/>
          </w:tcPr>
          <w:p w14:paraId="4034D4A0" w14:textId="77777777" w:rsidR="00346D67" w:rsidRDefault="00346D67" w:rsidP="008A65C4">
            <w:r>
              <w:t>Térítésmentes átadás</w:t>
            </w:r>
            <w:r w:rsidR="00402B63">
              <w:t xml:space="preserve">                                         -</w:t>
            </w:r>
          </w:p>
        </w:tc>
        <w:tc>
          <w:tcPr>
            <w:tcW w:w="1701" w:type="dxa"/>
            <w:vAlign w:val="center"/>
          </w:tcPr>
          <w:p w14:paraId="45CDD08C" w14:textId="77777777"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03C65D36" w14:textId="77777777"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6BF285A1" w14:textId="77777777" w:rsidR="00346D67" w:rsidRDefault="00BB625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51FD675A" w14:textId="77777777" w:rsidR="00346D67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172B6E6" w14:textId="77777777" w:rsidR="00346D67" w:rsidRDefault="007E5116" w:rsidP="00446772">
            <w:pPr>
              <w:jc w:val="right"/>
            </w:pPr>
            <w:r>
              <w:t>0</w:t>
            </w:r>
          </w:p>
        </w:tc>
      </w:tr>
      <w:tr w:rsidR="00346D67" w14:paraId="1EDC2DCB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18F8E9F8" w14:textId="77777777" w:rsidR="00346D67" w:rsidRDefault="00346D67" w:rsidP="008A65C4">
            <w:r>
              <w:t>05</w:t>
            </w:r>
          </w:p>
        </w:tc>
        <w:tc>
          <w:tcPr>
            <w:tcW w:w="4536" w:type="dxa"/>
            <w:vAlign w:val="center"/>
          </w:tcPr>
          <w:p w14:paraId="203499FD" w14:textId="77777777" w:rsidR="00346D67" w:rsidRDefault="00346D67" w:rsidP="008A65C4">
            <w:r>
              <w:t>Egyéb csökkenés</w:t>
            </w:r>
            <w:r w:rsidR="00402B63">
              <w:t xml:space="preserve">                                                 -</w:t>
            </w:r>
          </w:p>
        </w:tc>
        <w:tc>
          <w:tcPr>
            <w:tcW w:w="1701" w:type="dxa"/>
            <w:vAlign w:val="center"/>
          </w:tcPr>
          <w:p w14:paraId="1D04344D" w14:textId="77777777"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45571E57" w14:textId="3F833D24" w:rsidR="00346D67" w:rsidRDefault="00476776" w:rsidP="00446772">
            <w:pPr>
              <w:jc w:val="right"/>
            </w:pPr>
            <w:r>
              <w:t>-</w:t>
            </w:r>
            <w:r w:rsidR="003A4E9E">
              <w:t>14.236.493</w:t>
            </w:r>
          </w:p>
        </w:tc>
        <w:tc>
          <w:tcPr>
            <w:tcW w:w="1701" w:type="dxa"/>
            <w:vAlign w:val="center"/>
          </w:tcPr>
          <w:p w14:paraId="3A33BFD1" w14:textId="336AD317" w:rsidR="00346D67" w:rsidRDefault="004B7FF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6E528CBD" w14:textId="77777777"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6FEE2A5D" w14:textId="28CD57F6" w:rsidR="00346D67" w:rsidRDefault="00476776" w:rsidP="00446772">
            <w:pPr>
              <w:jc w:val="right"/>
            </w:pPr>
            <w:r>
              <w:t>-</w:t>
            </w:r>
            <w:r w:rsidR="0008001F">
              <w:t>14.</w:t>
            </w:r>
            <w:r w:rsidR="00620702">
              <w:t>236.493</w:t>
            </w:r>
          </w:p>
        </w:tc>
      </w:tr>
      <w:tr w:rsidR="00C94B2D" w14:paraId="1A79047D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7FD58FE5" w14:textId="77777777" w:rsidR="00C94B2D" w:rsidRDefault="00613B4C" w:rsidP="008A65C4">
            <w:r>
              <w:t>0</w:t>
            </w:r>
            <w:r w:rsidR="00346D67">
              <w:t>6</w:t>
            </w:r>
          </w:p>
        </w:tc>
        <w:tc>
          <w:tcPr>
            <w:tcW w:w="4536" w:type="dxa"/>
            <w:vAlign w:val="center"/>
          </w:tcPr>
          <w:p w14:paraId="3EFE4B83" w14:textId="77777777" w:rsidR="00C94B2D" w:rsidRDefault="00613B4C" w:rsidP="008A65C4">
            <w:r>
              <w:t>Bruttó érték összesen</w:t>
            </w:r>
          </w:p>
        </w:tc>
        <w:tc>
          <w:tcPr>
            <w:tcW w:w="1701" w:type="dxa"/>
            <w:vAlign w:val="center"/>
          </w:tcPr>
          <w:p w14:paraId="3CA3BC3A" w14:textId="77777777"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14:paraId="7078DC87" w14:textId="7775C995" w:rsidR="00C94B2D" w:rsidRDefault="00CC6726" w:rsidP="00446772">
            <w:pPr>
              <w:jc w:val="right"/>
            </w:pPr>
            <w:r>
              <w:t>8</w:t>
            </w:r>
            <w:r w:rsidR="003A4E9E">
              <w:t>14.169.907</w:t>
            </w:r>
          </w:p>
        </w:tc>
        <w:tc>
          <w:tcPr>
            <w:tcW w:w="1701" w:type="dxa"/>
            <w:vAlign w:val="center"/>
          </w:tcPr>
          <w:p w14:paraId="67B1109D" w14:textId="7CAA8E06" w:rsidR="00C94B2D" w:rsidRDefault="004B7FF9" w:rsidP="00446772">
            <w:pPr>
              <w:jc w:val="right"/>
            </w:pPr>
            <w:r>
              <w:t>58.529.428</w:t>
            </w:r>
          </w:p>
        </w:tc>
        <w:tc>
          <w:tcPr>
            <w:tcW w:w="1843" w:type="dxa"/>
            <w:vAlign w:val="center"/>
          </w:tcPr>
          <w:p w14:paraId="0ED754B1" w14:textId="5E96A1DB" w:rsidR="00C94B2D" w:rsidRDefault="004B6AB0" w:rsidP="00446772">
            <w:pPr>
              <w:jc w:val="right"/>
            </w:pPr>
            <w:r>
              <w:t>33.631.514</w:t>
            </w:r>
          </w:p>
        </w:tc>
        <w:tc>
          <w:tcPr>
            <w:tcW w:w="1559" w:type="dxa"/>
            <w:vAlign w:val="center"/>
          </w:tcPr>
          <w:p w14:paraId="75D8D53A" w14:textId="4A196CAD" w:rsidR="00C94B2D" w:rsidRDefault="00476776" w:rsidP="00446772">
            <w:pPr>
              <w:jc w:val="right"/>
            </w:pPr>
            <w:r>
              <w:t>916.439.822</w:t>
            </w:r>
          </w:p>
        </w:tc>
      </w:tr>
      <w:tr w:rsidR="00C94B2D" w14:paraId="5840944F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2FADF0F9" w14:textId="77777777" w:rsidR="00C94B2D" w:rsidRDefault="00613B4C" w:rsidP="008A65C4">
            <w:r>
              <w:t>0</w:t>
            </w:r>
            <w:r w:rsidR="00346D67">
              <w:t>7</w:t>
            </w:r>
          </w:p>
        </w:tc>
        <w:tc>
          <w:tcPr>
            <w:tcW w:w="4536" w:type="dxa"/>
            <w:vAlign w:val="center"/>
          </w:tcPr>
          <w:p w14:paraId="3F0257D3" w14:textId="77777777" w:rsidR="00C94B2D" w:rsidRDefault="00613B4C" w:rsidP="008A65C4">
            <w:r>
              <w:t>Értékcsökkenés nyitó állománya</w:t>
            </w:r>
          </w:p>
        </w:tc>
        <w:tc>
          <w:tcPr>
            <w:tcW w:w="1701" w:type="dxa"/>
            <w:vAlign w:val="center"/>
          </w:tcPr>
          <w:p w14:paraId="57F00B8C" w14:textId="77777777" w:rsidR="00C94B2D" w:rsidRDefault="002346C7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14:paraId="2EF7E828" w14:textId="46D7EB5D" w:rsidR="00423F27" w:rsidRDefault="003A4E9E" w:rsidP="00DD0C2A">
            <w:pPr>
              <w:jc w:val="right"/>
            </w:pPr>
            <w:r>
              <w:t>139.444.930</w:t>
            </w:r>
          </w:p>
        </w:tc>
        <w:tc>
          <w:tcPr>
            <w:tcW w:w="1701" w:type="dxa"/>
            <w:vAlign w:val="center"/>
          </w:tcPr>
          <w:p w14:paraId="77920864" w14:textId="4A8490A5" w:rsidR="00C94B2D" w:rsidRDefault="004B7FF9" w:rsidP="00446772">
            <w:pPr>
              <w:jc w:val="right"/>
            </w:pPr>
            <w:r>
              <w:t>43.143.696</w:t>
            </w:r>
          </w:p>
        </w:tc>
        <w:tc>
          <w:tcPr>
            <w:tcW w:w="1843" w:type="dxa"/>
            <w:vAlign w:val="center"/>
          </w:tcPr>
          <w:p w14:paraId="3858D792" w14:textId="77777777"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352BD9A" w14:textId="73B6B124" w:rsidR="00C94B2D" w:rsidRDefault="00476776" w:rsidP="00446772">
            <w:pPr>
              <w:jc w:val="right"/>
            </w:pPr>
            <w:r>
              <w:t>192.697.599</w:t>
            </w:r>
          </w:p>
        </w:tc>
      </w:tr>
      <w:tr w:rsidR="00C94B2D" w14:paraId="0CCA9182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408692F6" w14:textId="77777777" w:rsidR="00C94B2D" w:rsidRDefault="00613B4C" w:rsidP="008A65C4">
            <w:r>
              <w:t>0</w:t>
            </w:r>
            <w:r w:rsidR="00346D67">
              <w:t>8</w:t>
            </w:r>
          </w:p>
        </w:tc>
        <w:tc>
          <w:tcPr>
            <w:tcW w:w="4536" w:type="dxa"/>
            <w:vAlign w:val="center"/>
          </w:tcPr>
          <w:p w14:paraId="05C0AF4D" w14:textId="77777777" w:rsidR="00C94B2D" w:rsidRDefault="00613B4C" w:rsidP="008A65C4">
            <w:r>
              <w:t>Tárgyévi értékcsökkenés</w:t>
            </w:r>
            <w:r w:rsidR="00346D67">
              <w:t xml:space="preserve"> növekedése</w:t>
            </w:r>
            <w:r w:rsidR="00402B63">
              <w:t xml:space="preserve">             +</w:t>
            </w:r>
          </w:p>
        </w:tc>
        <w:tc>
          <w:tcPr>
            <w:tcW w:w="1701" w:type="dxa"/>
            <w:vAlign w:val="center"/>
          </w:tcPr>
          <w:p w14:paraId="4C11DED6" w14:textId="77777777" w:rsidR="00C94B2D" w:rsidRDefault="008C64FB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14:paraId="649E849E" w14:textId="22176E84" w:rsidR="00C94B2D" w:rsidRDefault="003A4E9E" w:rsidP="00446772">
            <w:pPr>
              <w:jc w:val="right"/>
            </w:pPr>
            <w:r>
              <w:t>3.603.766</w:t>
            </w:r>
          </w:p>
        </w:tc>
        <w:tc>
          <w:tcPr>
            <w:tcW w:w="1701" w:type="dxa"/>
            <w:vAlign w:val="center"/>
          </w:tcPr>
          <w:p w14:paraId="3052892D" w14:textId="0B4360A9" w:rsidR="00C94B2D" w:rsidRDefault="004B7FF9" w:rsidP="00446772">
            <w:pPr>
              <w:jc w:val="right"/>
            </w:pPr>
            <w:r>
              <w:t>7.576.432</w:t>
            </w:r>
          </w:p>
        </w:tc>
        <w:tc>
          <w:tcPr>
            <w:tcW w:w="1843" w:type="dxa"/>
            <w:vAlign w:val="center"/>
          </w:tcPr>
          <w:p w14:paraId="69654CC6" w14:textId="77777777" w:rsidR="00C94B2D" w:rsidRDefault="00DB0344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6E3F486E" w14:textId="40E619E4" w:rsidR="00C94B2D" w:rsidRDefault="00476776" w:rsidP="00446772">
            <w:pPr>
              <w:jc w:val="right"/>
            </w:pPr>
            <w:r>
              <w:t>11.180.198</w:t>
            </w:r>
          </w:p>
        </w:tc>
      </w:tr>
      <w:tr w:rsidR="00346D67" w14:paraId="005D4908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523CF148" w14:textId="77777777" w:rsidR="00346D67" w:rsidRDefault="00346D67" w:rsidP="008A65C4">
            <w:r>
              <w:t>09</w:t>
            </w:r>
          </w:p>
        </w:tc>
        <w:tc>
          <w:tcPr>
            <w:tcW w:w="4536" w:type="dxa"/>
            <w:vAlign w:val="center"/>
          </w:tcPr>
          <w:p w14:paraId="070134D2" w14:textId="77777777" w:rsidR="00346D67" w:rsidRDefault="00346D67" w:rsidP="008A65C4">
            <w:r>
              <w:t>Tárgyévi értékcsökkenés csökkenése</w:t>
            </w:r>
            <w:r w:rsidR="00402B63">
              <w:t xml:space="preserve">              -</w:t>
            </w:r>
          </w:p>
        </w:tc>
        <w:tc>
          <w:tcPr>
            <w:tcW w:w="1701" w:type="dxa"/>
            <w:vAlign w:val="center"/>
          </w:tcPr>
          <w:p w14:paraId="545411B6" w14:textId="77777777"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8386083" w14:textId="77777777"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65DB62EB" w14:textId="2ADE8A59" w:rsidR="00346D67" w:rsidRDefault="004B7FF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2C6ECFB4" w14:textId="77777777"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222E94F" w14:textId="7C468373" w:rsidR="00346D67" w:rsidRDefault="00620702" w:rsidP="00446772">
            <w:pPr>
              <w:jc w:val="right"/>
            </w:pPr>
            <w:r>
              <w:t>0</w:t>
            </w:r>
          </w:p>
        </w:tc>
      </w:tr>
      <w:tr w:rsidR="00C94B2D" w14:paraId="338AEB21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15C75668" w14:textId="77777777" w:rsidR="00C94B2D" w:rsidRDefault="00346D67" w:rsidP="008A65C4">
            <w:r>
              <w:t>10</w:t>
            </w:r>
          </w:p>
        </w:tc>
        <w:tc>
          <w:tcPr>
            <w:tcW w:w="4536" w:type="dxa"/>
            <w:vAlign w:val="center"/>
          </w:tcPr>
          <w:p w14:paraId="1B4A847D" w14:textId="77777777" w:rsidR="00C94B2D" w:rsidRDefault="00613B4C" w:rsidP="008A65C4">
            <w:r>
              <w:t>Értékcsökkenés összesen</w:t>
            </w:r>
          </w:p>
        </w:tc>
        <w:tc>
          <w:tcPr>
            <w:tcW w:w="1701" w:type="dxa"/>
            <w:vAlign w:val="center"/>
          </w:tcPr>
          <w:p w14:paraId="14C973CE" w14:textId="77777777"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14:paraId="0F6C5AF7" w14:textId="7CA71993" w:rsidR="00C94B2D" w:rsidRDefault="003A4E9E" w:rsidP="003A4E9E">
            <w:pPr>
              <w:jc w:val="right"/>
            </w:pPr>
            <w:r>
              <w:t>143.048.696</w:t>
            </w:r>
          </w:p>
        </w:tc>
        <w:tc>
          <w:tcPr>
            <w:tcW w:w="1701" w:type="dxa"/>
            <w:vAlign w:val="center"/>
          </w:tcPr>
          <w:p w14:paraId="4AEA60E4" w14:textId="34065EFA" w:rsidR="00C94B2D" w:rsidRDefault="004B7FF9" w:rsidP="00446772">
            <w:pPr>
              <w:jc w:val="right"/>
            </w:pPr>
            <w:r>
              <w:t>50.720.128</w:t>
            </w:r>
          </w:p>
        </w:tc>
        <w:tc>
          <w:tcPr>
            <w:tcW w:w="1843" w:type="dxa"/>
            <w:vAlign w:val="center"/>
          </w:tcPr>
          <w:p w14:paraId="1C93D649" w14:textId="77777777"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6E905E9F" w14:textId="06A9CEF6" w:rsidR="00C94B2D" w:rsidRDefault="00476776" w:rsidP="00446772">
            <w:pPr>
              <w:jc w:val="right"/>
            </w:pPr>
            <w:r>
              <w:t>203.877.797</w:t>
            </w:r>
          </w:p>
        </w:tc>
      </w:tr>
      <w:tr w:rsidR="00C94B2D" w14:paraId="65102916" w14:textId="77777777" w:rsidTr="00C94B2D">
        <w:trPr>
          <w:trHeight w:val="567"/>
        </w:trPr>
        <w:tc>
          <w:tcPr>
            <w:tcW w:w="817" w:type="dxa"/>
            <w:vAlign w:val="center"/>
          </w:tcPr>
          <w:p w14:paraId="736B2415" w14:textId="77777777" w:rsidR="00C94B2D" w:rsidRDefault="00B378BC" w:rsidP="008A65C4">
            <w:r>
              <w:t>11</w:t>
            </w:r>
          </w:p>
        </w:tc>
        <w:tc>
          <w:tcPr>
            <w:tcW w:w="4536" w:type="dxa"/>
            <w:vAlign w:val="center"/>
          </w:tcPr>
          <w:p w14:paraId="70542453" w14:textId="77777777" w:rsidR="00C94B2D" w:rsidRDefault="00613B4C" w:rsidP="008A65C4">
            <w:r>
              <w:t>Nettó érték</w:t>
            </w:r>
            <w:proofErr w:type="gramStart"/>
            <w:r>
              <w:t xml:space="preserve">   (</w:t>
            </w:r>
            <w:proofErr w:type="gramEnd"/>
            <w:r>
              <w:t>0</w:t>
            </w:r>
            <w:r w:rsidR="00B378BC">
              <w:t>6 - 10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6702772A" w14:textId="77777777" w:rsidR="00C94B2D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64A27F91" w14:textId="0FD6CCD9" w:rsidR="00C94B2D" w:rsidRDefault="00B279E2" w:rsidP="00B279E2">
            <w:pPr>
              <w:jc w:val="right"/>
            </w:pPr>
            <w:r>
              <w:t>671.121.211</w:t>
            </w:r>
          </w:p>
        </w:tc>
        <w:tc>
          <w:tcPr>
            <w:tcW w:w="1701" w:type="dxa"/>
            <w:vAlign w:val="center"/>
          </w:tcPr>
          <w:p w14:paraId="4904BA70" w14:textId="5486E0AD" w:rsidR="00C94B2D" w:rsidRDefault="004B7FF9" w:rsidP="00446772">
            <w:pPr>
              <w:jc w:val="right"/>
            </w:pPr>
            <w:r>
              <w:t>7.809.280</w:t>
            </w:r>
          </w:p>
        </w:tc>
        <w:tc>
          <w:tcPr>
            <w:tcW w:w="1843" w:type="dxa"/>
            <w:vAlign w:val="center"/>
          </w:tcPr>
          <w:p w14:paraId="55712F95" w14:textId="0424A164" w:rsidR="00C94B2D" w:rsidRDefault="004B6AB0" w:rsidP="00446772">
            <w:pPr>
              <w:jc w:val="right"/>
            </w:pPr>
            <w:r>
              <w:t>33.631.514</w:t>
            </w:r>
          </w:p>
        </w:tc>
        <w:tc>
          <w:tcPr>
            <w:tcW w:w="1559" w:type="dxa"/>
            <w:vAlign w:val="center"/>
          </w:tcPr>
          <w:p w14:paraId="723B393F" w14:textId="2D1ACAB6" w:rsidR="00C94B2D" w:rsidRDefault="004B6AB0" w:rsidP="00446772">
            <w:pPr>
              <w:jc w:val="right"/>
            </w:pPr>
            <w:r>
              <w:t>712.562.025</w:t>
            </w:r>
          </w:p>
        </w:tc>
      </w:tr>
    </w:tbl>
    <w:p w14:paraId="38050CEE" w14:textId="77777777" w:rsidR="004F221F" w:rsidRDefault="004F221F"/>
    <w:sectPr w:rsidR="004F221F" w:rsidSect="008A6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C4"/>
    <w:rsid w:val="0008001F"/>
    <w:rsid w:val="000D47B0"/>
    <w:rsid w:val="000F73D8"/>
    <w:rsid w:val="00134174"/>
    <w:rsid w:val="001D0D76"/>
    <w:rsid w:val="002346C7"/>
    <w:rsid w:val="00247F40"/>
    <w:rsid w:val="0031132A"/>
    <w:rsid w:val="00315405"/>
    <w:rsid w:val="00346D67"/>
    <w:rsid w:val="003A4E9E"/>
    <w:rsid w:val="003A584B"/>
    <w:rsid w:val="00402B63"/>
    <w:rsid w:val="00406D2C"/>
    <w:rsid w:val="00412D75"/>
    <w:rsid w:val="0041618D"/>
    <w:rsid w:val="00423F27"/>
    <w:rsid w:val="00446772"/>
    <w:rsid w:val="00476776"/>
    <w:rsid w:val="004B4B0F"/>
    <w:rsid w:val="004B6AB0"/>
    <w:rsid w:val="004B7FF9"/>
    <w:rsid w:val="004F221F"/>
    <w:rsid w:val="00583FEF"/>
    <w:rsid w:val="005B2C3A"/>
    <w:rsid w:val="00613B4C"/>
    <w:rsid w:val="00620702"/>
    <w:rsid w:val="0072538F"/>
    <w:rsid w:val="007E5116"/>
    <w:rsid w:val="007F285E"/>
    <w:rsid w:val="0086631E"/>
    <w:rsid w:val="008A65C4"/>
    <w:rsid w:val="008B7819"/>
    <w:rsid w:val="008C64FB"/>
    <w:rsid w:val="00976969"/>
    <w:rsid w:val="00A86B3D"/>
    <w:rsid w:val="00B279E2"/>
    <w:rsid w:val="00B378BC"/>
    <w:rsid w:val="00B92B9F"/>
    <w:rsid w:val="00BB6259"/>
    <w:rsid w:val="00BC5EF5"/>
    <w:rsid w:val="00C3052F"/>
    <w:rsid w:val="00C94B2D"/>
    <w:rsid w:val="00CC6726"/>
    <w:rsid w:val="00D103B6"/>
    <w:rsid w:val="00D37538"/>
    <w:rsid w:val="00DB0344"/>
    <w:rsid w:val="00DD0C2A"/>
    <w:rsid w:val="00DF23D8"/>
    <w:rsid w:val="00E326AB"/>
    <w:rsid w:val="00E40DF2"/>
    <w:rsid w:val="00EA767B"/>
    <w:rsid w:val="00F0139B"/>
    <w:rsid w:val="00F32342"/>
    <w:rsid w:val="00F55FAC"/>
    <w:rsid w:val="00F971EE"/>
    <w:rsid w:val="00FC4B24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E40D"/>
  <w15:docId w15:val="{5B21816F-7EDD-414B-A4B3-27D51F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Szárligeti Általános Iskola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Orlovits Mártonné</cp:lastModifiedBy>
  <cp:revision>8</cp:revision>
  <cp:lastPrinted>2020-05-06T11:42:00Z</cp:lastPrinted>
  <dcterms:created xsi:type="dcterms:W3CDTF">2021-04-15T08:30:00Z</dcterms:created>
  <dcterms:modified xsi:type="dcterms:W3CDTF">2021-04-19T09:22:00Z</dcterms:modified>
</cp:coreProperties>
</file>