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6DE21" w14:textId="77777777" w:rsidR="00CD1735" w:rsidRDefault="00CD1735" w:rsidP="00CD1735">
      <w:pPr>
        <w:ind w:firstLine="181"/>
        <w:jc w:val="right"/>
        <w:rPr>
          <w:bCs/>
          <w:color w:val="000000"/>
        </w:rPr>
      </w:pPr>
      <w:r>
        <w:rPr>
          <w:bCs/>
          <w:color w:val="000000"/>
        </w:rPr>
        <w:t xml:space="preserve">2. melléklet </w:t>
      </w:r>
    </w:p>
    <w:p w14:paraId="70A47DD0" w14:textId="77777777" w:rsidR="00CD1735" w:rsidRDefault="00CD1735" w:rsidP="00CD1735">
      <w:pPr>
        <w:ind w:firstLine="181"/>
        <w:jc w:val="right"/>
        <w:rPr>
          <w:bCs/>
          <w:color w:val="000000"/>
        </w:rPr>
      </w:pPr>
      <w:r>
        <w:rPr>
          <w:bCs/>
          <w:color w:val="000000"/>
        </w:rPr>
        <w:t>a 9/2014. (XII. 15.) rendelethez</w:t>
      </w:r>
      <w:r>
        <w:rPr>
          <w:rStyle w:val="Lbjegyzet-hivatkozs"/>
          <w:bCs/>
          <w:color w:val="000000"/>
        </w:rPr>
        <w:footnoteReference w:id="1"/>
      </w:r>
    </w:p>
    <w:p w14:paraId="717B8EFE" w14:textId="77777777" w:rsidR="00CD1735" w:rsidRDefault="00CD1735" w:rsidP="00CD1735">
      <w:pPr>
        <w:ind w:firstLine="181"/>
        <w:jc w:val="right"/>
        <w:rPr>
          <w:color w:val="000000"/>
        </w:rPr>
      </w:pPr>
    </w:p>
    <w:p w14:paraId="2C299EFC" w14:textId="77777777" w:rsidR="00CD1735" w:rsidRDefault="00CD1735" w:rsidP="00CD1735">
      <w:pPr>
        <w:ind w:firstLine="181"/>
        <w:jc w:val="right"/>
        <w:rPr>
          <w:color w:val="000000"/>
        </w:rPr>
      </w:pPr>
    </w:p>
    <w:p w14:paraId="53C4F500" w14:textId="77777777" w:rsidR="00CD1735" w:rsidRDefault="00CD1735" w:rsidP="00CD1735">
      <w:pPr>
        <w:ind w:firstLine="181"/>
        <w:jc w:val="right"/>
        <w:rPr>
          <w:color w:val="000000"/>
        </w:rPr>
      </w:pPr>
    </w:p>
    <w:p w14:paraId="45F7D778" w14:textId="77777777" w:rsidR="00CD1735" w:rsidRDefault="00CD1735" w:rsidP="00CD1735">
      <w:pPr>
        <w:jc w:val="center"/>
        <w:rPr>
          <w:b/>
          <w:color w:val="000000"/>
        </w:rPr>
      </w:pPr>
      <w:r>
        <w:rPr>
          <w:b/>
          <w:color w:val="000000"/>
        </w:rPr>
        <w:t>KORMÁNYZATI FUNKICÓ KÓDOK</w:t>
      </w:r>
    </w:p>
    <w:p w14:paraId="5011E199" w14:textId="77777777" w:rsidR="00CD1735" w:rsidRDefault="00CD1735" w:rsidP="00CD1735">
      <w:pPr>
        <w:jc w:val="center"/>
        <w:rPr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1428"/>
        <w:gridCol w:w="6617"/>
      </w:tblGrid>
      <w:tr w:rsidR="00CD1735" w14:paraId="43AFAF42" w14:textId="77777777" w:rsidTr="00DF0723">
        <w:trPr>
          <w:trHeight w:val="284"/>
        </w:trPr>
        <w:tc>
          <w:tcPr>
            <w:tcW w:w="561" w:type="pct"/>
            <w:vAlign w:val="center"/>
          </w:tcPr>
          <w:p w14:paraId="59087D9A" w14:textId="77777777" w:rsidR="00CD1735" w:rsidRDefault="00CD1735" w:rsidP="00DF07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Sorszám</w:t>
            </w:r>
          </w:p>
        </w:tc>
        <w:tc>
          <w:tcPr>
            <w:tcW w:w="788" w:type="pct"/>
            <w:vAlign w:val="center"/>
          </w:tcPr>
          <w:p w14:paraId="35C760AD" w14:textId="77777777" w:rsidR="00CD1735" w:rsidRDefault="00CD1735" w:rsidP="00DF07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Kormányzati kód</w:t>
            </w:r>
          </w:p>
        </w:tc>
        <w:tc>
          <w:tcPr>
            <w:tcW w:w="3651" w:type="pct"/>
            <w:vAlign w:val="center"/>
          </w:tcPr>
          <w:p w14:paraId="3CD49D9F" w14:textId="77777777" w:rsidR="00CD1735" w:rsidRDefault="00CD1735" w:rsidP="00DF07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Kormányzati funkció</w:t>
            </w:r>
          </w:p>
        </w:tc>
      </w:tr>
      <w:tr w:rsidR="00CD1735" w14:paraId="1BEDE644" w14:textId="77777777" w:rsidTr="00DF0723">
        <w:trPr>
          <w:trHeight w:val="284"/>
        </w:trPr>
        <w:tc>
          <w:tcPr>
            <w:tcW w:w="561" w:type="pct"/>
            <w:vAlign w:val="center"/>
          </w:tcPr>
          <w:p w14:paraId="45E3504B" w14:textId="77777777" w:rsidR="00CD1735" w:rsidRDefault="00CD1735" w:rsidP="00DF07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788" w:type="pct"/>
            <w:vAlign w:val="center"/>
          </w:tcPr>
          <w:p w14:paraId="3C8C1481" w14:textId="77777777" w:rsidR="00CD1735" w:rsidRDefault="00CD1735" w:rsidP="00DF07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3651" w:type="pct"/>
            <w:vAlign w:val="center"/>
          </w:tcPr>
          <w:p w14:paraId="64FB68BC" w14:textId="77777777" w:rsidR="00CD1735" w:rsidRDefault="00CD1735" w:rsidP="00DF07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</w:tr>
      <w:tr w:rsidR="00CD1735" w14:paraId="0F989318" w14:textId="77777777" w:rsidTr="00DF0723">
        <w:trPr>
          <w:trHeight w:val="454"/>
        </w:trPr>
        <w:tc>
          <w:tcPr>
            <w:tcW w:w="561" w:type="pct"/>
            <w:vAlign w:val="center"/>
          </w:tcPr>
          <w:p w14:paraId="10A77CBF" w14:textId="77777777" w:rsidR="00CD1735" w:rsidRDefault="00CD1735" w:rsidP="00DF072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788" w:type="pct"/>
            <w:vAlign w:val="center"/>
          </w:tcPr>
          <w:p w14:paraId="04696E27" w14:textId="77777777" w:rsidR="00CD1735" w:rsidRDefault="00CD1735" w:rsidP="00DF0723">
            <w:pPr>
              <w:pStyle w:val="NormlWeb"/>
              <w:spacing w:before="0" w:beforeAutospacing="0" w:after="0"/>
              <w:jc w:val="center"/>
              <w:rPr>
                <w:szCs w:val="22"/>
              </w:rPr>
            </w:pPr>
            <w:r>
              <w:rPr>
                <w:szCs w:val="22"/>
              </w:rPr>
              <w:t>082042</w:t>
            </w:r>
          </w:p>
        </w:tc>
        <w:tc>
          <w:tcPr>
            <w:tcW w:w="3651" w:type="pct"/>
            <w:vAlign w:val="center"/>
          </w:tcPr>
          <w:p w14:paraId="5BB37B93" w14:textId="77777777" w:rsidR="00CD1735" w:rsidRDefault="00CD1735" w:rsidP="00DF0723">
            <w:pPr>
              <w:pStyle w:val="NormlWeb"/>
              <w:spacing w:before="0" w:beforeAutospacing="0" w:after="0"/>
              <w:rPr>
                <w:szCs w:val="22"/>
              </w:rPr>
            </w:pPr>
            <w:r>
              <w:rPr>
                <w:szCs w:val="22"/>
              </w:rPr>
              <w:t>Könyvtári állomány gyarapítása, nyilvántartása</w:t>
            </w:r>
          </w:p>
        </w:tc>
      </w:tr>
      <w:tr w:rsidR="00CD1735" w14:paraId="308DDB35" w14:textId="77777777" w:rsidTr="00DF0723">
        <w:trPr>
          <w:trHeight w:val="454"/>
        </w:trPr>
        <w:tc>
          <w:tcPr>
            <w:tcW w:w="561" w:type="pct"/>
            <w:vAlign w:val="center"/>
          </w:tcPr>
          <w:p w14:paraId="6B4FA747" w14:textId="77777777" w:rsidR="00CD1735" w:rsidRDefault="00CD1735" w:rsidP="00DF072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788" w:type="pct"/>
            <w:vAlign w:val="center"/>
          </w:tcPr>
          <w:p w14:paraId="69D14B66" w14:textId="77777777" w:rsidR="00CD1735" w:rsidRDefault="00CD1735" w:rsidP="00DF0723">
            <w:pPr>
              <w:pStyle w:val="NormlWeb"/>
              <w:spacing w:before="0" w:beforeAutospacing="0" w:after="0"/>
              <w:jc w:val="center"/>
              <w:rPr>
                <w:szCs w:val="22"/>
              </w:rPr>
            </w:pPr>
            <w:r>
              <w:rPr>
                <w:szCs w:val="22"/>
              </w:rPr>
              <w:t>082043</w:t>
            </w:r>
          </w:p>
        </w:tc>
        <w:tc>
          <w:tcPr>
            <w:tcW w:w="3651" w:type="pct"/>
            <w:vAlign w:val="center"/>
          </w:tcPr>
          <w:p w14:paraId="1D466498" w14:textId="77777777" w:rsidR="00CD1735" w:rsidRDefault="00CD1735" w:rsidP="00DF0723">
            <w:pPr>
              <w:pStyle w:val="NormlWeb"/>
              <w:spacing w:before="0" w:beforeAutospacing="0" w:after="0"/>
              <w:rPr>
                <w:szCs w:val="22"/>
              </w:rPr>
            </w:pPr>
            <w:r>
              <w:rPr>
                <w:szCs w:val="22"/>
              </w:rPr>
              <w:t>Könyvtári állomány feltárása, megőrzése, védelme</w:t>
            </w:r>
          </w:p>
        </w:tc>
      </w:tr>
      <w:tr w:rsidR="00CD1735" w14:paraId="04702AA5" w14:textId="77777777" w:rsidTr="00DF0723">
        <w:trPr>
          <w:trHeight w:val="454"/>
        </w:trPr>
        <w:tc>
          <w:tcPr>
            <w:tcW w:w="561" w:type="pct"/>
            <w:vAlign w:val="center"/>
          </w:tcPr>
          <w:p w14:paraId="4D1F5EBD" w14:textId="77777777" w:rsidR="00CD1735" w:rsidRDefault="00CD1735" w:rsidP="00DF072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788" w:type="pct"/>
            <w:vAlign w:val="center"/>
          </w:tcPr>
          <w:p w14:paraId="4782545F" w14:textId="77777777" w:rsidR="00CD1735" w:rsidRDefault="00CD1735" w:rsidP="00DF0723">
            <w:pPr>
              <w:pStyle w:val="NormlWeb"/>
              <w:spacing w:before="0" w:beforeAutospacing="0" w:after="0"/>
              <w:jc w:val="center"/>
              <w:rPr>
                <w:szCs w:val="22"/>
              </w:rPr>
            </w:pPr>
            <w:r>
              <w:rPr>
                <w:szCs w:val="22"/>
              </w:rPr>
              <w:t>082044</w:t>
            </w:r>
          </w:p>
        </w:tc>
        <w:tc>
          <w:tcPr>
            <w:tcW w:w="3651" w:type="pct"/>
            <w:vAlign w:val="center"/>
          </w:tcPr>
          <w:p w14:paraId="6DEBA6F0" w14:textId="77777777" w:rsidR="00CD1735" w:rsidRDefault="00CD1735" w:rsidP="00DF0723">
            <w:pPr>
              <w:pStyle w:val="NormlWeb"/>
              <w:spacing w:before="0" w:beforeAutospacing="0" w:after="0"/>
              <w:rPr>
                <w:szCs w:val="22"/>
              </w:rPr>
            </w:pPr>
            <w:r>
              <w:rPr>
                <w:szCs w:val="22"/>
              </w:rPr>
              <w:t>Könyvtári szolgáltatások-mozgókönyvtári feladatok</w:t>
            </w:r>
          </w:p>
        </w:tc>
      </w:tr>
      <w:tr w:rsidR="00CD1735" w14:paraId="72B47B02" w14:textId="77777777" w:rsidTr="00DF0723">
        <w:trPr>
          <w:trHeight w:val="454"/>
        </w:trPr>
        <w:tc>
          <w:tcPr>
            <w:tcW w:w="561" w:type="pct"/>
            <w:vAlign w:val="center"/>
          </w:tcPr>
          <w:p w14:paraId="5E20AD51" w14:textId="77777777" w:rsidR="00CD1735" w:rsidRDefault="00CD1735" w:rsidP="00DF072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788" w:type="pct"/>
            <w:vAlign w:val="center"/>
          </w:tcPr>
          <w:p w14:paraId="26A5F12A" w14:textId="77777777" w:rsidR="00CD1735" w:rsidRDefault="00CD1735" w:rsidP="00DF0723">
            <w:pPr>
              <w:pStyle w:val="NormlWeb"/>
              <w:spacing w:before="0" w:beforeAutospacing="0" w:after="0"/>
              <w:jc w:val="center"/>
              <w:rPr>
                <w:szCs w:val="22"/>
              </w:rPr>
            </w:pPr>
            <w:r>
              <w:rPr>
                <w:szCs w:val="22"/>
              </w:rPr>
              <w:t>082092</w:t>
            </w:r>
          </w:p>
        </w:tc>
        <w:tc>
          <w:tcPr>
            <w:tcW w:w="3651" w:type="pct"/>
            <w:vAlign w:val="center"/>
          </w:tcPr>
          <w:p w14:paraId="4721B1F2" w14:textId="77777777" w:rsidR="00CD1735" w:rsidRDefault="00CD1735" w:rsidP="00DF0723">
            <w:pPr>
              <w:pStyle w:val="NormlWeb"/>
              <w:spacing w:before="0" w:beforeAutospacing="0" w:after="0"/>
              <w:rPr>
                <w:szCs w:val="22"/>
              </w:rPr>
            </w:pPr>
            <w:r>
              <w:rPr>
                <w:szCs w:val="22"/>
              </w:rPr>
              <w:t xml:space="preserve">Közművelődés – hagyományos közösségi kulturális értékek gondozása </w:t>
            </w:r>
          </w:p>
        </w:tc>
      </w:tr>
      <w:tr w:rsidR="00CD1735" w14:paraId="39D01661" w14:textId="77777777" w:rsidTr="00DF0723">
        <w:trPr>
          <w:trHeight w:val="454"/>
        </w:trPr>
        <w:tc>
          <w:tcPr>
            <w:tcW w:w="561" w:type="pct"/>
            <w:vAlign w:val="center"/>
          </w:tcPr>
          <w:p w14:paraId="10E003BA" w14:textId="77777777" w:rsidR="00CD1735" w:rsidRDefault="00CD1735" w:rsidP="00DF072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788" w:type="pct"/>
            <w:vAlign w:val="center"/>
          </w:tcPr>
          <w:p w14:paraId="7CFB9DC1" w14:textId="77777777" w:rsidR="00CD1735" w:rsidRDefault="00CD1735" w:rsidP="00DF0723">
            <w:pPr>
              <w:pStyle w:val="NormlWeb"/>
              <w:spacing w:before="0" w:beforeAutospacing="0" w:after="0"/>
              <w:jc w:val="center"/>
              <w:rPr>
                <w:szCs w:val="22"/>
              </w:rPr>
            </w:pPr>
            <w:r>
              <w:rPr>
                <w:szCs w:val="22"/>
              </w:rPr>
              <w:t>045160</w:t>
            </w:r>
          </w:p>
        </w:tc>
        <w:tc>
          <w:tcPr>
            <w:tcW w:w="3651" w:type="pct"/>
            <w:vAlign w:val="center"/>
          </w:tcPr>
          <w:p w14:paraId="5BDFF53D" w14:textId="77777777" w:rsidR="00CD1735" w:rsidRDefault="00CD1735" w:rsidP="00DF0723">
            <w:pPr>
              <w:pStyle w:val="NormlWeb"/>
              <w:spacing w:before="0" w:beforeAutospacing="0" w:after="0"/>
              <w:rPr>
                <w:szCs w:val="22"/>
              </w:rPr>
            </w:pPr>
            <w:r>
              <w:rPr>
                <w:szCs w:val="22"/>
              </w:rPr>
              <w:t>Közutak, hidak, alagutak üzemeltetése, fenntartása</w:t>
            </w:r>
          </w:p>
        </w:tc>
      </w:tr>
      <w:tr w:rsidR="00CD1735" w14:paraId="76C5D8C4" w14:textId="77777777" w:rsidTr="00DF0723">
        <w:trPr>
          <w:trHeight w:val="454"/>
        </w:trPr>
        <w:tc>
          <w:tcPr>
            <w:tcW w:w="561" w:type="pct"/>
            <w:vAlign w:val="center"/>
          </w:tcPr>
          <w:p w14:paraId="7EF74C52" w14:textId="77777777" w:rsidR="00CD1735" w:rsidRDefault="00CD1735" w:rsidP="00DF072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788" w:type="pct"/>
            <w:vAlign w:val="center"/>
          </w:tcPr>
          <w:p w14:paraId="7037D1C2" w14:textId="77777777" w:rsidR="00CD1735" w:rsidRDefault="00CD1735" w:rsidP="00DF0723">
            <w:pPr>
              <w:pStyle w:val="NormlWeb"/>
              <w:spacing w:before="0" w:beforeAutospacing="0" w:after="0"/>
              <w:jc w:val="center"/>
              <w:rPr>
                <w:szCs w:val="22"/>
              </w:rPr>
            </w:pPr>
            <w:r>
              <w:rPr>
                <w:szCs w:val="22"/>
              </w:rPr>
              <w:t>013350</w:t>
            </w:r>
          </w:p>
        </w:tc>
        <w:tc>
          <w:tcPr>
            <w:tcW w:w="3651" w:type="pct"/>
            <w:vAlign w:val="center"/>
          </w:tcPr>
          <w:p w14:paraId="2876F5F1" w14:textId="77777777" w:rsidR="00CD1735" w:rsidRDefault="00CD1735" w:rsidP="00DF0723">
            <w:pPr>
              <w:pStyle w:val="NormlWeb"/>
              <w:spacing w:before="0" w:beforeAutospacing="0" w:after="0"/>
              <w:rPr>
                <w:szCs w:val="22"/>
              </w:rPr>
            </w:pPr>
            <w:r>
              <w:rPr>
                <w:szCs w:val="22"/>
              </w:rPr>
              <w:t>Az önkormányzati vagyonnal való gazdálkodással kapcsolatos feladatok</w:t>
            </w:r>
          </w:p>
        </w:tc>
      </w:tr>
      <w:tr w:rsidR="00CD1735" w14:paraId="70414E9F" w14:textId="77777777" w:rsidTr="00DF0723">
        <w:trPr>
          <w:trHeight w:val="454"/>
        </w:trPr>
        <w:tc>
          <w:tcPr>
            <w:tcW w:w="561" w:type="pct"/>
            <w:vAlign w:val="center"/>
          </w:tcPr>
          <w:p w14:paraId="1F19DC94" w14:textId="77777777" w:rsidR="00CD1735" w:rsidRDefault="00CD1735" w:rsidP="00DF072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788" w:type="pct"/>
            <w:vAlign w:val="center"/>
          </w:tcPr>
          <w:p w14:paraId="3E2FD988" w14:textId="77777777" w:rsidR="00CD1735" w:rsidRDefault="00CD1735" w:rsidP="00DF0723">
            <w:pPr>
              <w:pStyle w:val="NormlWeb"/>
              <w:spacing w:before="0" w:beforeAutospacing="0" w:after="0"/>
              <w:jc w:val="center"/>
              <w:rPr>
                <w:szCs w:val="22"/>
              </w:rPr>
            </w:pPr>
            <w:r>
              <w:rPr>
                <w:szCs w:val="22"/>
              </w:rPr>
              <w:t>064010</w:t>
            </w:r>
          </w:p>
        </w:tc>
        <w:tc>
          <w:tcPr>
            <w:tcW w:w="3651" w:type="pct"/>
            <w:vAlign w:val="center"/>
          </w:tcPr>
          <w:p w14:paraId="4CB8FFFC" w14:textId="77777777" w:rsidR="00CD1735" w:rsidRDefault="00CD1735" w:rsidP="00DF0723">
            <w:pPr>
              <w:pStyle w:val="NormlWeb"/>
              <w:spacing w:before="0" w:beforeAutospacing="0" w:after="0"/>
              <w:rPr>
                <w:szCs w:val="22"/>
              </w:rPr>
            </w:pPr>
            <w:r>
              <w:rPr>
                <w:szCs w:val="22"/>
              </w:rPr>
              <w:t>Közvilágítás</w:t>
            </w:r>
          </w:p>
        </w:tc>
      </w:tr>
      <w:tr w:rsidR="00CD1735" w14:paraId="77C18CC7" w14:textId="77777777" w:rsidTr="00DF0723">
        <w:trPr>
          <w:trHeight w:val="454"/>
        </w:trPr>
        <w:tc>
          <w:tcPr>
            <w:tcW w:w="561" w:type="pct"/>
            <w:vAlign w:val="center"/>
          </w:tcPr>
          <w:p w14:paraId="14720F11" w14:textId="77777777" w:rsidR="00CD1735" w:rsidRDefault="00CD1735" w:rsidP="00DF072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788" w:type="pct"/>
            <w:vAlign w:val="center"/>
          </w:tcPr>
          <w:p w14:paraId="76B8C8D4" w14:textId="77777777" w:rsidR="00CD1735" w:rsidRDefault="00CD1735" w:rsidP="00DF0723">
            <w:pPr>
              <w:pStyle w:val="NormlWeb"/>
              <w:spacing w:before="0" w:beforeAutospacing="0" w:after="0"/>
              <w:jc w:val="center"/>
              <w:rPr>
                <w:szCs w:val="22"/>
              </w:rPr>
            </w:pPr>
            <w:r>
              <w:rPr>
                <w:szCs w:val="22"/>
              </w:rPr>
              <w:t>066020</w:t>
            </w:r>
          </w:p>
        </w:tc>
        <w:tc>
          <w:tcPr>
            <w:tcW w:w="3651" w:type="pct"/>
            <w:vAlign w:val="center"/>
          </w:tcPr>
          <w:p w14:paraId="29FD5C10" w14:textId="77777777" w:rsidR="00CD1735" w:rsidRDefault="00CD1735" w:rsidP="00DF0723">
            <w:pPr>
              <w:pStyle w:val="NormlWeb"/>
              <w:spacing w:before="0" w:beforeAutospacing="0" w:after="0"/>
              <w:rPr>
                <w:szCs w:val="22"/>
              </w:rPr>
            </w:pPr>
            <w:r>
              <w:rPr>
                <w:szCs w:val="22"/>
              </w:rPr>
              <w:t xml:space="preserve">Város-, községgazdálkodási </w:t>
            </w:r>
            <w:proofErr w:type="spellStart"/>
            <w:r>
              <w:rPr>
                <w:szCs w:val="22"/>
              </w:rPr>
              <w:t>m.n.s</w:t>
            </w:r>
            <w:proofErr w:type="spellEnd"/>
            <w:r>
              <w:rPr>
                <w:szCs w:val="22"/>
              </w:rPr>
              <w:t>. szolgáltatások</w:t>
            </w:r>
          </w:p>
        </w:tc>
      </w:tr>
      <w:tr w:rsidR="00CD1735" w14:paraId="7393DACA" w14:textId="77777777" w:rsidTr="00DF0723">
        <w:trPr>
          <w:trHeight w:val="454"/>
        </w:trPr>
        <w:tc>
          <w:tcPr>
            <w:tcW w:w="561" w:type="pct"/>
            <w:vAlign w:val="center"/>
          </w:tcPr>
          <w:p w14:paraId="5742AC9F" w14:textId="77777777" w:rsidR="00CD1735" w:rsidRDefault="00CD1735" w:rsidP="00DF072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788" w:type="pct"/>
            <w:vAlign w:val="center"/>
          </w:tcPr>
          <w:p w14:paraId="33E53331" w14:textId="77777777" w:rsidR="00CD1735" w:rsidRDefault="00CD1735" w:rsidP="00DF0723">
            <w:pPr>
              <w:pStyle w:val="NormlWeb"/>
              <w:spacing w:before="0" w:beforeAutospacing="0" w:after="0"/>
              <w:jc w:val="center"/>
              <w:rPr>
                <w:szCs w:val="22"/>
              </w:rPr>
            </w:pPr>
            <w:r>
              <w:rPr>
                <w:szCs w:val="22"/>
              </w:rPr>
              <w:t>072111</w:t>
            </w:r>
          </w:p>
        </w:tc>
        <w:tc>
          <w:tcPr>
            <w:tcW w:w="3651" w:type="pct"/>
            <w:vAlign w:val="center"/>
          </w:tcPr>
          <w:p w14:paraId="7AE9BA0F" w14:textId="77777777" w:rsidR="00CD1735" w:rsidRDefault="00CD1735" w:rsidP="00DF0723">
            <w:pPr>
              <w:pStyle w:val="NormlWeb"/>
              <w:spacing w:before="0" w:beforeAutospacing="0" w:after="0"/>
              <w:rPr>
                <w:szCs w:val="22"/>
              </w:rPr>
            </w:pPr>
            <w:r>
              <w:rPr>
                <w:szCs w:val="22"/>
              </w:rPr>
              <w:t>Háziorvosi alapellátás</w:t>
            </w:r>
          </w:p>
        </w:tc>
      </w:tr>
      <w:tr w:rsidR="00CD1735" w14:paraId="3FF60626" w14:textId="77777777" w:rsidTr="00DF0723">
        <w:trPr>
          <w:trHeight w:val="454"/>
        </w:trPr>
        <w:tc>
          <w:tcPr>
            <w:tcW w:w="561" w:type="pct"/>
            <w:vAlign w:val="center"/>
          </w:tcPr>
          <w:p w14:paraId="0A3D75A4" w14:textId="77777777" w:rsidR="00CD1735" w:rsidRDefault="00CD1735" w:rsidP="00DF072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88" w:type="pct"/>
            <w:vAlign w:val="center"/>
          </w:tcPr>
          <w:p w14:paraId="72D6CA99" w14:textId="77777777" w:rsidR="00CD1735" w:rsidRDefault="00CD1735" w:rsidP="00DF0723">
            <w:pPr>
              <w:pStyle w:val="NormlWeb"/>
              <w:spacing w:before="0" w:beforeAutospacing="0" w:after="0"/>
              <w:jc w:val="center"/>
              <w:rPr>
                <w:szCs w:val="22"/>
              </w:rPr>
            </w:pPr>
            <w:r>
              <w:rPr>
                <w:szCs w:val="22"/>
              </w:rPr>
              <w:t>072112</w:t>
            </w:r>
          </w:p>
        </w:tc>
        <w:tc>
          <w:tcPr>
            <w:tcW w:w="3651" w:type="pct"/>
            <w:vAlign w:val="center"/>
          </w:tcPr>
          <w:p w14:paraId="35274E5D" w14:textId="77777777" w:rsidR="00CD1735" w:rsidRDefault="00CD1735" w:rsidP="00DF0723">
            <w:pPr>
              <w:pStyle w:val="NormlWeb"/>
              <w:spacing w:before="0" w:beforeAutospacing="0" w:after="0"/>
              <w:rPr>
                <w:szCs w:val="22"/>
              </w:rPr>
            </w:pPr>
            <w:r>
              <w:rPr>
                <w:szCs w:val="22"/>
              </w:rPr>
              <w:t>Háziorvosi ügyelet</w:t>
            </w:r>
          </w:p>
        </w:tc>
      </w:tr>
      <w:tr w:rsidR="00CD1735" w14:paraId="555F76DD" w14:textId="77777777" w:rsidTr="00DF0723">
        <w:trPr>
          <w:trHeight w:val="454"/>
        </w:trPr>
        <w:tc>
          <w:tcPr>
            <w:tcW w:w="561" w:type="pct"/>
            <w:vAlign w:val="center"/>
          </w:tcPr>
          <w:p w14:paraId="5C56BAC4" w14:textId="77777777" w:rsidR="00CD1735" w:rsidRDefault="00CD1735" w:rsidP="00DF072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88" w:type="pct"/>
            <w:vAlign w:val="center"/>
          </w:tcPr>
          <w:p w14:paraId="0647DEAD" w14:textId="77777777" w:rsidR="00CD1735" w:rsidRDefault="00CD1735" w:rsidP="00DF0723">
            <w:pPr>
              <w:pStyle w:val="NormlWeb"/>
              <w:spacing w:before="0" w:beforeAutospacing="0" w:after="0"/>
              <w:jc w:val="center"/>
              <w:rPr>
                <w:szCs w:val="22"/>
              </w:rPr>
            </w:pPr>
            <w:r>
              <w:rPr>
                <w:szCs w:val="22"/>
              </w:rPr>
              <w:t>074031</w:t>
            </w:r>
          </w:p>
        </w:tc>
        <w:tc>
          <w:tcPr>
            <w:tcW w:w="3651" w:type="pct"/>
            <w:vAlign w:val="center"/>
          </w:tcPr>
          <w:p w14:paraId="0E3654CA" w14:textId="77777777" w:rsidR="00CD1735" w:rsidRDefault="00CD1735" w:rsidP="00DF0723">
            <w:pPr>
              <w:pStyle w:val="NormlWeb"/>
              <w:spacing w:before="0" w:beforeAutospacing="0" w:after="0"/>
              <w:rPr>
                <w:szCs w:val="22"/>
              </w:rPr>
            </w:pPr>
            <w:r>
              <w:rPr>
                <w:szCs w:val="22"/>
              </w:rPr>
              <w:t>Család – és nővédelmi egészségügyi gondozás</w:t>
            </w:r>
          </w:p>
        </w:tc>
      </w:tr>
      <w:tr w:rsidR="00CD1735" w14:paraId="55C274C9" w14:textId="77777777" w:rsidTr="00DF0723">
        <w:trPr>
          <w:trHeight w:val="454"/>
        </w:trPr>
        <w:tc>
          <w:tcPr>
            <w:tcW w:w="561" w:type="pct"/>
            <w:vAlign w:val="center"/>
          </w:tcPr>
          <w:p w14:paraId="4A5FDFF1" w14:textId="77777777" w:rsidR="00CD1735" w:rsidRDefault="00CD1735" w:rsidP="00DF072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788" w:type="pct"/>
            <w:vAlign w:val="center"/>
          </w:tcPr>
          <w:p w14:paraId="5B1EEA5B" w14:textId="77777777" w:rsidR="00CD1735" w:rsidRDefault="00CD1735" w:rsidP="00DF0723">
            <w:pPr>
              <w:pStyle w:val="NormlWeb"/>
              <w:spacing w:before="0" w:beforeAutospacing="0" w:after="0"/>
              <w:jc w:val="center"/>
              <w:rPr>
                <w:szCs w:val="22"/>
              </w:rPr>
            </w:pPr>
            <w:r>
              <w:rPr>
                <w:szCs w:val="22"/>
              </w:rPr>
              <w:t>013320</w:t>
            </w:r>
          </w:p>
        </w:tc>
        <w:tc>
          <w:tcPr>
            <w:tcW w:w="3651" w:type="pct"/>
            <w:vAlign w:val="center"/>
          </w:tcPr>
          <w:p w14:paraId="4C117BAD" w14:textId="77777777" w:rsidR="00CD1735" w:rsidRDefault="00CD1735" w:rsidP="00DF0723">
            <w:pPr>
              <w:pStyle w:val="NormlWeb"/>
              <w:spacing w:before="0" w:beforeAutospacing="0" w:after="0"/>
              <w:rPr>
                <w:szCs w:val="22"/>
              </w:rPr>
            </w:pPr>
            <w:r>
              <w:rPr>
                <w:szCs w:val="22"/>
              </w:rPr>
              <w:t>Köztemető fenntartás és működtetés</w:t>
            </w:r>
          </w:p>
        </w:tc>
      </w:tr>
      <w:tr w:rsidR="00CD1735" w14:paraId="1FE61AF6" w14:textId="77777777" w:rsidTr="00DF0723">
        <w:trPr>
          <w:trHeight w:val="454"/>
        </w:trPr>
        <w:tc>
          <w:tcPr>
            <w:tcW w:w="561" w:type="pct"/>
            <w:vAlign w:val="center"/>
          </w:tcPr>
          <w:p w14:paraId="2007342A" w14:textId="77777777" w:rsidR="00CD1735" w:rsidRDefault="00CD1735" w:rsidP="00DF072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788" w:type="pct"/>
            <w:vAlign w:val="center"/>
          </w:tcPr>
          <w:p w14:paraId="4F68ED5F" w14:textId="77777777" w:rsidR="00CD1735" w:rsidRDefault="00CD1735" w:rsidP="00DF0723">
            <w:pPr>
              <w:pStyle w:val="NormlWeb"/>
              <w:spacing w:before="0" w:beforeAutospacing="0" w:after="0"/>
              <w:jc w:val="center"/>
              <w:rPr>
                <w:szCs w:val="22"/>
              </w:rPr>
            </w:pPr>
            <w:r>
              <w:rPr>
                <w:szCs w:val="22"/>
              </w:rPr>
              <w:t>081061</w:t>
            </w:r>
          </w:p>
        </w:tc>
        <w:tc>
          <w:tcPr>
            <w:tcW w:w="3651" w:type="pct"/>
            <w:vAlign w:val="center"/>
          </w:tcPr>
          <w:p w14:paraId="0767459C" w14:textId="77777777" w:rsidR="00CD1735" w:rsidRDefault="00CD1735" w:rsidP="00DF0723">
            <w:pPr>
              <w:pStyle w:val="NormlWeb"/>
              <w:spacing w:before="0" w:beforeAutospacing="0" w:after="0"/>
              <w:rPr>
                <w:szCs w:val="22"/>
              </w:rPr>
            </w:pPr>
            <w:r>
              <w:rPr>
                <w:szCs w:val="22"/>
              </w:rPr>
              <w:t>Fürdő és strandszolgáltatás</w:t>
            </w:r>
          </w:p>
        </w:tc>
      </w:tr>
      <w:tr w:rsidR="00CD1735" w14:paraId="0678828B" w14:textId="77777777" w:rsidTr="00DF0723">
        <w:trPr>
          <w:trHeight w:val="454"/>
        </w:trPr>
        <w:tc>
          <w:tcPr>
            <w:tcW w:w="561" w:type="pct"/>
            <w:vAlign w:val="center"/>
          </w:tcPr>
          <w:p w14:paraId="59A50610" w14:textId="77777777" w:rsidR="00CD1735" w:rsidRDefault="00CD1735" w:rsidP="00DF072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88" w:type="pct"/>
            <w:vAlign w:val="center"/>
          </w:tcPr>
          <w:p w14:paraId="2AE68495" w14:textId="77777777" w:rsidR="00CD1735" w:rsidRDefault="00CD1735" w:rsidP="00DF0723">
            <w:pPr>
              <w:pStyle w:val="NormlWeb"/>
              <w:spacing w:before="0" w:beforeAutospacing="0" w:after="0"/>
              <w:jc w:val="center"/>
              <w:rPr>
                <w:szCs w:val="22"/>
              </w:rPr>
            </w:pPr>
            <w:r>
              <w:rPr>
                <w:szCs w:val="22"/>
              </w:rPr>
              <w:t>066010</w:t>
            </w:r>
          </w:p>
        </w:tc>
        <w:tc>
          <w:tcPr>
            <w:tcW w:w="3651" w:type="pct"/>
            <w:vAlign w:val="center"/>
          </w:tcPr>
          <w:p w14:paraId="687909C4" w14:textId="77777777" w:rsidR="00CD1735" w:rsidRDefault="00CD1735" w:rsidP="00DF0723">
            <w:pPr>
              <w:pStyle w:val="NormlWeb"/>
              <w:spacing w:before="0" w:beforeAutospacing="0" w:after="0"/>
              <w:rPr>
                <w:szCs w:val="22"/>
              </w:rPr>
            </w:pPr>
            <w:r>
              <w:rPr>
                <w:szCs w:val="22"/>
              </w:rPr>
              <w:t>Zöldterület-kezelés</w:t>
            </w:r>
          </w:p>
        </w:tc>
      </w:tr>
      <w:tr w:rsidR="00CD1735" w14:paraId="3FFC1CD1" w14:textId="77777777" w:rsidTr="00DF0723">
        <w:trPr>
          <w:trHeight w:val="454"/>
        </w:trPr>
        <w:tc>
          <w:tcPr>
            <w:tcW w:w="561" w:type="pct"/>
            <w:vAlign w:val="center"/>
          </w:tcPr>
          <w:p w14:paraId="5834B5E8" w14:textId="77777777" w:rsidR="00CD1735" w:rsidRDefault="00CD1735" w:rsidP="00DF072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788" w:type="pct"/>
            <w:vAlign w:val="center"/>
          </w:tcPr>
          <w:p w14:paraId="793373F2" w14:textId="77777777" w:rsidR="00CD1735" w:rsidRDefault="00CD1735" w:rsidP="00DF0723">
            <w:pPr>
              <w:pStyle w:val="NormlWeb"/>
              <w:spacing w:before="0" w:beforeAutospacing="0" w:after="0"/>
              <w:jc w:val="center"/>
              <w:rPr>
                <w:szCs w:val="22"/>
              </w:rPr>
            </w:pPr>
            <w:r>
              <w:t>011130</w:t>
            </w:r>
          </w:p>
        </w:tc>
        <w:tc>
          <w:tcPr>
            <w:tcW w:w="3651" w:type="pct"/>
            <w:vAlign w:val="center"/>
          </w:tcPr>
          <w:p w14:paraId="45F415FB" w14:textId="77777777" w:rsidR="00CD1735" w:rsidRDefault="00CD1735" w:rsidP="00DF0723">
            <w:pPr>
              <w:pStyle w:val="NormlWeb"/>
              <w:spacing w:before="0" w:beforeAutospacing="0" w:after="0"/>
              <w:rPr>
                <w:szCs w:val="22"/>
              </w:rPr>
            </w:pPr>
            <w:r>
              <w:rPr>
                <w:szCs w:val="22"/>
              </w:rPr>
              <w:t>Önkormányzatok és hivatalok jogalkotás és általános igazgatási tevékenysége</w:t>
            </w:r>
          </w:p>
        </w:tc>
      </w:tr>
      <w:tr w:rsidR="00CD1735" w14:paraId="06C42D37" w14:textId="77777777" w:rsidTr="00DF0723">
        <w:trPr>
          <w:trHeight w:val="454"/>
        </w:trPr>
        <w:tc>
          <w:tcPr>
            <w:tcW w:w="561" w:type="pct"/>
            <w:vAlign w:val="center"/>
          </w:tcPr>
          <w:p w14:paraId="45EA6793" w14:textId="77777777" w:rsidR="00CD1735" w:rsidRDefault="00CD1735" w:rsidP="00DF072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788" w:type="pct"/>
            <w:vAlign w:val="center"/>
          </w:tcPr>
          <w:p w14:paraId="4C945096" w14:textId="77777777" w:rsidR="00CD1735" w:rsidRDefault="00CD1735" w:rsidP="00DF0723">
            <w:pPr>
              <w:pStyle w:val="NormlWeb"/>
              <w:spacing w:before="0" w:beforeAutospacing="0" w:after="0"/>
              <w:jc w:val="center"/>
              <w:rPr>
                <w:szCs w:val="22"/>
              </w:rPr>
            </w:pPr>
            <w:r>
              <w:rPr>
                <w:szCs w:val="22"/>
              </w:rPr>
              <w:t>041231</w:t>
            </w:r>
          </w:p>
        </w:tc>
        <w:tc>
          <w:tcPr>
            <w:tcW w:w="3651" w:type="pct"/>
            <w:vAlign w:val="center"/>
          </w:tcPr>
          <w:p w14:paraId="70E470B1" w14:textId="77777777" w:rsidR="00CD1735" w:rsidRDefault="00CD1735" w:rsidP="00DF0723">
            <w:pPr>
              <w:pStyle w:val="NormlWeb"/>
              <w:spacing w:before="0" w:beforeAutospacing="0" w:after="0"/>
              <w:rPr>
                <w:szCs w:val="22"/>
              </w:rPr>
            </w:pPr>
            <w:r>
              <w:rPr>
                <w:szCs w:val="22"/>
              </w:rPr>
              <w:t>Közcélú foglalkoztatás rövid</w:t>
            </w:r>
          </w:p>
        </w:tc>
      </w:tr>
      <w:tr w:rsidR="00CD1735" w14:paraId="0E76B377" w14:textId="77777777" w:rsidTr="00DF0723">
        <w:trPr>
          <w:trHeight w:val="454"/>
        </w:trPr>
        <w:tc>
          <w:tcPr>
            <w:tcW w:w="561" w:type="pct"/>
            <w:vAlign w:val="center"/>
          </w:tcPr>
          <w:p w14:paraId="2F0754A6" w14:textId="77777777" w:rsidR="00CD1735" w:rsidRDefault="00CD1735" w:rsidP="00DF072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788" w:type="pct"/>
            <w:vAlign w:val="center"/>
          </w:tcPr>
          <w:p w14:paraId="47472A96" w14:textId="77777777" w:rsidR="00CD1735" w:rsidRDefault="00CD1735" w:rsidP="00DF0723">
            <w:pPr>
              <w:pStyle w:val="NormlWeb"/>
              <w:spacing w:before="0" w:beforeAutospacing="0" w:after="0"/>
              <w:jc w:val="center"/>
              <w:rPr>
                <w:szCs w:val="22"/>
              </w:rPr>
            </w:pPr>
            <w:r>
              <w:rPr>
                <w:szCs w:val="22"/>
              </w:rPr>
              <w:t>041232</w:t>
            </w:r>
          </w:p>
        </w:tc>
        <w:tc>
          <w:tcPr>
            <w:tcW w:w="3651" w:type="pct"/>
            <w:vAlign w:val="center"/>
          </w:tcPr>
          <w:p w14:paraId="1039A4DF" w14:textId="77777777" w:rsidR="00CD1735" w:rsidRDefault="00CD1735" w:rsidP="00DF0723">
            <w:pPr>
              <w:pStyle w:val="NormlWeb"/>
              <w:spacing w:before="0" w:beforeAutospacing="0" w:after="0"/>
              <w:rPr>
                <w:szCs w:val="22"/>
              </w:rPr>
            </w:pPr>
            <w:r>
              <w:rPr>
                <w:szCs w:val="22"/>
              </w:rPr>
              <w:t>Start munkaprogram - téli közfoglalkoztatás</w:t>
            </w:r>
          </w:p>
        </w:tc>
      </w:tr>
      <w:tr w:rsidR="00CD1735" w14:paraId="4D5D0149" w14:textId="77777777" w:rsidTr="00DF0723">
        <w:trPr>
          <w:trHeight w:val="454"/>
        </w:trPr>
        <w:tc>
          <w:tcPr>
            <w:tcW w:w="561" w:type="pct"/>
            <w:vAlign w:val="center"/>
          </w:tcPr>
          <w:p w14:paraId="7ACF9566" w14:textId="77777777" w:rsidR="00CD1735" w:rsidRDefault="00CD1735" w:rsidP="00DF072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788" w:type="pct"/>
            <w:vAlign w:val="center"/>
          </w:tcPr>
          <w:p w14:paraId="08A35A9A" w14:textId="77777777" w:rsidR="00CD1735" w:rsidRDefault="00CD1735" w:rsidP="00DF0723">
            <w:pPr>
              <w:pStyle w:val="NormlWeb"/>
              <w:spacing w:before="0" w:beforeAutospacing="0" w:after="0"/>
              <w:jc w:val="center"/>
              <w:rPr>
                <w:szCs w:val="22"/>
              </w:rPr>
            </w:pPr>
            <w:r>
              <w:rPr>
                <w:szCs w:val="22"/>
              </w:rPr>
              <w:t>041233</w:t>
            </w:r>
          </w:p>
        </w:tc>
        <w:tc>
          <w:tcPr>
            <w:tcW w:w="3651" w:type="pct"/>
            <w:vAlign w:val="center"/>
          </w:tcPr>
          <w:p w14:paraId="7DD772D3" w14:textId="77777777" w:rsidR="00CD1735" w:rsidRDefault="00CD1735" w:rsidP="00DF0723">
            <w:pPr>
              <w:pStyle w:val="NormlWeb"/>
              <w:spacing w:before="0" w:beforeAutospacing="0" w:after="0"/>
              <w:rPr>
                <w:szCs w:val="22"/>
              </w:rPr>
            </w:pPr>
            <w:r>
              <w:rPr>
                <w:szCs w:val="22"/>
              </w:rPr>
              <w:t>Hosszabb időtartamú közfoglalkoztatás</w:t>
            </w:r>
          </w:p>
        </w:tc>
      </w:tr>
      <w:tr w:rsidR="00CD1735" w14:paraId="31DC4EA1" w14:textId="77777777" w:rsidTr="00DF0723">
        <w:trPr>
          <w:trHeight w:val="454"/>
        </w:trPr>
        <w:tc>
          <w:tcPr>
            <w:tcW w:w="561" w:type="pct"/>
            <w:vAlign w:val="center"/>
          </w:tcPr>
          <w:p w14:paraId="04073872" w14:textId="77777777" w:rsidR="00CD1735" w:rsidRDefault="00CD1735" w:rsidP="00DF072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788" w:type="pct"/>
            <w:vAlign w:val="center"/>
          </w:tcPr>
          <w:p w14:paraId="240D289C" w14:textId="77777777" w:rsidR="00CD1735" w:rsidRDefault="00CD1735" w:rsidP="00DF072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104037</w:t>
            </w:r>
          </w:p>
        </w:tc>
        <w:tc>
          <w:tcPr>
            <w:tcW w:w="3651" w:type="pct"/>
            <w:vAlign w:val="center"/>
          </w:tcPr>
          <w:p w14:paraId="27DBAF2E" w14:textId="77777777" w:rsidR="00CD1735" w:rsidRDefault="00CD1735" w:rsidP="00DF0723">
            <w:pPr>
              <w:rPr>
                <w:szCs w:val="20"/>
              </w:rPr>
            </w:pPr>
            <w:r>
              <w:rPr>
                <w:szCs w:val="20"/>
              </w:rPr>
              <w:t>Intézményen kívüli gyermekétkeztetés</w:t>
            </w:r>
          </w:p>
        </w:tc>
      </w:tr>
    </w:tbl>
    <w:p w14:paraId="6BC144F0" w14:textId="77777777" w:rsidR="00CD1735" w:rsidRDefault="00CD1735" w:rsidP="00CD1735">
      <w:pPr>
        <w:rPr>
          <w:b/>
          <w:color w:val="000000"/>
        </w:rPr>
      </w:pPr>
    </w:p>
    <w:p w14:paraId="707E8BD8" w14:textId="77777777" w:rsidR="00CD1735" w:rsidRDefault="00CD1735" w:rsidP="00CD1735">
      <w:pPr>
        <w:ind w:firstLine="181"/>
        <w:jc w:val="right"/>
        <w:rPr>
          <w:bCs/>
          <w:color w:val="000000"/>
        </w:rPr>
      </w:pPr>
    </w:p>
    <w:p w14:paraId="41C7C399" w14:textId="77777777" w:rsidR="00CD1735" w:rsidRDefault="00CD1735" w:rsidP="00CD1735">
      <w:pPr>
        <w:ind w:firstLine="181"/>
        <w:jc w:val="right"/>
        <w:rPr>
          <w:bCs/>
          <w:color w:val="000000"/>
        </w:rPr>
      </w:pPr>
    </w:p>
    <w:p w14:paraId="27A78E3D" w14:textId="77777777" w:rsidR="00CD1735" w:rsidRDefault="00CD1735" w:rsidP="00CD1735">
      <w:pPr>
        <w:ind w:firstLine="181"/>
        <w:jc w:val="right"/>
        <w:rPr>
          <w:bCs/>
          <w:color w:val="000000"/>
        </w:rPr>
      </w:pPr>
    </w:p>
    <w:p w14:paraId="620882D7" w14:textId="77777777" w:rsidR="00CD1735" w:rsidRDefault="00CD1735" w:rsidP="00CD1735">
      <w:pPr>
        <w:ind w:firstLine="181"/>
        <w:rPr>
          <w:bCs/>
          <w:color w:val="000000"/>
        </w:rPr>
      </w:pPr>
    </w:p>
    <w:sectPr w:rsidR="00CD1735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97591" w14:textId="77777777" w:rsidR="00E21A43" w:rsidRDefault="00E21A43" w:rsidP="00CD1735">
      <w:r>
        <w:separator/>
      </w:r>
    </w:p>
  </w:endnote>
  <w:endnote w:type="continuationSeparator" w:id="0">
    <w:p w14:paraId="0134240E" w14:textId="77777777" w:rsidR="00E21A43" w:rsidRDefault="00E21A43" w:rsidP="00CD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807E9" w14:textId="77777777" w:rsidR="002643BD" w:rsidRDefault="00E21A4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CB4612A" w14:textId="77777777" w:rsidR="002643BD" w:rsidRDefault="00E21A43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5FF60" w14:textId="77777777" w:rsidR="002643BD" w:rsidRDefault="00E21A4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16</w:t>
    </w:r>
    <w:r>
      <w:rPr>
        <w:rStyle w:val="Oldalszm"/>
      </w:rPr>
      <w:fldChar w:fldCharType="end"/>
    </w:r>
  </w:p>
  <w:p w14:paraId="6FA2E2A2" w14:textId="77777777" w:rsidR="002643BD" w:rsidRDefault="00E21A43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58F7B" w14:textId="77777777" w:rsidR="00E21A43" w:rsidRDefault="00E21A43" w:rsidP="00CD1735">
      <w:r>
        <w:separator/>
      </w:r>
    </w:p>
  </w:footnote>
  <w:footnote w:type="continuationSeparator" w:id="0">
    <w:p w14:paraId="2C2AD3BF" w14:textId="77777777" w:rsidR="00E21A43" w:rsidRDefault="00E21A43" w:rsidP="00CD1735">
      <w:r>
        <w:continuationSeparator/>
      </w:r>
    </w:p>
  </w:footnote>
  <w:footnote w:id="1">
    <w:p w14:paraId="7B905349" w14:textId="394CB3E6" w:rsidR="00CD1735" w:rsidRDefault="00CD1735" w:rsidP="00CD1735">
      <w:pPr>
        <w:pStyle w:val="Lbjegyzetszveg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735"/>
    <w:rsid w:val="0038028A"/>
    <w:rsid w:val="00656AA0"/>
    <w:rsid w:val="008B584B"/>
    <w:rsid w:val="00CD1735"/>
    <w:rsid w:val="00E2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C3F1C"/>
  <w15:chartTrackingRefBased/>
  <w15:docId w15:val="{636D91F7-43EB-4EA9-9E4C-0FB178BB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D1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CD1735"/>
    <w:rPr>
      <w:vertAlign w:val="superscript"/>
    </w:rPr>
  </w:style>
  <w:style w:type="paragraph" w:styleId="NormlWeb">
    <w:name w:val="Normal (Web)"/>
    <w:basedOn w:val="Norml"/>
    <w:rsid w:val="00CD1735"/>
    <w:pPr>
      <w:spacing w:before="100" w:beforeAutospacing="1" w:after="119"/>
    </w:pPr>
  </w:style>
  <w:style w:type="paragraph" w:styleId="Lbjegyzetszveg">
    <w:name w:val="footnote text"/>
    <w:basedOn w:val="Norml"/>
    <w:link w:val="LbjegyzetszvegChar"/>
    <w:semiHidden/>
    <w:rsid w:val="00CD173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CD173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CD1735"/>
  </w:style>
  <w:style w:type="paragraph" w:styleId="llb">
    <w:name w:val="footer"/>
    <w:basedOn w:val="Norml"/>
    <w:link w:val="llbChar"/>
    <w:rsid w:val="00CD173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CD173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Takácsné</dc:creator>
  <cp:keywords/>
  <dc:description/>
  <cp:lastModifiedBy>Takácsné</cp:lastModifiedBy>
  <cp:revision>1</cp:revision>
  <dcterms:created xsi:type="dcterms:W3CDTF">2021-06-02T08:51:00Z</dcterms:created>
  <dcterms:modified xsi:type="dcterms:W3CDTF">2021-06-02T08:51:00Z</dcterms:modified>
</cp:coreProperties>
</file>