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7D" w:rsidRDefault="000B1A1E">
      <w:pPr>
        <w:spacing w:after="704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1"/>
        </w:rPr>
        <w:t xml:space="preserve"> 6. számú melléklet </w:t>
      </w:r>
    </w:p>
    <w:p w:rsidR="00392E7D" w:rsidRDefault="000B1A1E">
      <w:pPr>
        <w:spacing w:after="291"/>
        <w:ind w:left="1973"/>
      </w:pPr>
      <w:r>
        <w:rPr>
          <w:rFonts w:ascii="Times New Roman" w:eastAsia="Times New Roman" w:hAnsi="Times New Roman" w:cs="Times New Roman"/>
          <w:b/>
          <w:sz w:val="23"/>
        </w:rPr>
        <w:t>2020. évben céljelleggel juttatott támogatásokról</w:t>
      </w:r>
    </w:p>
    <w:p w:rsidR="00392E7D" w:rsidRDefault="000B1A1E">
      <w:pPr>
        <w:spacing w:after="0"/>
        <w:ind w:right="455"/>
        <w:jc w:val="right"/>
      </w:pPr>
      <w:proofErr w:type="gramStart"/>
      <w:r>
        <w:rPr>
          <w:rFonts w:ascii="Times New Roman" w:eastAsia="Times New Roman" w:hAnsi="Times New Roman" w:cs="Times New Roman"/>
          <w:b/>
          <w:i/>
          <w:sz w:val="17"/>
        </w:rPr>
        <w:t>Forintban !</w:t>
      </w:r>
      <w:proofErr w:type="gramEnd"/>
    </w:p>
    <w:tbl>
      <w:tblPr>
        <w:tblStyle w:val="TableGrid"/>
        <w:tblW w:w="8736" w:type="dxa"/>
        <w:tblInd w:w="-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4570"/>
        <w:gridCol w:w="2115"/>
        <w:gridCol w:w="1329"/>
      </w:tblGrid>
      <w:tr w:rsidR="00392E7D">
        <w:trPr>
          <w:trHeight w:val="804"/>
        </w:trPr>
        <w:tc>
          <w:tcPr>
            <w:tcW w:w="6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392E7D" w:rsidRDefault="000B1A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Sorszám</w:t>
            </w:r>
          </w:p>
        </w:tc>
        <w:tc>
          <w:tcPr>
            <w:tcW w:w="4590" w:type="dxa"/>
            <w:tcBorders>
              <w:top w:val="single" w:sz="13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392E7D" w:rsidRDefault="000B1A1E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Támogatott szervezet neve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392E7D" w:rsidRDefault="000B1A1E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Támogatás célja</w:t>
            </w:r>
          </w:p>
        </w:tc>
        <w:tc>
          <w:tcPr>
            <w:tcW w:w="1423" w:type="dxa"/>
            <w:tcBorders>
              <w:top w:val="single" w:sz="13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  <w:vAlign w:val="center"/>
          </w:tcPr>
          <w:p w:rsidR="00392E7D" w:rsidRDefault="000B1A1E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Támogatás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összge</w:t>
            </w:r>
            <w:proofErr w:type="spellEnd"/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9"/>
              </w:rPr>
              <w:t>- Feladatellátó Társulásnak átadott pénzeszköz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right="33"/>
              <w:jc w:val="right"/>
            </w:pPr>
            <w:r>
              <w:rPr>
                <w:sz w:val="21"/>
              </w:rPr>
              <w:t>1 320 000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Műk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.c.p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>énzeszk.átadás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nonprofit szervezetnek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right="33"/>
              <w:jc w:val="right"/>
            </w:pPr>
            <w:r>
              <w:rPr>
                <w:sz w:val="21"/>
              </w:rPr>
              <w:t>3 874 158</w:t>
            </w:r>
          </w:p>
        </w:tc>
      </w:tr>
      <w:tr w:rsidR="00392E7D">
        <w:trPr>
          <w:trHeight w:val="295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5"/>
            </w:pPr>
            <w:r>
              <w:rPr>
                <w:i/>
                <w:sz w:val="21"/>
              </w:rPr>
              <w:t xml:space="preserve">-- Polgárőrség                                              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right="32"/>
              <w:jc w:val="right"/>
            </w:pPr>
            <w:r>
              <w:rPr>
                <w:sz w:val="21"/>
              </w:rPr>
              <w:t>400 000</w:t>
            </w:r>
          </w:p>
        </w:tc>
      </w:tr>
      <w:tr w:rsidR="00392E7D">
        <w:trPr>
          <w:trHeight w:val="295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4.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5"/>
            </w:pPr>
            <w:r>
              <w:rPr>
                <w:i/>
                <w:sz w:val="21"/>
              </w:rPr>
              <w:t xml:space="preserve">-- </w:t>
            </w:r>
            <w:proofErr w:type="gramStart"/>
            <w:r>
              <w:rPr>
                <w:i/>
                <w:sz w:val="21"/>
              </w:rPr>
              <w:t>Lovászpatonai  SE</w:t>
            </w:r>
            <w:proofErr w:type="gramEnd"/>
            <w:r>
              <w:rPr>
                <w:i/>
                <w:sz w:val="21"/>
              </w:rPr>
              <w:t xml:space="preserve">                      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right="33"/>
              <w:jc w:val="right"/>
            </w:pPr>
            <w:r>
              <w:rPr>
                <w:sz w:val="21"/>
              </w:rPr>
              <w:t>2 000 000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5.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5"/>
            </w:pPr>
            <w:r>
              <w:rPr>
                <w:i/>
                <w:sz w:val="21"/>
              </w:rPr>
              <w:t>-- Lovászpatonáért Alapítványnak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right="32"/>
              <w:jc w:val="right"/>
            </w:pPr>
            <w:r>
              <w:rPr>
                <w:sz w:val="21"/>
              </w:rPr>
              <w:t>200 000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6.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5"/>
            </w:pPr>
            <w:r>
              <w:rPr>
                <w:i/>
                <w:sz w:val="21"/>
              </w:rPr>
              <w:t xml:space="preserve"> SMB LEADER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right="33"/>
              <w:jc w:val="right"/>
            </w:pPr>
            <w:r>
              <w:rPr>
                <w:sz w:val="21"/>
              </w:rPr>
              <w:t>20 000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7.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5"/>
            </w:pPr>
            <w:r>
              <w:rPr>
                <w:i/>
                <w:sz w:val="21"/>
              </w:rPr>
              <w:t>-- Egyéb alapítványok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right="33"/>
              <w:jc w:val="right"/>
            </w:pPr>
            <w:r>
              <w:rPr>
                <w:sz w:val="21"/>
              </w:rPr>
              <w:t>50 000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8.</w:t>
            </w:r>
          </w:p>
        </w:tc>
        <w:tc>
          <w:tcPr>
            <w:tcW w:w="4590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5"/>
            </w:pPr>
            <w:r>
              <w:rPr>
                <w:i/>
                <w:sz w:val="21"/>
              </w:rPr>
              <w:t xml:space="preserve">-- Nyugdíjas Klub </w:t>
            </w:r>
            <w:proofErr w:type="spellStart"/>
            <w:r>
              <w:rPr>
                <w:i/>
                <w:sz w:val="21"/>
              </w:rPr>
              <w:t>irodalombarát</w:t>
            </w:r>
            <w:proofErr w:type="gramStart"/>
            <w:r>
              <w:rPr>
                <w:i/>
                <w:sz w:val="21"/>
              </w:rPr>
              <w:t>,néptáncosok</w:t>
            </w:r>
            <w:proofErr w:type="gramEnd"/>
            <w:r>
              <w:rPr>
                <w:i/>
                <w:sz w:val="21"/>
              </w:rPr>
              <w:t>,énekkar,kézművesek,íjá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szok</w:t>
            </w:r>
            <w:proofErr w:type="spellEnd"/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310"/>
              <w:ind w:right="32"/>
              <w:jc w:val="right"/>
            </w:pPr>
            <w:r>
              <w:rPr>
                <w:sz w:val="21"/>
              </w:rPr>
              <w:t>200 000</w:t>
            </w:r>
          </w:p>
          <w:p w:rsidR="00392E7D" w:rsidRDefault="000B1A1E">
            <w:pPr>
              <w:spacing w:after="0"/>
              <w:ind w:right="32"/>
              <w:jc w:val="right"/>
            </w:pPr>
            <w:r>
              <w:rPr>
                <w:sz w:val="21"/>
              </w:rPr>
              <w:t>150 000</w:t>
            </w:r>
          </w:p>
        </w:tc>
      </w:tr>
      <w:tr w:rsidR="00392E7D">
        <w:trPr>
          <w:trHeight w:val="586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2E7D" w:rsidRDefault="000B1A1E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</w:tr>
      <w:tr w:rsidR="00392E7D">
        <w:trPr>
          <w:trHeight w:val="6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10.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2E7D" w:rsidRDefault="000B1A1E">
            <w:pPr>
              <w:spacing w:after="0"/>
              <w:ind w:left="179" w:right="-4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Győr Nagytérségi Hulladékgazdálkodási Önkormány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392E7D" w:rsidRDefault="000B1A1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400 208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11.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79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Pápateszér fogorvosi ellátáshoz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12.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79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Töosz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tagdíj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28 950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>16.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79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MESZK és MAVE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tagdíj(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1"/>
              </w:rPr>
              <w:t>védőnői szolgálat)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25 000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14.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79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Evangélikus egyház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200 000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15.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79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Római katolikus egyház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200 000</w:t>
            </w:r>
          </w:p>
        </w:tc>
      </w:tr>
      <w:tr w:rsidR="00392E7D">
        <w:trPr>
          <w:trHeight w:val="564"/>
        </w:trPr>
        <w:tc>
          <w:tcPr>
            <w:tcW w:w="6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92E7D" w:rsidRDefault="000B1A1E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79" w:right="34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Ugodi Közös Önkormányzati Hivatal Lovászpatonai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Kir.hozzájárulás</w:t>
            </w:r>
            <w:proofErr w:type="spellEnd"/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392E7D" w:rsidRDefault="000B1A1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874 310</w:t>
            </w:r>
          </w:p>
        </w:tc>
      </w:tr>
      <w:tr w:rsidR="00392E7D">
        <w:trPr>
          <w:trHeight w:val="26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17.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79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Rendőrség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9"/>
              </w:rPr>
              <w:t>működési hozzájárulás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100 000</w:t>
            </w:r>
          </w:p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18.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19.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21.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22.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23.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24.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25.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26.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27.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>28.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29.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30.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31.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32.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299"/>
        </w:trPr>
        <w:tc>
          <w:tcPr>
            <w:tcW w:w="64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0B1A1E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33.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92E7D" w:rsidRDefault="00392E7D"/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392E7D" w:rsidRDefault="00392E7D"/>
        </w:tc>
      </w:tr>
      <w:tr w:rsidR="00392E7D">
        <w:trPr>
          <w:trHeight w:val="300"/>
        </w:trPr>
        <w:tc>
          <w:tcPr>
            <w:tcW w:w="523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Összesen: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right="-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22832" cy="192024"/>
                      <wp:effectExtent l="0" t="0" r="0" b="0"/>
                      <wp:docPr id="3881" name="Group 3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2832" cy="192024"/>
                                <a:chOff x="0" y="0"/>
                                <a:chExt cx="1322832" cy="1920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20" name="Picture 392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603" y="-6087"/>
                                  <a:ext cx="1328928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21" name="Picture 392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603" y="-6087"/>
                                  <a:ext cx="1328928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81" style="width:104.16pt;height:15.12pt;mso-position-horizontal-relative:char;mso-position-vertical-relative:line" coordsize="13228,1920">
                      <v:shape id="Picture 3920" style="position:absolute;width:13289;height:1950;left:-66;top:-60;" filled="f">
                        <v:imagedata r:id="rId6"/>
                      </v:shape>
                      <v:shape id="Picture 3921" style="position:absolute;width:13289;height:1950;left:-66;top:-60;" filled="f">
                        <v:imagedata r:id="rId7"/>
                      </v:shape>
                    </v:group>
                  </w:pict>
                </mc:Fallback>
              </mc:AlternateContent>
            </w:r>
          </w:p>
        </w:tc>
        <w:tc>
          <w:tcPr>
            <w:tcW w:w="142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392E7D" w:rsidRDefault="000B1A1E">
            <w:pPr>
              <w:spacing w:after="0"/>
              <w:ind w:left="480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6 168 468</w:t>
            </w:r>
          </w:p>
        </w:tc>
      </w:tr>
    </w:tbl>
    <w:p w:rsidR="00392E7D" w:rsidRDefault="000B1A1E">
      <w:pPr>
        <w:spacing w:after="0"/>
      </w:pPr>
      <w:r>
        <w:rPr>
          <w:rFonts w:ascii="Times New Roman" w:eastAsia="Times New Roman" w:hAnsi="Times New Roman" w:cs="Times New Roman"/>
          <w:sz w:val="19"/>
        </w:rPr>
        <w:t>Nem kötelező!</w:t>
      </w:r>
    </w:p>
    <w:sectPr w:rsidR="00392E7D">
      <w:pgSz w:w="11900" w:h="16840"/>
      <w:pgMar w:top="1440" w:right="1196" w:bottom="1440" w:left="1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7D"/>
    <w:rsid w:val="000B1A1E"/>
    <w:rsid w:val="003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358D1-8FBA-4ED9-B36C-69F42AB8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2021-05-31T17:34:00Z</dcterms:created>
  <dcterms:modified xsi:type="dcterms:W3CDTF">2021-05-31T17:34:00Z</dcterms:modified>
</cp:coreProperties>
</file>