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C7" w:rsidRDefault="005819C7" w:rsidP="005819C7">
      <w:pPr>
        <w:spacing w:after="0" w:line="240" w:lineRule="auto"/>
        <w:ind w:right="-142"/>
        <w:jc w:val="center"/>
        <w:rPr>
          <w:rFonts w:ascii="Arial" w:hAnsi="Arial" w:cs="Arial"/>
          <w:b/>
          <w:bCs/>
          <w:iCs/>
          <w:u w:val="single"/>
        </w:rPr>
      </w:pPr>
    </w:p>
    <w:p w:rsidR="005819C7" w:rsidRDefault="005819C7" w:rsidP="005819C7">
      <w:pPr>
        <w:spacing w:after="0" w:line="240" w:lineRule="auto"/>
        <w:ind w:left="360" w:right="-142"/>
        <w:rPr>
          <w:rFonts w:ascii="Arial" w:hAnsi="Arial" w:cs="Arial"/>
          <w:b/>
          <w:bCs/>
          <w:iCs/>
          <w:u w:val="single"/>
        </w:rPr>
      </w:pPr>
    </w:p>
    <w:p w:rsidR="005819C7" w:rsidRPr="005819C7" w:rsidRDefault="005819C7" w:rsidP="005819C7">
      <w:pPr>
        <w:spacing w:after="0" w:line="240" w:lineRule="auto"/>
        <w:ind w:left="360" w:right="-142"/>
        <w:jc w:val="right"/>
        <w:rPr>
          <w:rFonts w:ascii="Arial" w:hAnsi="Arial" w:cs="Arial"/>
          <w:bCs/>
          <w:iCs/>
        </w:rPr>
      </w:pPr>
      <w:bookmarkStart w:id="0" w:name="_GoBack"/>
      <w:r w:rsidRPr="005819C7">
        <w:rPr>
          <w:rFonts w:ascii="Arial" w:hAnsi="Arial" w:cs="Arial"/>
          <w:bCs/>
          <w:iCs/>
        </w:rPr>
        <w:t>3</w:t>
      </w:r>
      <w:proofErr w:type="gramStart"/>
      <w:r w:rsidRPr="005819C7">
        <w:rPr>
          <w:rFonts w:ascii="Arial" w:hAnsi="Arial" w:cs="Arial"/>
          <w:bCs/>
          <w:iCs/>
        </w:rPr>
        <w:t>.függelék</w:t>
      </w:r>
      <w:proofErr w:type="gramEnd"/>
    </w:p>
    <w:bookmarkEnd w:id="0"/>
    <w:p w:rsidR="005819C7" w:rsidRDefault="005819C7" w:rsidP="005819C7">
      <w:pPr>
        <w:spacing w:after="0" w:line="240" w:lineRule="auto"/>
        <w:ind w:left="360" w:right="-142"/>
        <w:rPr>
          <w:rFonts w:ascii="Arial" w:hAnsi="Arial" w:cs="Arial"/>
          <w:b/>
          <w:bCs/>
          <w:iCs/>
          <w:u w:val="single"/>
        </w:rPr>
      </w:pPr>
    </w:p>
    <w:p w:rsidR="005819C7" w:rsidRPr="006C190B" w:rsidRDefault="005819C7" w:rsidP="005819C7">
      <w:pPr>
        <w:numPr>
          <w:ilvl w:val="0"/>
          <w:numId w:val="1"/>
        </w:numPr>
        <w:spacing w:after="0" w:line="240" w:lineRule="auto"/>
        <w:ind w:right="-142"/>
        <w:jc w:val="center"/>
        <w:rPr>
          <w:rFonts w:ascii="Arial" w:hAnsi="Arial" w:cs="Arial"/>
          <w:b/>
          <w:bCs/>
          <w:iCs/>
          <w:u w:val="single"/>
        </w:rPr>
      </w:pPr>
      <w:r w:rsidRPr="006C190B">
        <w:rPr>
          <w:rFonts w:ascii="Arial" w:hAnsi="Arial" w:cs="Arial"/>
          <w:b/>
          <w:bCs/>
          <w:iCs/>
          <w:u w:val="single"/>
        </w:rPr>
        <w:t>Törzskönyvi adatok</w:t>
      </w:r>
    </w:p>
    <w:p w:rsidR="005819C7" w:rsidRPr="006C190B" w:rsidRDefault="005819C7" w:rsidP="005819C7">
      <w:pPr>
        <w:jc w:val="both"/>
        <w:rPr>
          <w:rFonts w:ascii="Arial" w:hAnsi="Arial" w:cs="Arial"/>
          <w:b/>
        </w:rPr>
      </w:pPr>
    </w:p>
    <w:p w:rsidR="005819C7" w:rsidRPr="006C190B" w:rsidRDefault="005819C7" w:rsidP="005819C7">
      <w:pPr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Megnevezés:</w:t>
      </w:r>
      <w:r w:rsidRPr="006C190B">
        <w:rPr>
          <w:rFonts w:ascii="Arial" w:hAnsi="Arial" w:cs="Arial"/>
        </w:rPr>
        <w:tab/>
      </w:r>
      <w:r w:rsidRPr="006C190B">
        <w:rPr>
          <w:rFonts w:ascii="Arial" w:hAnsi="Arial" w:cs="Arial"/>
        </w:rPr>
        <w:tab/>
      </w:r>
      <w:r w:rsidRPr="006C190B">
        <w:rPr>
          <w:rFonts w:ascii="Arial" w:hAnsi="Arial" w:cs="Arial"/>
        </w:rPr>
        <w:tab/>
      </w:r>
      <w:r w:rsidRPr="006C190B">
        <w:rPr>
          <w:rFonts w:ascii="Arial" w:hAnsi="Arial" w:cs="Arial"/>
        </w:rPr>
        <w:tab/>
        <w:t>ISZTIMÉR KÖZSÉG ÖNKORMÁNYZATA</w:t>
      </w:r>
    </w:p>
    <w:p w:rsidR="005819C7" w:rsidRPr="006C190B" w:rsidRDefault="005819C7" w:rsidP="005819C7">
      <w:pPr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Székhely:</w:t>
      </w:r>
      <w:r w:rsidRPr="006C190B">
        <w:rPr>
          <w:rFonts w:ascii="Arial" w:hAnsi="Arial" w:cs="Arial"/>
        </w:rPr>
        <w:tab/>
      </w:r>
      <w:r w:rsidRPr="006C190B">
        <w:rPr>
          <w:rFonts w:ascii="Arial" w:hAnsi="Arial" w:cs="Arial"/>
        </w:rPr>
        <w:tab/>
      </w:r>
      <w:r w:rsidRPr="006C190B">
        <w:rPr>
          <w:rFonts w:ascii="Arial" w:hAnsi="Arial" w:cs="Arial"/>
        </w:rPr>
        <w:tab/>
      </w:r>
      <w:r w:rsidRPr="006C190B">
        <w:rPr>
          <w:rFonts w:ascii="Arial" w:hAnsi="Arial" w:cs="Arial"/>
        </w:rPr>
        <w:tab/>
        <w:t>8045 Isztimér, Köztársaság u. 77.</w:t>
      </w:r>
    </w:p>
    <w:p w:rsidR="005819C7" w:rsidRPr="006C190B" w:rsidRDefault="005819C7" w:rsidP="005819C7">
      <w:pPr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Törzskönyvi azonosító szám:</w:t>
      </w:r>
      <w:r w:rsidRPr="006C190B">
        <w:rPr>
          <w:rFonts w:ascii="Arial" w:hAnsi="Arial" w:cs="Arial"/>
        </w:rPr>
        <w:tab/>
      </w:r>
      <w:r w:rsidRPr="006C190B">
        <w:rPr>
          <w:rFonts w:ascii="Arial" w:hAnsi="Arial" w:cs="Arial"/>
        </w:rPr>
        <w:tab/>
        <w:t>362258</w:t>
      </w:r>
    </w:p>
    <w:p w:rsidR="005819C7" w:rsidRPr="006C190B" w:rsidRDefault="005819C7" w:rsidP="005819C7">
      <w:pPr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Gazdálkodási jogkör:</w:t>
      </w:r>
      <w:r w:rsidRPr="006C190B">
        <w:rPr>
          <w:rFonts w:ascii="Arial" w:hAnsi="Arial" w:cs="Arial"/>
        </w:rPr>
        <w:tab/>
      </w:r>
      <w:r w:rsidRPr="006C190B">
        <w:rPr>
          <w:rFonts w:ascii="Arial" w:hAnsi="Arial" w:cs="Arial"/>
        </w:rPr>
        <w:tab/>
      </w:r>
      <w:r w:rsidRPr="006C190B">
        <w:rPr>
          <w:rFonts w:ascii="Arial" w:hAnsi="Arial" w:cs="Arial"/>
        </w:rPr>
        <w:tab/>
        <w:t>önállóan működő és gazdálkodó szerv</w:t>
      </w:r>
    </w:p>
    <w:p w:rsidR="005819C7" w:rsidRPr="006C190B" w:rsidRDefault="005819C7" w:rsidP="005819C7">
      <w:pPr>
        <w:ind w:left="3540" w:hanging="354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Alaptevékenységi szakágazat:</w:t>
      </w:r>
      <w:r w:rsidRPr="006C190B">
        <w:rPr>
          <w:rFonts w:ascii="Arial" w:hAnsi="Arial" w:cs="Arial"/>
        </w:rPr>
        <w:tab/>
        <w:t>841105 Helyi önkormányzatok, valamint többcélú kistérségi társulások igazgatási tevékenysége</w:t>
      </w:r>
    </w:p>
    <w:p w:rsidR="005819C7" w:rsidRPr="006C190B" w:rsidRDefault="005819C7" w:rsidP="005819C7">
      <w:pPr>
        <w:ind w:left="3540" w:hanging="354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Alaptevékenységi TEÁOR:</w:t>
      </w:r>
      <w:r w:rsidRPr="006C190B">
        <w:rPr>
          <w:rFonts w:ascii="Arial" w:hAnsi="Arial" w:cs="Arial"/>
        </w:rPr>
        <w:tab/>
        <w:t>8411 Általános közigazgatás</w:t>
      </w:r>
    </w:p>
    <w:p w:rsidR="005819C7" w:rsidRPr="006C190B" w:rsidRDefault="005819C7" w:rsidP="005819C7">
      <w:pPr>
        <w:ind w:left="3540" w:hanging="354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Adószám:</w:t>
      </w:r>
      <w:r w:rsidRPr="006C190B">
        <w:rPr>
          <w:rFonts w:ascii="Arial" w:hAnsi="Arial" w:cs="Arial"/>
        </w:rPr>
        <w:tab/>
        <w:t>15362254-2-07</w:t>
      </w:r>
    </w:p>
    <w:p w:rsidR="005819C7" w:rsidRPr="006C190B" w:rsidRDefault="005819C7" w:rsidP="005819C7">
      <w:pPr>
        <w:ind w:left="3540" w:hanging="354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KSH statisztikai számjel:</w:t>
      </w:r>
      <w:r w:rsidRPr="006C190B">
        <w:rPr>
          <w:rFonts w:ascii="Arial" w:hAnsi="Arial" w:cs="Arial"/>
        </w:rPr>
        <w:tab/>
        <w:t>15362254-8411-321-07</w:t>
      </w:r>
    </w:p>
    <w:p w:rsidR="005819C7" w:rsidRPr="006C190B" w:rsidRDefault="005819C7" w:rsidP="005819C7">
      <w:pPr>
        <w:ind w:left="3540" w:hanging="3540"/>
        <w:jc w:val="both"/>
        <w:rPr>
          <w:rFonts w:ascii="Arial" w:hAnsi="Arial" w:cs="Arial"/>
        </w:rPr>
      </w:pPr>
      <w:proofErr w:type="gramStart"/>
      <w:r w:rsidRPr="006C190B">
        <w:rPr>
          <w:rFonts w:ascii="Arial" w:hAnsi="Arial" w:cs="Arial"/>
        </w:rPr>
        <w:t>Státusz</w:t>
      </w:r>
      <w:proofErr w:type="gramEnd"/>
      <w:r w:rsidRPr="006C190B">
        <w:rPr>
          <w:rFonts w:ascii="Arial" w:hAnsi="Arial" w:cs="Arial"/>
        </w:rPr>
        <w:t>:</w:t>
      </w:r>
      <w:r w:rsidRPr="006C190B">
        <w:rPr>
          <w:rFonts w:ascii="Arial" w:hAnsi="Arial" w:cs="Arial"/>
        </w:rPr>
        <w:tab/>
        <w:t>élő</w:t>
      </w:r>
    </w:p>
    <w:p w:rsidR="005819C7" w:rsidRPr="006C190B" w:rsidRDefault="005819C7" w:rsidP="005819C7">
      <w:pPr>
        <w:ind w:left="3540" w:hanging="354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 xml:space="preserve">Alapítás </w:t>
      </w:r>
      <w:proofErr w:type="gramStart"/>
      <w:r w:rsidRPr="006C190B">
        <w:rPr>
          <w:rFonts w:ascii="Arial" w:hAnsi="Arial" w:cs="Arial"/>
        </w:rPr>
        <w:t>dátuma</w:t>
      </w:r>
      <w:proofErr w:type="gramEnd"/>
      <w:r w:rsidRPr="006C190B">
        <w:rPr>
          <w:rFonts w:ascii="Arial" w:hAnsi="Arial" w:cs="Arial"/>
        </w:rPr>
        <w:t>:</w:t>
      </w:r>
      <w:r w:rsidRPr="006C190B">
        <w:rPr>
          <w:rFonts w:ascii="Arial" w:hAnsi="Arial" w:cs="Arial"/>
        </w:rPr>
        <w:tab/>
        <w:t>19</w:t>
      </w:r>
      <w:r>
        <w:rPr>
          <w:rFonts w:ascii="Arial" w:hAnsi="Arial" w:cs="Arial"/>
        </w:rPr>
        <w:t>9</w:t>
      </w:r>
      <w:r w:rsidRPr="006C190B">
        <w:rPr>
          <w:rFonts w:ascii="Arial" w:hAnsi="Arial" w:cs="Arial"/>
        </w:rPr>
        <w:t>0. 09. 30.</w:t>
      </w:r>
    </w:p>
    <w:p w:rsidR="005819C7" w:rsidRPr="006C190B" w:rsidRDefault="005819C7" w:rsidP="005819C7">
      <w:pPr>
        <w:ind w:left="3540" w:hanging="354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 xml:space="preserve">Törzskönyvi bejegyzés </w:t>
      </w:r>
      <w:proofErr w:type="gramStart"/>
      <w:r w:rsidRPr="006C190B">
        <w:rPr>
          <w:rFonts w:ascii="Arial" w:hAnsi="Arial" w:cs="Arial"/>
        </w:rPr>
        <w:t>dátuma</w:t>
      </w:r>
      <w:proofErr w:type="gramEnd"/>
      <w:r w:rsidRPr="006C190B">
        <w:rPr>
          <w:rFonts w:ascii="Arial" w:hAnsi="Arial" w:cs="Arial"/>
        </w:rPr>
        <w:t>:</w:t>
      </w:r>
      <w:r w:rsidRPr="006C190B">
        <w:rPr>
          <w:rFonts w:ascii="Arial" w:hAnsi="Arial" w:cs="Arial"/>
        </w:rPr>
        <w:tab/>
        <w:t>1979. 11. 26.</w:t>
      </w:r>
    </w:p>
    <w:p w:rsidR="005819C7" w:rsidRPr="006C190B" w:rsidRDefault="005819C7" w:rsidP="005819C7">
      <w:pPr>
        <w:ind w:left="3540" w:hanging="354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Vezető neve:</w:t>
      </w:r>
      <w:r w:rsidRPr="006C190B">
        <w:rPr>
          <w:rFonts w:ascii="Arial" w:hAnsi="Arial" w:cs="Arial"/>
        </w:rPr>
        <w:tab/>
      </w:r>
      <w:proofErr w:type="spellStart"/>
      <w:r w:rsidRPr="006C190B">
        <w:rPr>
          <w:rFonts w:ascii="Arial" w:hAnsi="Arial" w:cs="Arial"/>
        </w:rPr>
        <w:t>Gömbösné</w:t>
      </w:r>
      <w:proofErr w:type="spellEnd"/>
      <w:r w:rsidRPr="006C190B">
        <w:rPr>
          <w:rFonts w:ascii="Arial" w:hAnsi="Arial" w:cs="Arial"/>
        </w:rPr>
        <w:t xml:space="preserve"> Rostaházi Judit</w:t>
      </w:r>
    </w:p>
    <w:p w:rsidR="005819C7" w:rsidRPr="006C190B" w:rsidRDefault="005819C7" w:rsidP="005819C7">
      <w:pPr>
        <w:ind w:left="3540" w:hanging="354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Kinevezés módja:</w:t>
      </w:r>
      <w:r w:rsidRPr="006C190B">
        <w:rPr>
          <w:rFonts w:ascii="Arial" w:hAnsi="Arial" w:cs="Arial"/>
        </w:rPr>
        <w:tab/>
        <w:t>választott</w:t>
      </w:r>
    </w:p>
    <w:p w:rsidR="005819C7" w:rsidRPr="006C190B" w:rsidRDefault="005819C7" w:rsidP="005819C7">
      <w:pPr>
        <w:ind w:left="3540" w:hanging="354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Kinevezés típusa:</w:t>
      </w:r>
      <w:r w:rsidRPr="006C190B">
        <w:rPr>
          <w:rFonts w:ascii="Arial" w:hAnsi="Arial" w:cs="Arial"/>
        </w:rPr>
        <w:tab/>
        <w:t>határozott</w:t>
      </w:r>
    </w:p>
    <w:p w:rsidR="005819C7" w:rsidRPr="006C190B" w:rsidRDefault="005819C7" w:rsidP="005819C7">
      <w:pPr>
        <w:ind w:left="3540" w:hanging="354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Kinevezés kezdete:</w:t>
      </w:r>
      <w:r w:rsidRPr="006C190B">
        <w:rPr>
          <w:rFonts w:ascii="Arial" w:hAnsi="Arial" w:cs="Arial"/>
        </w:rPr>
        <w:tab/>
        <w:t>2019. október 13.</w:t>
      </w:r>
    </w:p>
    <w:p w:rsidR="005819C7" w:rsidRPr="006C190B" w:rsidRDefault="005819C7" w:rsidP="005819C7">
      <w:pPr>
        <w:ind w:left="3540" w:hanging="354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Felügyeleti szerv:</w:t>
      </w:r>
      <w:r w:rsidRPr="006C190B">
        <w:rPr>
          <w:rFonts w:ascii="Arial" w:hAnsi="Arial" w:cs="Arial"/>
        </w:rPr>
        <w:tab/>
        <w:t>Nincs nyilvántartott adat</w:t>
      </w:r>
    </w:p>
    <w:p w:rsidR="005819C7" w:rsidRPr="006C190B" w:rsidRDefault="005819C7" w:rsidP="005819C7">
      <w:pPr>
        <w:ind w:left="3540" w:hanging="3540"/>
        <w:jc w:val="both"/>
        <w:rPr>
          <w:rFonts w:ascii="Arial" w:hAnsi="Arial" w:cs="Arial"/>
        </w:rPr>
      </w:pPr>
    </w:p>
    <w:p w:rsidR="005819C7" w:rsidRPr="006C190B" w:rsidRDefault="005819C7" w:rsidP="005819C7">
      <w:pPr>
        <w:ind w:left="3540" w:hanging="3540"/>
        <w:jc w:val="both"/>
        <w:rPr>
          <w:rFonts w:ascii="Arial" w:hAnsi="Arial" w:cs="Arial"/>
        </w:rPr>
      </w:pPr>
    </w:p>
    <w:p w:rsidR="005819C7" w:rsidRPr="006C190B" w:rsidRDefault="005819C7" w:rsidP="005819C7">
      <w:pPr>
        <w:ind w:left="3540" w:hanging="3540"/>
        <w:jc w:val="both"/>
        <w:rPr>
          <w:rFonts w:ascii="Arial" w:hAnsi="Arial" w:cs="Arial"/>
        </w:rPr>
      </w:pPr>
    </w:p>
    <w:p w:rsidR="005819C7" w:rsidRPr="006C190B" w:rsidRDefault="005819C7" w:rsidP="005819C7">
      <w:pPr>
        <w:ind w:left="3540" w:hanging="3540"/>
        <w:jc w:val="both"/>
        <w:rPr>
          <w:rFonts w:ascii="Arial" w:hAnsi="Arial" w:cs="Arial"/>
        </w:rPr>
      </w:pPr>
    </w:p>
    <w:p w:rsidR="005819C7" w:rsidRPr="006C190B" w:rsidRDefault="005819C7" w:rsidP="005819C7">
      <w:pPr>
        <w:ind w:left="3540" w:hanging="3540"/>
        <w:jc w:val="both"/>
        <w:rPr>
          <w:rFonts w:ascii="Arial" w:hAnsi="Arial" w:cs="Arial"/>
        </w:rPr>
      </w:pPr>
    </w:p>
    <w:p w:rsidR="005819C7" w:rsidRPr="006C190B" w:rsidRDefault="005819C7" w:rsidP="005819C7">
      <w:pPr>
        <w:ind w:left="3540" w:hanging="3540"/>
        <w:jc w:val="both"/>
        <w:rPr>
          <w:rFonts w:ascii="Arial" w:hAnsi="Arial" w:cs="Arial"/>
        </w:rPr>
      </w:pPr>
    </w:p>
    <w:p w:rsidR="005819C7" w:rsidRPr="006C190B" w:rsidRDefault="005819C7" w:rsidP="005819C7">
      <w:pPr>
        <w:ind w:right="-142"/>
        <w:jc w:val="both"/>
        <w:rPr>
          <w:rFonts w:ascii="Arial" w:hAnsi="Arial" w:cs="Arial"/>
        </w:rPr>
      </w:pPr>
    </w:p>
    <w:p w:rsidR="005819C7" w:rsidRPr="006C190B" w:rsidRDefault="005819C7" w:rsidP="005819C7">
      <w:pPr>
        <w:ind w:right="-142"/>
        <w:jc w:val="both"/>
        <w:rPr>
          <w:rFonts w:ascii="Arial" w:hAnsi="Arial" w:cs="Arial"/>
        </w:rPr>
      </w:pPr>
    </w:p>
    <w:p w:rsidR="005819C7" w:rsidRPr="006C190B" w:rsidRDefault="005819C7" w:rsidP="005819C7">
      <w:pPr>
        <w:numPr>
          <w:ilvl w:val="0"/>
          <w:numId w:val="1"/>
        </w:numPr>
        <w:spacing w:after="0" w:line="240" w:lineRule="auto"/>
        <w:ind w:right="-142"/>
        <w:jc w:val="center"/>
        <w:rPr>
          <w:rFonts w:ascii="Arial" w:hAnsi="Arial" w:cs="Arial"/>
          <w:b/>
          <w:bCs/>
          <w:iCs/>
        </w:rPr>
      </w:pPr>
      <w:r w:rsidRPr="006C190B">
        <w:rPr>
          <w:rFonts w:ascii="Arial" w:hAnsi="Arial" w:cs="Arial"/>
          <w:b/>
          <w:bCs/>
          <w:iCs/>
          <w:u w:val="single"/>
        </w:rPr>
        <w:t xml:space="preserve">Az önkormányzat alaptevékenysége kormányzati </w:t>
      </w:r>
      <w:proofErr w:type="gramStart"/>
      <w:r w:rsidRPr="006C190B">
        <w:rPr>
          <w:rFonts w:ascii="Arial" w:hAnsi="Arial" w:cs="Arial"/>
          <w:b/>
          <w:bCs/>
          <w:iCs/>
          <w:u w:val="single"/>
        </w:rPr>
        <w:t>funkciók</w:t>
      </w:r>
      <w:proofErr w:type="gramEnd"/>
      <w:r w:rsidRPr="006C190B">
        <w:rPr>
          <w:rFonts w:ascii="Arial" w:hAnsi="Arial" w:cs="Arial"/>
          <w:b/>
          <w:bCs/>
          <w:iCs/>
          <w:u w:val="single"/>
        </w:rPr>
        <w:t xml:space="preserve"> szerint</w:t>
      </w:r>
    </w:p>
    <w:p w:rsidR="005819C7" w:rsidRPr="006C190B" w:rsidRDefault="005819C7" w:rsidP="005819C7">
      <w:pPr>
        <w:autoSpaceDE w:val="0"/>
        <w:autoSpaceDN w:val="0"/>
        <w:ind w:left="360"/>
        <w:jc w:val="both"/>
        <w:rPr>
          <w:rFonts w:ascii="Arial" w:hAnsi="Arial" w:cs="Arial"/>
        </w:rPr>
      </w:pP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011130</w:t>
      </w:r>
      <w:r w:rsidRPr="006C190B">
        <w:rPr>
          <w:rFonts w:ascii="Arial" w:hAnsi="Arial" w:cs="Arial"/>
        </w:rPr>
        <w:tab/>
        <w:t xml:space="preserve">Önkormányzatok és önkormányzati hivatalok jogalkotó és általános igazgatási </w:t>
      </w:r>
    </w:p>
    <w:p w:rsidR="005819C7" w:rsidRPr="006C190B" w:rsidRDefault="005819C7" w:rsidP="005819C7">
      <w:pPr>
        <w:autoSpaceDE w:val="0"/>
        <w:autoSpaceDN w:val="0"/>
        <w:ind w:left="708" w:firstLine="708"/>
        <w:jc w:val="both"/>
        <w:rPr>
          <w:rFonts w:ascii="Arial" w:hAnsi="Arial" w:cs="Arial"/>
        </w:rPr>
      </w:pPr>
      <w:proofErr w:type="gramStart"/>
      <w:r w:rsidRPr="006C190B">
        <w:rPr>
          <w:rFonts w:ascii="Arial" w:hAnsi="Arial" w:cs="Arial"/>
        </w:rPr>
        <w:t>tevékenysége</w:t>
      </w:r>
      <w:proofErr w:type="gramEnd"/>
      <w:r w:rsidRPr="006C190B">
        <w:rPr>
          <w:rFonts w:ascii="Arial" w:hAnsi="Arial" w:cs="Arial"/>
        </w:rPr>
        <w:t xml:space="preserve"> 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lastRenderedPageBreak/>
        <w:t>013320</w:t>
      </w:r>
      <w:r w:rsidRPr="006C190B">
        <w:rPr>
          <w:rFonts w:ascii="Arial" w:hAnsi="Arial" w:cs="Arial"/>
        </w:rPr>
        <w:tab/>
        <w:t>Köztemető-fenntartás és -működtetés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  <w:strike/>
        </w:rPr>
      </w:pPr>
      <w:r w:rsidRPr="006C190B">
        <w:rPr>
          <w:rFonts w:ascii="Arial" w:hAnsi="Arial" w:cs="Arial"/>
        </w:rPr>
        <w:t>013350</w:t>
      </w:r>
      <w:r w:rsidRPr="006C190B">
        <w:rPr>
          <w:rFonts w:ascii="Arial" w:hAnsi="Arial" w:cs="Arial"/>
        </w:rPr>
        <w:tab/>
        <w:t xml:space="preserve">Önkormányzati vagyonnal való gazdálkodással kapcsolatos feladatok 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013370</w:t>
      </w:r>
      <w:r w:rsidRPr="006C190B">
        <w:rPr>
          <w:rFonts w:ascii="Arial" w:hAnsi="Arial" w:cs="Arial"/>
        </w:rPr>
        <w:tab/>
        <w:t>Informatikai fejlesztés, szolgáltatás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016010</w:t>
      </w:r>
      <w:r w:rsidRPr="006C190B">
        <w:rPr>
          <w:rFonts w:ascii="Arial" w:hAnsi="Arial" w:cs="Arial"/>
        </w:rPr>
        <w:tab/>
        <w:t xml:space="preserve">Országgyűlési, önkormányzati és európai parlamenti képviselőválasztásokhoz </w:t>
      </w:r>
    </w:p>
    <w:p w:rsidR="005819C7" w:rsidRPr="006C190B" w:rsidRDefault="005819C7" w:rsidP="005819C7">
      <w:pPr>
        <w:autoSpaceDE w:val="0"/>
        <w:autoSpaceDN w:val="0"/>
        <w:ind w:left="708" w:firstLine="708"/>
        <w:jc w:val="both"/>
        <w:rPr>
          <w:rFonts w:ascii="Arial" w:hAnsi="Arial" w:cs="Arial"/>
        </w:rPr>
      </w:pPr>
      <w:proofErr w:type="gramStart"/>
      <w:r w:rsidRPr="006C190B">
        <w:rPr>
          <w:rFonts w:ascii="Arial" w:hAnsi="Arial" w:cs="Arial"/>
        </w:rPr>
        <w:t>kapcsolódó</w:t>
      </w:r>
      <w:proofErr w:type="gramEnd"/>
      <w:r w:rsidRPr="006C190B">
        <w:rPr>
          <w:rFonts w:ascii="Arial" w:hAnsi="Arial" w:cs="Arial"/>
        </w:rPr>
        <w:t xml:space="preserve"> tevékenységek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016020</w:t>
      </w:r>
      <w:r w:rsidRPr="006C190B">
        <w:rPr>
          <w:rFonts w:ascii="Arial" w:hAnsi="Arial" w:cs="Arial"/>
        </w:rPr>
        <w:tab/>
        <w:t>Országos és helyi népszavazással kapcsolatos tevékenységek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016080</w:t>
      </w:r>
      <w:r w:rsidRPr="006C190B">
        <w:rPr>
          <w:rFonts w:ascii="Arial" w:hAnsi="Arial" w:cs="Arial"/>
        </w:rPr>
        <w:tab/>
        <w:t>Kiemelt állami és önkormányzati rendezvények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031060</w:t>
      </w:r>
      <w:r w:rsidRPr="006C190B">
        <w:rPr>
          <w:rFonts w:ascii="Arial" w:hAnsi="Arial" w:cs="Arial"/>
        </w:rPr>
        <w:tab/>
        <w:t>Bűnmegelőzés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032020</w:t>
      </w:r>
      <w:r w:rsidRPr="006C190B">
        <w:rPr>
          <w:rFonts w:ascii="Arial" w:hAnsi="Arial" w:cs="Arial"/>
        </w:rPr>
        <w:tab/>
        <w:t>Tűz- és katasztrófavédelmi tevékenységek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041231</w:t>
      </w:r>
      <w:r w:rsidRPr="006C190B">
        <w:rPr>
          <w:rFonts w:ascii="Arial" w:hAnsi="Arial" w:cs="Arial"/>
        </w:rPr>
        <w:tab/>
        <w:t>Rövid időtartamú közfoglalkoztatás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041232</w:t>
      </w:r>
      <w:r w:rsidRPr="006C190B">
        <w:rPr>
          <w:rFonts w:ascii="Arial" w:hAnsi="Arial" w:cs="Arial"/>
        </w:rPr>
        <w:tab/>
        <w:t xml:space="preserve">Start- </w:t>
      </w:r>
      <w:proofErr w:type="gramStart"/>
      <w:r w:rsidRPr="006C190B">
        <w:rPr>
          <w:rFonts w:ascii="Arial" w:hAnsi="Arial" w:cs="Arial"/>
        </w:rPr>
        <w:t>munka program</w:t>
      </w:r>
      <w:proofErr w:type="gramEnd"/>
      <w:r w:rsidRPr="006C190B">
        <w:rPr>
          <w:rFonts w:ascii="Arial" w:hAnsi="Arial" w:cs="Arial"/>
        </w:rPr>
        <w:t xml:space="preserve"> – Téli közfoglalkoztatás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041233</w:t>
      </w:r>
      <w:r w:rsidRPr="006C190B">
        <w:rPr>
          <w:rFonts w:ascii="Arial" w:hAnsi="Arial" w:cs="Arial"/>
        </w:rPr>
        <w:tab/>
        <w:t>Hosszabb időtartamú közfoglalkoztatás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041236</w:t>
      </w:r>
      <w:r w:rsidRPr="006C190B">
        <w:rPr>
          <w:rFonts w:ascii="Arial" w:hAnsi="Arial" w:cs="Arial"/>
        </w:rPr>
        <w:tab/>
        <w:t>Országos közfoglalkoztatási program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045120</w:t>
      </w:r>
      <w:r w:rsidRPr="006C190B">
        <w:rPr>
          <w:rFonts w:ascii="Arial" w:hAnsi="Arial" w:cs="Arial"/>
        </w:rPr>
        <w:tab/>
        <w:t>Út, autópálya építése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045160</w:t>
      </w:r>
      <w:r w:rsidRPr="006C190B">
        <w:rPr>
          <w:rFonts w:ascii="Arial" w:hAnsi="Arial" w:cs="Arial"/>
        </w:rPr>
        <w:tab/>
        <w:t>Közutak, hidak, alagutak üzemeltetése, fenntartása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046030</w:t>
      </w:r>
      <w:r w:rsidRPr="006C190B">
        <w:rPr>
          <w:rFonts w:ascii="Arial" w:hAnsi="Arial" w:cs="Arial"/>
        </w:rPr>
        <w:tab/>
        <w:t>Egyéb távközlés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051040</w:t>
      </w:r>
      <w:r w:rsidRPr="006C190B">
        <w:rPr>
          <w:rFonts w:ascii="Arial" w:hAnsi="Arial" w:cs="Arial"/>
        </w:rPr>
        <w:tab/>
        <w:t>Nem veszélyes hulladék kezelése, ártalmatlanítása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052020</w:t>
      </w:r>
      <w:r w:rsidRPr="006C190B">
        <w:rPr>
          <w:rFonts w:ascii="Arial" w:hAnsi="Arial" w:cs="Arial"/>
        </w:rPr>
        <w:tab/>
        <w:t>Szennyvíz gyűjtése, tisztítása, elhelyezése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054020</w:t>
      </w:r>
      <w:r w:rsidRPr="006C190B">
        <w:rPr>
          <w:rFonts w:ascii="Arial" w:hAnsi="Arial" w:cs="Arial"/>
        </w:rPr>
        <w:tab/>
        <w:t xml:space="preserve">Védett természeti területek és természeti értékek bemutatása, megőrzése és </w:t>
      </w:r>
    </w:p>
    <w:p w:rsidR="005819C7" w:rsidRPr="006C190B" w:rsidRDefault="005819C7" w:rsidP="005819C7">
      <w:pPr>
        <w:autoSpaceDE w:val="0"/>
        <w:autoSpaceDN w:val="0"/>
        <w:ind w:left="708" w:firstLine="708"/>
        <w:jc w:val="both"/>
        <w:rPr>
          <w:rFonts w:ascii="Arial" w:hAnsi="Arial" w:cs="Arial"/>
        </w:rPr>
      </w:pPr>
      <w:proofErr w:type="gramStart"/>
      <w:r w:rsidRPr="006C190B">
        <w:rPr>
          <w:rFonts w:ascii="Arial" w:hAnsi="Arial" w:cs="Arial"/>
        </w:rPr>
        <w:t>fenntartása</w:t>
      </w:r>
      <w:proofErr w:type="gramEnd"/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052030</w:t>
      </w:r>
      <w:r w:rsidRPr="006C190B">
        <w:rPr>
          <w:rFonts w:ascii="Arial" w:hAnsi="Arial" w:cs="Arial"/>
        </w:rPr>
        <w:tab/>
        <w:t>Szennyvíziszap kezelése, ártalmatlanítása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063020</w:t>
      </w:r>
      <w:r w:rsidRPr="006C190B">
        <w:rPr>
          <w:rFonts w:ascii="Arial" w:hAnsi="Arial" w:cs="Arial"/>
        </w:rPr>
        <w:tab/>
        <w:t>Víztermelés, -kezelés, -ellátás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064010</w:t>
      </w:r>
      <w:r w:rsidRPr="006C190B">
        <w:rPr>
          <w:rFonts w:ascii="Arial" w:hAnsi="Arial" w:cs="Arial"/>
        </w:rPr>
        <w:tab/>
        <w:t>Közvilágítás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066010</w:t>
      </w:r>
      <w:r w:rsidRPr="006C190B">
        <w:rPr>
          <w:rFonts w:ascii="Arial" w:hAnsi="Arial" w:cs="Arial"/>
        </w:rPr>
        <w:tab/>
        <w:t>Zöldterület-kezelés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066020</w:t>
      </w:r>
      <w:r w:rsidRPr="006C190B">
        <w:rPr>
          <w:rFonts w:ascii="Arial" w:hAnsi="Arial" w:cs="Arial"/>
        </w:rPr>
        <w:tab/>
        <w:t>Város-, községgazdálkodási egyéb szolgáltatások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072111</w:t>
      </w:r>
      <w:r w:rsidRPr="006C190B">
        <w:rPr>
          <w:rFonts w:ascii="Arial" w:hAnsi="Arial" w:cs="Arial"/>
        </w:rPr>
        <w:tab/>
        <w:t>Háziorvosi alapellátás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072112</w:t>
      </w:r>
      <w:r w:rsidRPr="006C190B">
        <w:rPr>
          <w:rFonts w:ascii="Arial" w:hAnsi="Arial" w:cs="Arial"/>
        </w:rPr>
        <w:tab/>
        <w:t>Háziorvosi ügyeleti ellátás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072311</w:t>
      </w:r>
      <w:r w:rsidRPr="006C190B">
        <w:rPr>
          <w:rFonts w:ascii="Arial" w:hAnsi="Arial" w:cs="Arial"/>
        </w:rPr>
        <w:tab/>
        <w:t>Fogorvosi alapellátás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074031</w:t>
      </w:r>
      <w:r w:rsidRPr="006C190B">
        <w:rPr>
          <w:rFonts w:ascii="Arial" w:hAnsi="Arial" w:cs="Arial"/>
        </w:rPr>
        <w:tab/>
        <w:t>Család és nővédelmi egészségügyi gondozás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074032</w:t>
      </w:r>
      <w:r w:rsidRPr="006C190B">
        <w:rPr>
          <w:rFonts w:ascii="Arial" w:hAnsi="Arial" w:cs="Arial"/>
        </w:rPr>
        <w:tab/>
      </w:r>
      <w:proofErr w:type="gramStart"/>
      <w:r w:rsidRPr="006C190B">
        <w:rPr>
          <w:rFonts w:ascii="Arial" w:hAnsi="Arial" w:cs="Arial"/>
        </w:rPr>
        <w:t>Ifjúság-egészségügyi gondozás</w:t>
      </w:r>
      <w:proofErr w:type="gramEnd"/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081030</w:t>
      </w:r>
      <w:r w:rsidRPr="006C190B">
        <w:rPr>
          <w:rFonts w:ascii="Arial" w:hAnsi="Arial" w:cs="Arial"/>
        </w:rPr>
        <w:tab/>
        <w:t>Sportlétesítmények, edzőtáborok működtetése és fejlesztése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081045</w:t>
      </w:r>
      <w:r w:rsidRPr="006C190B">
        <w:rPr>
          <w:rFonts w:ascii="Arial" w:hAnsi="Arial" w:cs="Arial"/>
        </w:rPr>
        <w:tab/>
        <w:t>Szabadidősport- (rekreációs sport-) tevékenység és támogatása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lastRenderedPageBreak/>
        <w:t>082042</w:t>
      </w:r>
      <w:r w:rsidRPr="006C190B">
        <w:rPr>
          <w:rFonts w:ascii="Arial" w:hAnsi="Arial" w:cs="Arial"/>
        </w:rPr>
        <w:tab/>
        <w:t>Könyvtári állomány gyarapítása, nyilvántartása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082044</w:t>
      </w:r>
      <w:r w:rsidRPr="006C190B">
        <w:rPr>
          <w:rFonts w:ascii="Arial" w:hAnsi="Arial" w:cs="Arial"/>
        </w:rPr>
        <w:tab/>
        <w:t>Könyvtári szolgáltatások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082091</w:t>
      </w:r>
      <w:r w:rsidRPr="006C190B">
        <w:rPr>
          <w:rFonts w:ascii="Arial" w:hAnsi="Arial" w:cs="Arial"/>
        </w:rPr>
        <w:tab/>
        <w:t>Közművelődés – közösségi és társadalmi részvétel fejlesztése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082092</w:t>
      </w:r>
      <w:r w:rsidRPr="006C190B">
        <w:rPr>
          <w:rFonts w:ascii="Arial" w:hAnsi="Arial" w:cs="Arial"/>
        </w:rPr>
        <w:tab/>
        <w:t>Közművelődés – hagyományos közösségi kulturális értékek gondozása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082093</w:t>
      </w:r>
      <w:r w:rsidRPr="006C190B">
        <w:rPr>
          <w:rFonts w:ascii="Arial" w:hAnsi="Arial" w:cs="Arial"/>
        </w:rPr>
        <w:tab/>
        <w:t>Közművelődés – egész életre szóló tanulás, amatőr művészetek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082094</w:t>
      </w:r>
      <w:r w:rsidRPr="006C190B">
        <w:rPr>
          <w:rFonts w:ascii="Arial" w:hAnsi="Arial" w:cs="Arial"/>
        </w:rPr>
        <w:tab/>
        <w:t>Közművelődés – kulturális alapú gazdaságfejlesztés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083030</w:t>
      </w:r>
      <w:r w:rsidRPr="006C190B">
        <w:rPr>
          <w:rFonts w:ascii="Arial" w:hAnsi="Arial" w:cs="Arial"/>
        </w:rPr>
        <w:tab/>
        <w:t>Egyéb kiadói tevékenység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086090</w:t>
      </w:r>
      <w:r w:rsidRPr="006C190B">
        <w:rPr>
          <w:rFonts w:ascii="Arial" w:hAnsi="Arial" w:cs="Arial"/>
        </w:rPr>
        <w:tab/>
        <w:t>Egyéb szabadidős szolgáltatás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091110</w:t>
      </w:r>
      <w:r w:rsidRPr="006C190B">
        <w:rPr>
          <w:rFonts w:ascii="Arial" w:hAnsi="Arial" w:cs="Arial"/>
        </w:rPr>
        <w:tab/>
        <w:t>Óvodai nevelés, ellátás szakmai feladatai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091120</w:t>
      </w:r>
      <w:r w:rsidRPr="006C190B">
        <w:rPr>
          <w:rFonts w:ascii="Arial" w:hAnsi="Arial" w:cs="Arial"/>
        </w:rPr>
        <w:tab/>
        <w:t xml:space="preserve">Sajátos nevelési igényű gyermekek óvodai nevelésének, ellátásának szakmai </w:t>
      </w:r>
    </w:p>
    <w:p w:rsidR="005819C7" w:rsidRPr="006C190B" w:rsidRDefault="005819C7" w:rsidP="005819C7">
      <w:pPr>
        <w:autoSpaceDE w:val="0"/>
        <w:autoSpaceDN w:val="0"/>
        <w:ind w:left="708" w:firstLine="708"/>
        <w:jc w:val="both"/>
        <w:rPr>
          <w:rFonts w:ascii="Arial" w:hAnsi="Arial" w:cs="Arial"/>
        </w:rPr>
      </w:pPr>
      <w:proofErr w:type="gramStart"/>
      <w:r w:rsidRPr="006C190B">
        <w:rPr>
          <w:rFonts w:ascii="Arial" w:hAnsi="Arial" w:cs="Arial"/>
        </w:rPr>
        <w:t>feladatai</w:t>
      </w:r>
      <w:proofErr w:type="gramEnd"/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091140</w:t>
      </w:r>
      <w:r w:rsidRPr="006C190B">
        <w:rPr>
          <w:rFonts w:ascii="Arial" w:hAnsi="Arial" w:cs="Arial"/>
        </w:rPr>
        <w:tab/>
        <w:t>Óvodai nevelés, ellátás működtetési feladatai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091212</w:t>
      </w:r>
      <w:r w:rsidRPr="006C190B">
        <w:rPr>
          <w:rFonts w:ascii="Arial" w:hAnsi="Arial" w:cs="Arial"/>
        </w:rPr>
        <w:tab/>
        <w:t xml:space="preserve">Sajátos nevelési igényű tanulók nappali rendszerű nevelésének, oktatásának </w:t>
      </w:r>
    </w:p>
    <w:p w:rsidR="005819C7" w:rsidRPr="006C190B" w:rsidRDefault="005819C7" w:rsidP="005819C7">
      <w:pPr>
        <w:autoSpaceDE w:val="0"/>
        <w:autoSpaceDN w:val="0"/>
        <w:ind w:left="708" w:firstLine="708"/>
        <w:jc w:val="both"/>
        <w:rPr>
          <w:rFonts w:ascii="Arial" w:hAnsi="Arial" w:cs="Arial"/>
        </w:rPr>
      </w:pPr>
      <w:proofErr w:type="gramStart"/>
      <w:r w:rsidRPr="006C190B">
        <w:rPr>
          <w:rFonts w:ascii="Arial" w:hAnsi="Arial" w:cs="Arial"/>
        </w:rPr>
        <w:t>szakmai</w:t>
      </w:r>
      <w:proofErr w:type="gramEnd"/>
      <w:r w:rsidRPr="006C190B">
        <w:rPr>
          <w:rFonts w:ascii="Arial" w:hAnsi="Arial" w:cs="Arial"/>
        </w:rPr>
        <w:t xml:space="preserve"> feladatai 1-4. évfolyamon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091220</w:t>
      </w:r>
      <w:r w:rsidRPr="006C190B">
        <w:rPr>
          <w:rFonts w:ascii="Arial" w:hAnsi="Arial" w:cs="Arial"/>
        </w:rPr>
        <w:tab/>
        <w:t xml:space="preserve">Köznevelési intézmény 1-4. évfolyamán tanulók nevelésével, oktatásával </w:t>
      </w:r>
    </w:p>
    <w:p w:rsidR="005819C7" w:rsidRPr="006C190B" w:rsidRDefault="005819C7" w:rsidP="005819C7">
      <w:pPr>
        <w:autoSpaceDE w:val="0"/>
        <w:autoSpaceDN w:val="0"/>
        <w:ind w:left="708" w:firstLine="708"/>
        <w:jc w:val="both"/>
        <w:rPr>
          <w:rFonts w:ascii="Arial" w:hAnsi="Arial" w:cs="Arial"/>
        </w:rPr>
      </w:pPr>
      <w:proofErr w:type="gramStart"/>
      <w:r w:rsidRPr="006C190B">
        <w:rPr>
          <w:rFonts w:ascii="Arial" w:hAnsi="Arial" w:cs="Arial"/>
        </w:rPr>
        <w:t>összefüggő</w:t>
      </w:r>
      <w:proofErr w:type="gramEnd"/>
      <w:r w:rsidRPr="006C190B">
        <w:rPr>
          <w:rFonts w:ascii="Arial" w:hAnsi="Arial" w:cs="Arial"/>
        </w:rPr>
        <w:t xml:space="preserve"> működtetési feladatok.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092112</w:t>
      </w:r>
      <w:r w:rsidRPr="006C190B">
        <w:rPr>
          <w:rFonts w:ascii="Arial" w:hAnsi="Arial" w:cs="Arial"/>
        </w:rPr>
        <w:tab/>
        <w:t xml:space="preserve">Sajátos nevelési igényű tanulók nappali rendszerű nevelésének, oktatásának </w:t>
      </w:r>
    </w:p>
    <w:p w:rsidR="005819C7" w:rsidRPr="006C190B" w:rsidRDefault="005819C7" w:rsidP="005819C7">
      <w:pPr>
        <w:autoSpaceDE w:val="0"/>
        <w:autoSpaceDN w:val="0"/>
        <w:ind w:left="708" w:firstLine="708"/>
        <w:jc w:val="both"/>
        <w:rPr>
          <w:rFonts w:ascii="Arial" w:hAnsi="Arial" w:cs="Arial"/>
        </w:rPr>
      </w:pPr>
      <w:proofErr w:type="gramStart"/>
      <w:r w:rsidRPr="006C190B">
        <w:rPr>
          <w:rFonts w:ascii="Arial" w:hAnsi="Arial" w:cs="Arial"/>
        </w:rPr>
        <w:t>szakmai</w:t>
      </w:r>
      <w:proofErr w:type="gramEnd"/>
      <w:r w:rsidRPr="006C190B">
        <w:rPr>
          <w:rFonts w:ascii="Arial" w:hAnsi="Arial" w:cs="Arial"/>
        </w:rPr>
        <w:t xml:space="preserve"> feladatai 5-8. évfolyamon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092120</w:t>
      </w:r>
      <w:r w:rsidRPr="006C190B">
        <w:rPr>
          <w:rFonts w:ascii="Arial" w:hAnsi="Arial" w:cs="Arial"/>
        </w:rPr>
        <w:tab/>
        <w:t xml:space="preserve">Köznevelési intézmény 5-8. évfolyamán tanulók nevelésével, oktatásával </w:t>
      </w:r>
    </w:p>
    <w:p w:rsidR="005819C7" w:rsidRPr="006C190B" w:rsidRDefault="005819C7" w:rsidP="005819C7">
      <w:pPr>
        <w:autoSpaceDE w:val="0"/>
        <w:autoSpaceDN w:val="0"/>
        <w:ind w:left="708" w:firstLine="708"/>
        <w:jc w:val="both"/>
        <w:rPr>
          <w:rFonts w:ascii="Arial" w:hAnsi="Arial" w:cs="Arial"/>
        </w:rPr>
      </w:pPr>
      <w:proofErr w:type="gramStart"/>
      <w:r w:rsidRPr="006C190B">
        <w:rPr>
          <w:rFonts w:ascii="Arial" w:hAnsi="Arial" w:cs="Arial"/>
        </w:rPr>
        <w:t>összefüggő</w:t>
      </w:r>
      <w:proofErr w:type="gramEnd"/>
      <w:r w:rsidRPr="006C190B">
        <w:rPr>
          <w:rFonts w:ascii="Arial" w:hAnsi="Arial" w:cs="Arial"/>
        </w:rPr>
        <w:t xml:space="preserve"> működtetési feladatok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096015</w:t>
      </w:r>
      <w:r w:rsidRPr="006C190B">
        <w:rPr>
          <w:rFonts w:ascii="Arial" w:hAnsi="Arial" w:cs="Arial"/>
        </w:rPr>
        <w:tab/>
        <w:t>Gyermekétkeztetés köznevelési intézményben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096025</w:t>
      </w:r>
      <w:r w:rsidRPr="006C190B">
        <w:rPr>
          <w:rFonts w:ascii="Arial" w:hAnsi="Arial" w:cs="Arial"/>
        </w:rPr>
        <w:tab/>
        <w:t>Munkahelyi étkeztetés köznevelési intézményben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104037</w:t>
      </w:r>
      <w:r w:rsidRPr="006C190B">
        <w:rPr>
          <w:rFonts w:ascii="Arial" w:hAnsi="Arial" w:cs="Arial"/>
        </w:rPr>
        <w:tab/>
        <w:t>Intézményen kívüli gyermekétkeztetés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104042</w:t>
      </w:r>
      <w:r w:rsidRPr="006C190B">
        <w:rPr>
          <w:rFonts w:ascii="Arial" w:hAnsi="Arial" w:cs="Arial"/>
        </w:rPr>
        <w:tab/>
        <w:t>Család- és gyermekjóléti szolgáltatások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107051</w:t>
      </w:r>
      <w:r w:rsidRPr="006C190B">
        <w:rPr>
          <w:rFonts w:ascii="Arial" w:hAnsi="Arial" w:cs="Arial"/>
        </w:rPr>
        <w:tab/>
        <w:t>Szociális étkeztetés szociális konyhán</w:t>
      </w:r>
    </w:p>
    <w:p w:rsidR="005819C7" w:rsidRPr="006C190B" w:rsidRDefault="005819C7" w:rsidP="005819C7">
      <w:pPr>
        <w:autoSpaceDE w:val="0"/>
        <w:autoSpaceDN w:val="0"/>
        <w:jc w:val="both"/>
        <w:rPr>
          <w:rFonts w:ascii="Arial" w:hAnsi="Arial" w:cs="Arial"/>
        </w:rPr>
      </w:pPr>
      <w:r w:rsidRPr="006C190B">
        <w:rPr>
          <w:rFonts w:ascii="Arial" w:hAnsi="Arial" w:cs="Arial"/>
        </w:rPr>
        <w:t>107052</w:t>
      </w:r>
      <w:r w:rsidRPr="006C190B">
        <w:rPr>
          <w:rFonts w:ascii="Arial" w:hAnsi="Arial" w:cs="Arial"/>
        </w:rPr>
        <w:tab/>
        <w:t>Házi segítségnyújtás</w:t>
      </w:r>
    </w:p>
    <w:p w:rsidR="00265F8D" w:rsidRDefault="00265F8D"/>
    <w:sectPr w:rsidR="00265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14C"/>
    <w:multiLevelType w:val="hybridMultilevel"/>
    <w:tmpl w:val="7D8C043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C7"/>
    <w:rsid w:val="00265F8D"/>
    <w:rsid w:val="0058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FC30"/>
  <w15:chartTrackingRefBased/>
  <w15:docId w15:val="{E3AD1CB8-8AEA-4EDC-AEC6-2917C68A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2021-06-11T07:25:00Z</dcterms:created>
  <dcterms:modified xsi:type="dcterms:W3CDTF">2021-06-11T07:26:00Z</dcterms:modified>
</cp:coreProperties>
</file>