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9C917" w14:textId="1BFDE972" w:rsidR="00A9204E" w:rsidRDefault="001A570B">
      <w:pPr>
        <w:rPr>
          <w:lang w:val="hu-HU"/>
        </w:rPr>
      </w:pPr>
      <w:r>
        <w:rPr>
          <w:lang w:val="hu-HU"/>
        </w:rPr>
        <w:t>5</w:t>
      </w:r>
      <w:r w:rsidR="00F825D1">
        <w:rPr>
          <w:lang w:val="hu-HU"/>
        </w:rPr>
        <w:t>. melléklet a 1</w:t>
      </w:r>
      <w:r w:rsidR="00FD5B8D">
        <w:rPr>
          <w:lang w:val="hu-HU"/>
        </w:rPr>
        <w:t>1</w:t>
      </w:r>
      <w:r w:rsidR="00F825D1">
        <w:rPr>
          <w:lang w:val="hu-HU"/>
        </w:rPr>
        <w:t>/2021. (VI.14.) önkormányzati rendelethez</w:t>
      </w:r>
    </w:p>
    <w:p w14:paraId="499EB70D" w14:textId="68E1399F" w:rsidR="00F825D1" w:rsidRDefault="00F825D1">
      <w:pPr>
        <w:rPr>
          <w:lang w:val="hu-HU"/>
        </w:rPr>
      </w:pPr>
    </w:p>
    <w:p w14:paraId="6DAC3132" w14:textId="77777777" w:rsidR="001A570B" w:rsidRPr="001A570B" w:rsidRDefault="001A570B" w:rsidP="001A570B">
      <w:pPr>
        <w:jc w:val="center"/>
        <w:rPr>
          <w:b/>
          <w:bCs/>
          <w:lang w:val="hu-HU"/>
        </w:rPr>
      </w:pPr>
      <w:r w:rsidRPr="001A570B">
        <w:rPr>
          <w:b/>
          <w:bCs/>
          <w:lang w:val="hu-HU"/>
        </w:rPr>
        <w:t>Kormányzati funkciók</w:t>
      </w:r>
    </w:p>
    <w:p w14:paraId="36F6AE47" w14:textId="77777777" w:rsidR="001A570B" w:rsidRDefault="001A570B" w:rsidP="001A570B">
      <w:pPr>
        <w:jc w:val="both"/>
        <w:rPr>
          <w:lang w:val="hu-HU"/>
        </w:rPr>
      </w:pPr>
    </w:p>
    <w:p w14:paraId="43281A5E" w14:textId="789D481A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011130 Önkormányzatok és önkormányzati hivatalok jogalkotó és általános</w:t>
      </w:r>
      <w:r w:rsidR="00B821BF">
        <w:rPr>
          <w:lang w:val="hu-HU"/>
        </w:rPr>
        <w:t xml:space="preserve"> </w:t>
      </w:r>
      <w:r w:rsidRPr="001A570B">
        <w:rPr>
          <w:lang w:val="hu-HU"/>
        </w:rPr>
        <w:t>igazgatási tevékenysége</w:t>
      </w:r>
    </w:p>
    <w:p w14:paraId="74885F11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011220 Adó-, vám- és jövedéki igazgatás</w:t>
      </w:r>
    </w:p>
    <w:p w14:paraId="2EB3F4A1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013320 Köztemető-fenntartás és –működtetés</w:t>
      </w:r>
    </w:p>
    <w:p w14:paraId="48BC9C3B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013330 Pályázat- és támogatáskezelés, ellenőrzés</w:t>
      </w:r>
    </w:p>
    <w:p w14:paraId="06C251D0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013350 Az önkormányzati vagyonnal való gazdálkodással kapcsolatos feladatok</w:t>
      </w:r>
    </w:p>
    <w:p w14:paraId="30712D91" w14:textId="7A823B58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013360 Más szerv részére végzett pénzügyi-gazdálkodási, üzemeltetés, és egyéb</w:t>
      </w:r>
      <w:r w:rsidR="00B821BF">
        <w:rPr>
          <w:lang w:val="hu-HU"/>
        </w:rPr>
        <w:t xml:space="preserve"> </w:t>
      </w:r>
      <w:r w:rsidRPr="001A570B">
        <w:rPr>
          <w:lang w:val="hu-HU"/>
        </w:rPr>
        <w:t>szolgáltatások</w:t>
      </w:r>
    </w:p>
    <w:p w14:paraId="00EDCEF3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016080 Kiemelt állami és önkormányzati rendezvények</w:t>
      </w:r>
    </w:p>
    <w:p w14:paraId="3E28E764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018010 Önkormányzatok elszámolásai a központi költségvetéssel</w:t>
      </w:r>
    </w:p>
    <w:p w14:paraId="4241BA20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018020 Központi költségvetési bevételek</w:t>
      </w:r>
    </w:p>
    <w:p w14:paraId="6E8E37E9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018030 Támogatási célú finanszírozási műveletek</w:t>
      </w:r>
    </w:p>
    <w:p w14:paraId="6103E120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021020 Védelmi képesség fenntartása, fejlesztése, honvédelmi felkészítés</w:t>
      </w:r>
    </w:p>
    <w:p w14:paraId="6CE06FA6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022010 Polgári honvédelem ágazati feladatai, a lakosság felkészítése</w:t>
      </w:r>
    </w:p>
    <w:p w14:paraId="79282A23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031050 Egyéb rendészeti, bűnüldözési tevékenységek</w:t>
      </w:r>
    </w:p>
    <w:p w14:paraId="14E58438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032020 Tűz- és katasztrófavédelmi tevékenységek</w:t>
      </w:r>
    </w:p>
    <w:p w14:paraId="440E036D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032060 Polgári védelmi stratégiai tartalékok tárolása, kezelése</w:t>
      </w:r>
    </w:p>
    <w:p w14:paraId="68A65771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041120 Földügy igazgatása</w:t>
      </w:r>
    </w:p>
    <w:p w14:paraId="50758B00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041231 Rövid időtartamú közfoglalkoztatás</w:t>
      </w:r>
    </w:p>
    <w:p w14:paraId="48626FFE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041232 Start-munka program – Téli közfoglalkoztatás</w:t>
      </w:r>
    </w:p>
    <w:p w14:paraId="036F39D2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041233 Hosszabb időtartamú közfoglalkoztatás</w:t>
      </w:r>
    </w:p>
    <w:p w14:paraId="5D09D8E5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041237 Közfoglalkoztatási mintaprogram</w:t>
      </w:r>
    </w:p>
    <w:p w14:paraId="5DD2BE74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042110 Mezőgazdaság igazgatása</w:t>
      </w:r>
    </w:p>
    <w:p w14:paraId="78E14C3E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043610 Egyéb energiaipar igazgatása és támogatása</w:t>
      </w:r>
    </w:p>
    <w:p w14:paraId="7636DA23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044210 Feldolgozóipar igazgatása és támogatása</w:t>
      </w:r>
    </w:p>
    <w:p w14:paraId="315B550C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044310 Építésügy igazgatása</w:t>
      </w:r>
    </w:p>
    <w:p w14:paraId="17DA693B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045110 Közúti közlekedés igazgatása és támogatása</w:t>
      </w:r>
    </w:p>
    <w:p w14:paraId="3103B4EE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045120 Út, autópálya építése</w:t>
      </w:r>
    </w:p>
    <w:p w14:paraId="7640E6A6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045130 Híd, alagút építése</w:t>
      </w:r>
    </w:p>
    <w:p w14:paraId="32DD667E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045150 Egyéb szárazföldi személyszállítás</w:t>
      </w:r>
    </w:p>
    <w:p w14:paraId="72B1B0BC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045160 Közutak, hidak, alagutak üzemeltetése, fenntartása</w:t>
      </w:r>
    </w:p>
    <w:p w14:paraId="1F166E98" w14:textId="2FD42030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046010 Hírközlés és az információs társadalom fejlesztésének igazgatása és</w:t>
      </w:r>
      <w:r w:rsidR="00B821BF">
        <w:rPr>
          <w:lang w:val="hu-HU"/>
        </w:rPr>
        <w:t xml:space="preserve"> </w:t>
      </w:r>
      <w:r w:rsidRPr="001A570B">
        <w:rPr>
          <w:lang w:val="hu-HU"/>
        </w:rPr>
        <w:t>támogatása</w:t>
      </w:r>
    </w:p>
    <w:p w14:paraId="3A9D9017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046030 Egyéb távközlés</w:t>
      </w:r>
    </w:p>
    <w:p w14:paraId="49AD9826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047110 Kis- és nagykereskedelem igazgatása és támogatása</w:t>
      </w:r>
    </w:p>
    <w:p w14:paraId="23B2C2D2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047310 Turizmus igazgatása és támogatása</w:t>
      </w:r>
    </w:p>
    <w:p w14:paraId="1BE8C40A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047410 Ár- és belvízvédelemmel összefüggő tevékenységek</w:t>
      </w:r>
    </w:p>
    <w:p w14:paraId="4BB56DA0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051010 Hulladékgazdálkodás igazgatása</w:t>
      </w:r>
    </w:p>
    <w:p w14:paraId="28342A59" w14:textId="32E356F1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051020 Nem veszélyes (települési) hulladék összetevőinek válogatása, elkülönített</w:t>
      </w:r>
      <w:r w:rsidR="00B821BF">
        <w:rPr>
          <w:lang w:val="hu-HU"/>
        </w:rPr>
        <w:t xml:space="preserve"> </w:t>
      </w:r>
      <w:r w:rsidRPr="001A570B">
        <w:rPr>
          <w:lang w:val="hu-HU"/>
        </w:rPr>
        <w:t xml:space="preserve">begyűjtése, </w:t>
      </w:r>
      <w:r w:rsidR="00B821BF">
        <w:rPr>
          <w:lang w:val="hu-HU"/>
        </w:rPr>
        <w:tab/>
      </w:r>
      <w:r w:rsidRPr="001A570B">
        <w:rPr>
          <w:lang w:val="hu-HU"/>
        </w:rPr>
        <w:t>szállítása, átrakása</w:t>
      </w:r>
    </w:p>
    <w:p w14:paraId="3E12F1A9" w14:textId="3638873E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051030 Nem veszélyes (települési) hulladék vegyes (ömlesztett) begyűjtése,</w:t>
      </w:r>
      <w:r w:rsidR="00B821BF">
        <w:rPr>
          <w:lang w:val="hu-HU"/>
        </w:rPr>
        <w:t xml:space="preserve"> </w:t>
      </w:r>
      <w:r w:rsidRPr="001A570B">
        <w:rPr>
          <w:lang w:val="hu-HU"/>
        </w:rPr>
        <w:t>szállítása, átrakása</w:t>
      </w:r>
    </w:p>
    <w:p w14:paraId="77CDB6EF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051040 Nem veszélyes hulladék kezelése, ártalmatlanítása</w:t>
      </w:r>
    </w:p>
    <w:p w14:paraId="29EFE729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051050 Veszélyes hulladék begyűjtése, szállítása, átrakása</w:t>
      </w:r>
    </w:p>
    <w:p w14:paraId="7383DEF1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051060 Veszélyes hulladék kezelése, ártalmatlanítása</w:t>
      </w:r>
    </w:p>
    <w:p w14:paraId="250CB598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051080 Hulladék újrahasznosítása</w:t>
      </w:r>
    </w:p>
    <w:p w14:paraId="739F4D60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052010 Szennyvízgazdálkodás igazgatása</w:t>
      </w:r>
    </w:p>
    <w:p w14:paraId="41684ED1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052020 Szennyvíz gyűjtése, tisztítása, elhelyezése</w:t>
      </w:r>
    </w:p>
    <w:p w14:paraId="59A473FA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052030 Szennyvíziszap kezelése, ártalmatlanítása</w:t>
      </w:r>
    </w:p>
    <w:p w14:paraId="150225AD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052080 Szennyvízcsatorna építése, fenntartása, üzemeltetése</w:t>
      </w:r>
    </w:p>
    <w:p w14:paraId="0E6C07E3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053020 Szennyeződésmentesítési tevékenységek</w:t>
      </w:r>
    </w:p>
    <w:p w14:paraId="61773F1E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061010 Lakáspolitika igazgatása</w:t>
      </w:r>
    </w:p>
    <w:p w14:paraId="36BD4FD2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061020 Lakóépület építése</w:t>
      </w:r>
    </w:p>
    <w:p w14:paraId="17ABF0AD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lastRenderedPageBreak/>
        <w:t>062020 Település fejlesztési projektek és támogatásuk</w:t>
      </w:r>
    </w:p>
    <w:p w14:paraId="3A3CD7F7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063010 Vízügy igazgatása</w:t>
      </w:r>
    </w:p>
    <w:p w14:paraId="4B3604A2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063020 Víztermelés, -kezelés, -ellátás</w:t>
      </w:r>
    </w:p>
    <w:p w14:paraId="725C95E3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063080 Vízellátással kapcsolatos közmű építése, fenntartása, üzemeltetése</w:t>
      </w:r>
    </w:p>
    <w:p w14:paraId="64EF19E7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064010 Közvilágítás</w:t>
      </w:r>
    </w:p>
    <w:p w14:paraId="43C1973F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066010 Zöldterület-kezelés</w:t>
      </w:r>
    </w:p>
    <w:p w14:paraId="74D42E0A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066020 Város-, községgazdálkodási egyéb szolgáltatások</w:t>
      </w:r>
    </w:p>
    <w:p w14:paraId="0AF733E4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072111 Háziorvosi alapellátás</w:t>
      </w:r>
    </w:p>
    <w:p w14:paraId="488E67DA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072112 Háziorvosi ügyeleti ellátás</w:t>
      </w:r>
    </w:p>
    <w:p w14:paraId="1A32EE9D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072311 Fogorvosi alapellátás</w:t>
      </w:r>
    </w:p>
    <w:p w14:paraId="2EF8BD66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074031 Család és nővédelmi egészségügyi gondozás</w:t>
      </w:r>
    </w:p>
    <w:p w14:paraId="1786CD05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074032 Ifjúság-egészségügyi gondozás</w:t>
      </w:r>
    </w:p>
    <w:p w14:paraId="2973FFED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076010 Egészségügy igazgatása</w:t>
      </w:r>
    </w:p>
    <w:p w14:paraId="622DE908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076062 Település-egészségügyi feladatok</w:t>
      </w:r>
    </w:p>
    <w:p w14:paraId="1651D21E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081010 Sportügyek igazgatása</w:t>
      </w:r>
    </w:p>
    <w:p w14:paraId="5BF68630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081030 Sportlétesítmények, edzőtáborok működtetése és fejlesztése</w:t>
      </w:r>
    </w:p>
    <w:p w14:paraId="1B86CF9C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081041 Versenysport- és utánpótlás-nevelési tevékenység és támogatása</w:t>
      </w:r>
    </w:p>
    <w:p w14:paraId="1DD743EE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081042 Fogyatékossággal élők versenysport tevékenysége és támogatása</w:t>
      </w:r>
    </w:p>
    <w:p w14:paraId="6655B409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081043 Iskolai, diáksport-tevékenység és támogatása</w:t>
      </w:r>
    </w:p>
    <w:p w14:paraId="00E8AE6A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081044 Fogyatékossággal élők iskolai, diáksport-tevékenysége és támogatása</w:t>
      </w:r>
    </w:p>
    <w:p w14:paraId="7977D69F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081045 Szabadidősport- (rekreációs sport-) tevékenység és támogatása</w:t>
      </w:r>
    </w:p>
    <w:p w14:paraId="057181DC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082010 Kultúra igazgatása</w:t>
      </w:r>
    </w:p>
    <w:p w14:paraId="6E8F89BE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082042 Könyvtári állomány gyarapítása, nyilvántartása</w:t>
      </w:r>
    </w:p>
    <w:p w14:paraId="13A44067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082044 Könyvtári szolgáltatások</w:t>
      </w:r>
    </w:p>
    <w:p w14:paraId="1F4764FE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082070 Történelmi hely, építmény, egyéb látványosság működtetése és megóvása</w:t>
      </w:r>
    </w:p>
    <w:p w14:paraId="10FA393F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082091 Közművelődés – közösségi és társadalmi részvétel fejlesztése</w:t>
      </w:r>
    </w:p>
    <w:p w14:paraId="6A72D89C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082092 Közművelődés – hagyományos közösségi kulturális értékek gondozása</w:t>
      </w:r>
    </w:p>
    <w:p w14:paraId="52ECD7C0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082093 Közművelődés – egész életre kiterjedő tanulás, amatőr művészetek</w:t>
      </w:r>
    </w:p>
    <w:p w14:paraId="631DBCFC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082094 Közművelődés – kulturális alapú gazdaságfejlesztés</w:t>
      </w:r>
    </w:p>
    <w:p w14:paraId="06E80065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083020 Könyvkiadás</w:t>
      </w:r>
    </w:p>
    <w:p w14:paraId="0D63C4F0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083030 Egyéb kiadói tevékenység</w:t>
      </w:r>
    </w:p>
    <w:p w14:paraId="1C2750C9" w14:textId="16A89B7B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084010 Társadalmi tevékenységekkel, esélyegyenlőséggel, érdekképviselettel,</w:t>
      </w:r>
      <w:r w:rsidR="00B821BF">
        <w:rPr>
          <w:lang w:val="hu-HU"/>
        </w:rPr>
        <w:t xml:space="preserve"> </w:t>
      </w:r>
      <w:r w:rsidRPr="001A570B">
        <w:rPr>
          <w:lang w:val="hu-HU"/>
        </w:rPr>
        <w:t xml:space="preserve">nemzetiségekkel, </w:t>
      </w:r>
      <w:r w:rsidR="00B821BF">
        <w:rPr>
          <w:lang w:val="hu-HU"/>
        </w:rPr>
        <w:tab/>
      </w:r>
      <w:r w:rsidRPr="001A570B">
        <w:rPr>
          <w:lang w:val="hu-HU"/>
        </w:rPr>
        <w:t>egyházakkal összefüggő feladatok igazgatása és szabályozása</w:t>
      </w:r>
    </w:p>
    <w:p w14:paraId="2B52F3CE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084020 Nemzetiségi közfeladatok ellátása és támogatása</w:t>
      </w:r>
    </w:p>
    <w:p w14:paraId="285FF5F0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084031 Civil szervezetek működési támogatása</w:t>
      </w:r>
    </w:p>
    <w:p w14:paraId="046AB256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086020 Helyi, térségi közösségi tér biztosítása, működtetése</w:t>
      </w:r>
    </w:p>
    <w:p w14:paraId="0C483EEC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086030 Nemzetközi kulturális együttműködés</w:t>
      </w:r>
    </w:p>
    <w:p w14:paraId="4AA2A79E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086090 Egyéb szabadidős szolgáltatás</w:t>
      </w:r>
    </w:p>
    <w:p w14:paraId="5D0547F7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091140 Óvodai nevelés, ellátás működtetési feladatai</w:t>
      </w:r>
    </w:p>
    <w:p w14:paraId="2EA6BA54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098010 Oktatás igazgatása</w:t>
      </w:r>
    </w:p>
    <w:p w14:paraId="4D46FC0F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104037 Intézményen kívüli gyermekétkeztetés</w:t>
      </w:r>
    </w:p>
    <w:p w14:paraId="3740B998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104042 Család és gyermekjóléti szolgáltatások</w:t>
      </w:r>
    </w:p>
    <w:p w14:paraId="491CD682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104051 Gyermekvédelmi pénzbeli és természetbeni ellátások</w:t>
      </w:r>
    </w:p>
    <w:p w14:paraId="725E0E58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106020 Lakásfenntartással, lakással összefüggő ellátások</w:t>
      </w:r>
    </w:p>
    <w:p w14:paraId="1D592CFF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107051 Szociális étkeztetés</w:t>
      </w:r>
    </w:p>
    <w:p w14:paraId="01200330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107052 Házi segítségnyújtás</w:t>
      </w:r>
    </w:p>
    <w:p w14:paraId="44270607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107060 Egyéb szociális pénzbeli és természetbeni ellátások, támogatások</w:t>
      </w:r>
    </w:p>
    <w:p w14:paraId="281F2039" w14:textId="77777777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109010 Szociális szolgáltatások igazgatása”</w:t>
      </w:r>
    </w:p>
    <w:p w14:paraId="78930EC1" w14:textId="009D8848" w:rsidR="001A570B" w:rsidRPr="001A570B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900020 Önkormányzatok funkcióra nem sorolható bevételei államháztartáson</w:t>
      </w:r>
      <w:r w:rsidR="00B821BF">
        <w:rPr>
          <w:lang w:val="hu-HU"/>
        </w:rPr>
        <w:t xml:space="preserve"> </w:t>
      </w:r>
      <w:r w:rsidRPr="001A570B">
        <w:rPr>
          <w:lang w:val="hu-HU"/>
        </w:rPr>
        <w:t>kívülről</w:t>
      </w:r>
    </w:p>
    <w:p w14:paraId="673C5490" w14:textId="3CA9FAD3" w:rsidR="00F825D1" w:rsidRDefault="001A570B" w:rsidP="00B821BF">
      <w:pPr>
        <w:jc w:val="both"/>
        <w:rPr>
          <w:lang w:val="hu-HU"/>
        </w:rPr>
      </w:pPr>
      <w:r w:rsidRPr="001A570B">
        <w:rPr>
          <w:lang w:val="hu-HU"/>
        </w:rPr>
        <w:t>900060 Forgatási és befektetési célú finanszírozási műveletek</w:t>
      </w:r>
    </w:p>
    <w:p w14:paraId="4A0C250C" w14:textId="77777777" w:rsidR="00F825D1" w:rsidRPr="003F6053" w:rsidRDefault="00F825D1" w:rsidP="00B821BF">
      <w:pPr>
        <w:jc w:val="both"/>
        <w:rPr>
          <w:lang w:val="hu-HU"/>
        </w:rPr>
      </w:pPr>
    </w:p>
    <w:sectPr w:rsidR="00F825D1" w:rsidRPr="003F6053" w:rsidSect="00B821BF">
      <w:pgSz w:w="11906" w:h="16838" w:code="9"/>
      <w:pgMar w:top="1247" w:right="1440" w:bottom="12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288EE" w14:textId="77777777" w:rsidR="00F825D1" w:rsidRDefault="00F825D1" w:rsidP="003F6053">
      <w:r>
        <w:separator/>
      </w:r>
    </w:p>
  </w:endnote>
  <w:endnote w:type="continuationSeparator" w:id="0">
    <w:p w14:paraId="68531593" w14:textId="77777777" w:rsidR="00F825D1" w:rsidRDefault="00F825D1" w:rsidP="003F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47F6D" w14:textId="77777777" w:rsidR="00F825D1" w:rsidRDefault="00F825D1" w:rsidP="003F6053">
      <w:r>
        <w:separator/>
      </w:r>
    </w:p>
  </w:footnote>
  <w:footnote w:type="continuationSeparator" w:id="0">
    <w:p w14:paraId="4EAD6DAC" w14:textId="77777777" w:rsidR="00F825D1" w:rsidRDefault="00F825D1" w:rsidP="003F6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3830EA"/>
    <w:lvl w:ilvl="0">
      <w:start w:val="1"/>
      <w:numFmt w:val="decimal"/>
      <w:pStyle w:val="Szmozott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41380"/>
    <w:lvl w:ilvl="0">
      <w:start w:val="1"/>
      <w:numFmt w:val="decimal"/>
      <w:pStyle w:val="Szmozott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03CE808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1A8764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904064"/>
    <w:lvl w:ilvl="0">
      <w:start w:val="1"/>
      <w:numFmt w:val="bullet"/>
      <w:pStyle w:val="Felsorol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E27FA4"/>
    <w:lvl w:ilvl="0">
      <w:start w:val="1"/>
      <w:numFmt w:val="bullet"/>
      <w:pStyle w:val="Felsorol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DA3A5A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C28690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2AA08A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B8A96E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C7246B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152608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%1. cikk"/>
      <w:lvlJc w:val="left"/>
      <w:pPr>
        <w:ind w:left="0" w:firstLine="0"/>
      </w:pPr>
    </w:lvl>
    <w:lvl w:ilvl="1">
      <w:start w:val="1"/>
      <w:numFmt w:val="decimalZero"/>
      <w:isLgl/>
      <w:lvlText w:val="%1. szakasz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7B0D63"/>
    <w:multiLevelType w:val="multilevel"/>
    <w:tmpl w:val="04090023"/>
    <w:styleLink w:val="Cikkelyrsz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%1. cikk"/>
      <w:lvlJc w:val="left"/>
      <w:pPr>
        <w:ind w:left="0" w:firstLine="0"/>
      </w:pPr>
    </w:lvl>
    <w:lvl w:ilvl="1">
      <w:start w:val="1"/>
      <w:numFmt w:val="decimalZero"/>
      <w:isLgl/>
      <w:lvlText w:val="%1. szakasz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%1. cikk"/>
      <w:lvlJc w:val="left"/>
      <w:pPr>
        <w:ind w:left="0" w:firstLine="0"/>
      </w:pPr>
    </w:lvl>
    <w:lvl w:ilvl="1">
      <w:start w:val="1"/>
      <w:numFmt w:val="decimalZero"/>
      <w:isLgl/>
      <w:lvlText w:val="%1. szakasz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%1. cikk"/>
      <w:lvlJc w:val="left"/>
      <w:pPr>
        <w:ind w:left="0" w:firstLine="0"/>
      </w:pPr>
    </w:lvl>
    <w:lvl w:ilvl="1">
      <w:start w:val="1"/>
      <w:numFmt w:val="decimalZero"/>
      <w:isLgl/>
      <w:lvlText w:val="%1. szakasz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%1. cikk"/>
      <w:lvlJc w:val="left"/>
      <w:pPr>
        <w:ind w:left="0" w:firstLine="0"/>
      </w:pPr>
    </w:lvl>
    <w:lvl w:ilvl="1">
      <w:start w:val="1"/>
      <w:numFmt w:val="decimalZero"/>
      <w:isLgl/>
      <w:lvlText w:val="%1. szakasz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4"/>
  </w:num>
  <w:num w:numId="5">
    <w:abstractNumId w:val="13"/>
  </w:num>
  <w:num w:numId="6">
    <w:abstractNumId w:val="18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6"/>
  </w:num>
  <w:num w:numId="20">
    <w:abstractNumId w:val="23"/>
  </w:num>
  <w:num w:numId="21">
    <w:abstractNumId w:val="20"/>
  </w:num>
  <w:num w:numId="22">
    <w:abstractNumId w:val="11"/>
  </w:num>
  <w:num w:numId="23">
    <w:abstractNumId w:val="25"/>
  </w:num>
  <w:num w:numId="24">
    <w:abstractNumId w:val="15"/>
  </w:num>
  <w:num w:numId="25">
    <w:abstractNumId w:val="17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attachedTemplate r:id="rId1"/>
  <w:defaultTabStop w:val="720"/>
  <w:hyphenationZone w:val="425"/>
  <w:characterSpacingControl w:val="doNotCompress"/>
  <w:hdrShapeDefaults>
    <o:shapedefaults v:ext="edit" spidmax="4097">
      <o:colormenu v:ext="edit" fillcolor="none [66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D1"/>
    <w:rsid w:val="001A570B"/>
    <w:rsid w:val="00393C6F"/>
    <w:rsid w:val="003F6053"/>
    <w:rsid w:val="004E108E"/>
    <w:rsid w:val="0054764B"/>
    <w:rsid w:val="00645252"/>
    <w:rsid w:val="006D3D74"/>
    <w:rsid w:val="0083569A"/>
    <w:rsid w:val="00A34ACC"/>
    <w:rsid w:val="00A9204E"/>
    <w:rsid w:val="00B33451"/>
    <w:rsid w:val="00B821BF"/>
    <w:rsid w:val="00C10499"/>
    <w:rsid w:val="00F825D1"/>
    <w:rsid w:val="00FD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 [662]"/>
    </o:shapedefaults>
    <o:shapelayout v:ext="edit">
      <o:idmap v:ext="edit" data="1"/>
    </o:shapelayout>
  </w:shapeDefaults>
  <w:decimalSymbol w:val=","/>
  <w:listSeparator w:val=";"/>
  <w14:docId w14:val="32F113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6053"/>
    <w:rPr>
      <w:rFonts w:ascii="Calibri" w:hAnsi="Calibri" w:cs="Calibri"/>
    </w:rPr>
  </w:style>
  <w:style w:type="paragraph" w:styleId="Cmsor1">
    <w:name w:val="heading 1"/>
    <w:basedOn w:val="Norml"/>
    <w:next w:val="Norml"/>
    <w:link w:val="Cmsor1Char"/>
    <w:uiPriority w:val="9"/>
    <w:qFormat/>
    <w:rsid w:val="003F60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F60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F60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3F60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3F60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3F60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3F60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3F60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3F60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F60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3F60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3F60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3F60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Cmsor5Char">
    <w:name w:val="Címsor 5 Char"/>
    <w:basedOn w:val="Bekezdsalapbettpusa"/>
    <w:link w:val="Cmsor5"/>
    <w:uiPriority w:val="9"/>
    <w:rsid w:val="003F60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Cmsor6Char">
    <w:name w:val="Címsor 6 Char"/>
    <w:basedOn w:val="Bekezdsalapbettpusa"/>
    <w:link w:val="Cmsor6"/>
    <w:uiPriority w:val="9"/>
    <w:rsid w:val="003F60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3F60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rsid w:val="003F60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Cmsor9Char">
    <w:name w:val="Címsor 9 Char"/>
    <w:basedOn w:val="Bekezdsalapbettpusa"/>
    <w:link w:val="Cmsor9"/>
    <w:uiPriority w:val="9"/>
    <w:rsid w:val="003F60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Cm">
    <w:name w:val="Title"/>
    <w:basedOn w:val="Norml"/>
    <w:next w:val="Norml"/>
    <w:link w:val="CmChar"/>
    <w:uiPriority w:val="10"/>
    <w:qFormat/>
    <w:rsid w:val="003F60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F60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F60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3F60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Finomkiemels">
    <w:name w:val="Subtle Emphasis"/>
    <w:basedOn w:val="Bekezdsalapbettpusa"/>
    <w:uiPriority w:val="19"/>
    <w:qFormat/>
    <w:rsid w:val="003F6053"/>
    <w:rPr>
      <w:rFonts w:ascii="Calibri" w:hAnsi="Calibri" w:cs="Calibri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3F6053"/>
    <w:rPr>
      <w:rFonts w:ascii="Calibri" w:hAnsi="Calibri" w:cs="Calibri"/>
      <w:i/>
      <w:iCs/>
    </w:rPr>
  </w:style>
  <w:style w:type="character" w:styleId="Erskiemels">
    <w:name w:val="Intense Emphasis"/>
    <w:basedOn w:val="Bekezdsalapbettpusa"/>
    <w:uiPriority w:val="21"/>
    <w:qFormat/>
    <w:rsid w:val="003F6053"/>
    <w:rPr>
      <w:rFonts w:ascii="Calibri" w:hAnsi="Calibri" w:cs="Calibri"/>
      <w:i/>
      <w:iCs/>
      <w:color w:val="1F4E79" w:themeColor="accent1" w:themeShade="80"/>
    </w:rPr>
  </w:style>
  <w:style w:type="character" w:styleId="Kiemels2">
    <w:name w:val="Strong"/>
    <w:basedOn w:val="Bekezdsalapbettpusa"/>
    <w:uiPriority w:val="22"/>
    <w:qFormat/>
    <w:rsid w:val="003F6053"/>
    <w:rPr>
      <w:rFonts w:ascii="Calibri" w:hAnsi="Calibri" w:cs="Calibri"/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3F60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F6053"/>
    <w:rPr>
      <w:rFonts w:ascii="Calibri" w:hAnsi="Calibri" w:cs="Calibri"/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F60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F6053"/>
    <w:rPr>
      <w:rFonts w:ascii="Calibri" w:hAnsi="Calibri" w:cs="Calibri"/>
      <w:i/>
      <w:iCs/>
      <w:color w:val="1F4E79" w:themeColor="accent1" w:themeShade="80"/>
    </w:rPr>
  </w:style>
  <w:style w:type="character" w:styleId="Finomhivatkozs">
    <w:name w:val="Subtle Reference"/>
    <w:basedOn w:val="Bekezdsalapbettpusa"/>
    <w:uiPriority w:val="31"/>
    <w:qFormat/>
    <w:rsid w:val="003F6053"/>
    <w:rPr>
      <w:rFonts w:ascii="Calibri" w:hAnsi="Calibri" w:cs="Calibri"/>
      <w:smallCaps/>
      <w:color w:val="5A5A5A" w:themeColor="text1" w:themeTint="A5"/>
    </w:rPr>
  </w:style>
  <w:style w:type="character" w:styleId="Ershivatkozs">
    <w:name w:val="Intense Reference"/>
    <w:basedOn w:val="Bekezdsalapbettpusa"/>
    <w:uiPriority w:val="32"/>
    <w:qFormat/>
    <w:rsid w:val="003F60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Knyvcme">
    <w:name w:val="Book Title"/>
    <w:basedOn w:val="Bekezdsalapbettpusa"/>
    <w:uiPriority w:val="33"/>
    <w:qFormat/>
    <w:rsid w:val="003F6053"/>
    <w:rPr>
      <w:rFonts w:ascii="Calibri" w:hAnsi="Calibri" w:cs="Calibri"/>
      <w:b/>
      <w:bCs/>
      <w:i/>
      <w:iCs/>
      <w:spacing w:val="5"/>
    </w:rPr>
  </w:style>
  <w:style w:type="character" w:styleId="Hiperhivatkozs">
    <w:name w:val="Hyperlink"/>
    <w:basedOn w:val="Bekezdsalapbettpusa"/>
    <w:uiPriority w:val="99"/>
    <w:unhideWhenUsed/>
    <w:rsid w:val="003F6053"/>
    <w:rPr>
      <w:rFonts w:ascii="Calibri" w:hAnsi="Calibri" w:cs="Calibri"/>
      <w:color w:val="1F4E79" w:themeColor="accent1" w:themeShade="80"/>
      <w:u w:val="single"/>
    </w:rPr>
  </w:style>
  <w:style w:type="character" w:styleId="Mrltotthiperhivatkozs">
    <w:name w:val="FollowedHyperlink"/>
    <w:basedOn w:val="Bekezdsalapbettpusa"/>
    <w:uiPriority w:val="99"/>
    <w:unhideWhenUsed/>
    <w:rsid w:val="003F6053"/>
    <w:rPr>
      <w:rFonts w:ascii="Calibri" w:hAnsi="Calibri" w:cs="Calibri"/>
      <w:color w:val="954F72" w:themeColor="followedHyperlink"/>
      <w:u w:val="single"/>
    </w:rPr>
  </w:style>
  <w:style w:type="paragraph" w:styleId="Kpalrs">
    <w:name w:val="caption"/>
    <w:basedOn w:val="Norml"/>
    <w:next w:val="Norml"/>
    <w:uiPriority w:val="35"/>
    <w:unhideWhenUsed/>
    <w:qFormat/>
    <w:rsid w:val="003F6053"/>
    <w:pPr>
      <w:spacing w:after="200"/>
    </w:pPr>
    <w:rPr>
      <w:i/>
      <w:iCs/>
      <w:color w:val="44546A" w:themeColor="text2"/>
      <w:szCs w:val="1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6053"/>
    <w:rPr>
      <w:rFonts w:ascii="Segoe UI" w:hAnsi="Segoe UI" w:cs="Segoe UI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6053"/>
    <w:rPr>
      <w:rFonts w:ascii="Segoe UI" w:hAnsi="Segoe UI" w:cs="Segoe UI"/>
      <w:szCs w:val="18"/>
    </w:rPr>
  </w:style>
  <w:style w:type="paragraph" w:styleId="Szvegblokk">
    <w:name w:val="Block Text"/>
    <w:basedOn w:val="Norml"/>
    <w:uiPriority w:val="99"/>
    <w:semiHidden/>
    <w:unhideWhenUsed/>
    <w:rsid w:val="003F60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3F6053"/>
    <w:pPr>
      <w:spacing w:after="120"/>
    </w:pPr>
    <w:rPr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3F6053"/>
    <w:rPr>
      <w:rFonts w:ascii="Calibri" w:hAnsi="Calibri" w:cs="Calibri"/>
      <w:szCs w:val="16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3F6053"/>
    <w:pPr>
      <w:spacing w:after="120"/>
      <w:ind w:left="360"/>
    </w:pPr>
    <w:rPr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3F6053"/>
    <w:rPr>
      <w:rFonts w:ascii="Calibri" w:hAnsi="Calibri" w:cs="Calibri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3F6053"/>
    <w:rPr>
      <w:rFonts w:ascii="Calibri" w:hAnsi="Calibri" w:cs="Calibri"/>
      <w:sz w:val="22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F6053"/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F6053"/>
    <w:rPr>
      <w:rFonts w:ascii="Calibri" w:hAnsi="Calibri" w:cs="Calibri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F605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F6053"/>
    <w:rPr>
      <w:rFonts w:ascii="Calibri" w:hAnsi="Calibri" w:cs="Calibri"/>
      <w:b/>
      <w:bCs/>
      <w:szCs w:val="20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3F6053"/>
    <w:rPr>
      <w:rFonts w:ascii="Segoe UI" w:hAnsi="Segoe UI" w:cs="Segoe UI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3F6053"/>
    <w:rPr>
      <w:rFonts w:ascii="Segoe UI" w:hAnsi="Segoe UI" w:cs="Segoe UI"/>
      <w:szCs w:val="16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3F6053"/>
    <w:rPr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3F6053"/>
    <w:rPr>
      <w:rFonts w:ascii="Calibri" w:hAnsi="Calibri" w:cs="Calibri"/>
      <w:szCs w:val="20"/>
    </w:rPr>
  </w:style>
  <w:style w:type="paragraph" w:styleId="Feladcmebortkon">
    <w:name w:val="envelope return"/>
    <w:basedOn w:val="Norml"/>
    <w:uiPriority w:val="99"/>
    <w:semiHidden/>
    <w:unhideWhenUsed/>
    <w:rsid w:val="003F6053"/>
    <w:rPr>
      <w:rFonts w:ascii="Calibri Light" w:eastAsiaTheme="majorEastAsia" w:hAnsi="Calibri Light" w:cs="Calibri Light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F6053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F6053"/>
    <w:rPr>
      <w:rFonts w:ascii="Calibri" w:hAnsi="Calibri" w:cs="Calibri"/>
      <w:szCs w:val="20"/>
    </w:rPr>
  </w:style>
  <w:style w:type="character" w:styleId="HTML-kd">
    <w:name w:val="HTML Code"/>
    <w:basedOn w:val="Bekezdsalapbettpusa"/>
    <w:uiPriority w:val="99"/>
    <w:semiHidden/>
    <w:unhideWhenUsed/>
    <w:rsid w:val="003F6053"/>
    <w:rPr>
      <w:rFonts w:ascii="Consolas" w:hAnsi="Consolas" w:cs="Calibri"/>
      <w:sz w:val="22"/>
      <w:szCs w:val="20"/>
    </w:rPr>
  </w:style>
  <w:style w:type="character" w:styleId="HTML-billentyzet">
    <w:name w:val="HTML Keyboard"/>
    <w:basedOn w:val="Bekezdsalapbettpusa"/>
    <w:uiPriority w:val="99"/>
    <w:semiHidden/>
    <w:unhideWhenUsed/>
    <w:rsid w:val="003F6053"/>
    <w:rPr>
      <w:rFonts w:ascii="Consolas" w:hAnsi="Consolas" w:cs="Calibri"/>
      <w:sz w:val="22"/>
      <w:szCs w:val="20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3F6053"/>
    <w:rPr>
      <w:rFonts w:ascii="Consolas" w:hAnsi="Consolas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3F6053"/>
    <w:rPr>
      <w:rFonts w:ascii="Consolas" w:hAnsi="Consolas" w:cs="Calibri"/>
      <w:szCs w:val="20"/>
    </w:rPr>
  </w:style>
  <w:style w:type="character" w:styleId="HTML-rgp">
    <w:name w:val="HTML Typewriter"/>
    <w:basedOn w:val="Bekezdsalapbettpusa"/>
    <w:uiPriority w:val="99"/>
    <w:semiHidden/>
    <w:unhideWhenUsed/>
    <w:rsid w:val="003F6053"/>
    <w:rPr>
      <w:rFonts w:ascii="Consolas" w:hAnsi="Consolas" w:cs="Calibri"/>
      <w:sz w:val="22"/>
      <w:szCs w:val="20"/>
    </w:rPr>
  </w:style>
  <w:style w:type="paragraph" w:styleId="Makrszvege">
    <w:name w:val="macro"/>
    <w:link w:val="MakrszvegeChar"/>
    <w:uiPriority w:val="99"/>
    <w:semiHidden/>
    <w:unhideWhenUsed/>
    <w:rsid w:val="003F60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semiHidden/>
    <w:rsid w:val="003F6053"/>
    <w:rPr>
      <w:rFonts w:ascii="Consolas" w:hAnsi="Consolas" w:cs="Calibri"/>
      <w:szCs w:val="20"/>
    </w:rPr>
  </w:style>
  <w:style w:type="paragraph" w:styleId="Csakszveg">
    <w:name w:val="Plain Text"/>
    <w:basedOn w:val="Norml"/>
    <w:link w:val="CsakszvegChar"/>
    <w:uiPriority w:val="99"/>
    <w:semiHidden/>
    <w:unhideWhenUsed/>
    <w:rsid w:val="003F6053"/>
    <w:rPr>
      <w:rFonts w:ascii="Consolas" w:hAnsi="Consolas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3F6053"/>
    <w:rPr>
      <w:rFonts w:ascii="Consolas" w:hAnsi="Consolas" w:cs="Calibri"/>
      <w:szCs w:val="21"/>
    </w:rPr>
  </w:style>
  <w:style w:type="character" w:styleId="Helyrzszveg">
    <w:name w:val="Placeholder Text"/>
    <w:basedOn w:val="Bekezdsalapbettpusa"/>
    <w:uiPriority w:val="99"/>
    <w:semiHidden/>
    <w:rsid w:val="003F6053"/>
    <w:rPr>
      <w:rFonts w:ascii="Calibri" w:hAnsi="Calibri" w:cs="Calibri"/>
      <w:color w:val="3B3838" w:themeColor="background2" w:themeShade="40"/>
    </w:rPr>
  </w:style>
  <w:style w:type="paragraph" w:styleId="lfej">
    <w:name w:val="header"/>
    <w:basedOn w:val="Norml"/>
    <w:link w:val="lfejChar"/>
    <w:uiPriority w:val="99"/>
    <w:unhideWhenUsed/>
    <w:rsid w:val="003F6053"/>
  </w:style>
  <w:style w:type="character" w:customStyle="1" w:styleId="lfejChar">
    <w:name w:val="Élőfej Char"/>
    <w:basedOn w:val="Bekezdsalapbettpusa"/>
    <w:link w:val="lfej"/>
    <w:uiPriority w:val="99"/>
    <w:rsid w:val="003F6053"/>
    <w:rPr>
      <w:rFonts w:ascii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3F6053"/>
  </w:style>
  <w:style w:type="character" w:customStyle="1" w:styleId="llbChar">
    <w:name w:val="Élőláb Char"/>
    <w:basedOn w:val="Bekezdsalapbettpusa"/>
    <w:link w:val="llb"/>
    <w:uiPriority w:val="99"/>
    <w:rsid w:val="003F6053"/>
    <w:rPr>
      <w:rFonts w:ascii="Calibri" w:hAnsi="Calibri" w:cs="Calibri"/>
    </w:rPr>
  </w:style>
  <w:style w:type="paragraph" w:styleId="TJ9">
    <w:name w:val="toc 9"/>
    <w:basedOn w:val="Norml"/>
    <w:next w:val="Norml"/>
    <w:autoRedefine/>
    <w:uiPriority w:val="39"/>
    <w:semiHidden/>
    <w:unhideWhenUsed/>
    <w:rsid w:val="003F6053"/>
    <w:pPr>
      <w:spacing w:after="120"/>
      <w:ind w:left="1757"/>
    </w:pPr>
  </w:style>
  <w:style w:type="character" w:styleId="Megemlts">
    <w:name w:val="Mention"/>
    <w:basedOn w:val="Bekezdsalapbettpusa"/>
    <w:uiPriority w:val="99"/>
    <w:semiHidden/>
    <w:unhideWhenUsed/>
    <w:rsid w:val="003F60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Nemlista"/>
    <w:uiPriority w:val="99"/>
    <w:semiHidden/>
    <w:unhideWhenUsed/>
    <w:rsid w:val="003F6053"/>
    <w:pPr>
      <w:numPr>
        <w:numId w:val="24"/>
      </w:numPr>
    </w:pPr>
  </w:style>
  <w:style w:type="numbering" w:styleId="1ai">
    <w:name w:val="Outline List 1"/>
    <w:basedOn w:val="Nemlista"/>
    <w:uiPriority w:val="99"/>
    <w:semiHidden/>
    <w:unhideWhenUsed/>
    <w:rsid w:val="003F6053"/>
    <w:pPr>
      <w:numPr>
        <w:numId w:val="25"/>
      </w:numPr>
    </w:pPr>
  </w:style>
  <w:style w:type="character" w:styleId="HTML-vltoz">
    <w:name w:val="HTML Variable"/>
    <w:basedOn w:val="Bekezdsalapbettpusa"/>
    <w:uiPriority w:val="99"/>
    <w:semiHidden/>
    <w:unhideWhenUsed/>
    <w:rsid w:val="003F6053"/>
    <w:rPr>
      <w:rFonts w:ascii="Calibri" w:hAnsi="Calibri" w:cs="Calibri"/>
      <w:i/>
      <w:iCs/>
    </w:rPr>
  </w:style>
  <w:style w:type="paragraph" w:styleId="HTML-cm">
    <w:name w:val="HTML Address"/>
    <w:basedOn w:val="Norml"/>
    <w:link w:val="HTML-cmChar"/>
    <w:uiPriority w:val="99"/>
    <w:semiHidden/>
    <w:unhideWhenUsed/>
    <w:rsid w:val="003F6053"/>
    <w:rPr>
      <w:i/>
      <w:iCs/>
    </w:rPr>
  </w:style>
  <w:style w:type="character" w:customStyle="1" w:styleId="HTML-cmChar">
    <w:name w:val="HTML-cím Char"/>
    <w:basedOn w:val="Bekezdsalapbettpusa"/>
    <w:link w:val="HTML-cm"/>
    <w:uiPriority w:val="99"/>
    <w:semiHidden/>
    <w:rsid w:val="003F6053"/>
    <w:rPr>
      <w:rFonts w:ascii="Calibri" w:hAnsi="Calibri" w:cs="Calibri"/>
      <w:i/>
      <w:iCs/>
    </w:rPr>
  </w:style>
  <w:style w:type="character" w:styleId="HTML-definci">
    <w:name w:val="HTML Definition"/>
    <w:basedOn w:val="Bekezdsalapbettpusa"/>
    <w:uiPriority w:val="99"/>
    <w:semiHidden/>
    <w:unhideWhenUsed/>
    <w:rsid w:val="003F6053"/>
    <w:rPr>
      <w:rFonts w:ascii="Calibri" w:hAnsi="Calibri" w:cs="Calibri"/>
      <w:i/>
      <w:iCs/>
    </w:rPr>
  </w:style>
  <w:style w:type="character" w:styleId="HTML-idzet">
    <w:name w:val="HTML Cite"/>
    <w:basedOn w:val="Bekezdsalapbettpusa"/>
    <w:uiPriority w:val="99"/>
    <w:semiHidden/>
    <w:unhideWhenUsed/>
    <w:rsid w:val="003F6053"/>
    <w:rPr>
      <w:rFonts w:ascii="Calibri" w:hAnsi="Calibri" w:cs="Calibri"/>
      <w:i/>
      <w:iCs/>
    </w:rPr>
  </w:style>
  <w:style w:type="character" w:styleId="HTML-minta">
    <w:name w:val="HTML Sample"/>
    <w:basedOn w:val="Bekezdsalapbettpusa"/>
    <w:uiPriority w:val="99"/>
    <w:semiHidden/>
    <w:unhideWhenUsed/>
    <w:rsid w:val="003F6053"/>
    <w:rPr>
      <w:rFonts w:ascii="Consolas" w:hAnsi="Consolas" w:cs="Calibri"/>
      <w:sz w:val="24"/>
      <w:szCs w:val="24"/>
    </w:rPr>
  </w:style>
  <w:style w:type="character" w:styleId="HTML-mozaiksz">
    <w:name w:val="HTML Acronym"/>
    <w:basedOn w:val="Bekezdsalapbettpusa"/>
    <w:uiPriority w:val="99"/>
    <w:semiHidden/>
    <w:unhideWhenUsed/>
    <w:rsid w:val="003F6053"/>
    <w:rPr>
      <w:rFonts w:ascii="Calibri" w:hAnsi="Calibri" w:cs="Calibri"/>
    </w:rPr>
  </w:style>
  <w:style w:type="paragraph" w:styleId="TJ1">
    <w:name w:val="toc 1"/>
    <w:basedOn w:val="Norml"/>
    <w:next w:val="Norml"/>
    <w:autoRedefine/>
    <w:uiPriority w:val="39"/>
    <w:semiHidden/>
    <w:unhideWhenUsed/>
    <w:rsid w:val="003F6053"/>
    <w:pPr>
      <w:spacing w:after="100"/>
    </w:pPr>
  </w:style>
  <w:style w:type="paragraph" w:styleId="TJ2">
    <w:name w:val="toc 2"/>
    <w:basedOn w:val="Norml"/>
    <w:next w:val="Norml"/>
    <w:autoRedefine/>
    <w:uiPriority w:val="39"/>
    <w:semiHidden/>
    <w:unhideWhenUsed/>
    <w:rsid w:val="003F6053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semiHidden/>
    <w:unhideWhenUsed/>
    <w:rsid w:val="003F6053"/>
    <w:pPr>
      <w:spacing w:after="100"/>
      <w:ind w:left="440"/>
    </w:pPr>
  </w:style>
  <w:style w:type="paragraph" w:styleId="TJ4">
    <w:name w:val="toc 4"/>
    <w:basedOn w:val="Norml"/>
    <w:next w:val="Norml"/>
    <w:autoRedefine/>
    <w:uiPriority w:val="39"/>
    <w:semiHidden/>
    <w:unhideWhenUsed/>
    <w:rsid w:val="003F6053"/>
    <w:pPr>
      <w:spacing w:after="100"/>
      <w:ind w:left="660"/>
    </w:pPr>
  </w:style>
  <w:style w:type="paragraph" w:styleId="TJ5">
    <w:name w:val="toc 5"/>
    <w:basedOn w:val="Norml"/>
    <w:next w:val="Norml"/>
    <w:autoRedefine/>
    <w:uiPriority w:val="39"/>
    <w:semiHidden/>
    <w:unhideWhenUsed/>
    <w:rsid w:val="003F6053"/>
    <w:pPr>
      <w:spacing w:after="100"/>
      <w:ind w:left="880"/>
    </w:pPr>
  </w:style>
  <w:style w:type="paragraph" w:styleId="TJ6">
    <w:name w:val="toc 6"/>
    <w:basedOn w:val="Norml"/>
    <w:next w:val="Norml"/>
    <w:autoRedefine/>
    <w:uiPriority w:val="39"/>
    <w:semiHidden/>
    <w:unhideWhenUsed/>
    <w:rsid w:val="003F6053"/>
    <w:pPr>
      <w:spacing w:after="100"/>
      <w:ind w:left="1100"/>
    </w:pPr>
  </w:style>
  <w:style w:type="paragraph" w:styleId="TJ7">
    <w:name w:val="toc 7"/>
    <w:basedOn w:val="Norml"/>
    <w:next w:val="Norml"/>
    <w:autoRedefine/>
    <w:uiPriority w:val="39"/>
    <w:semiHidden/>
    <w:unhideWhenUsed/>
    <w:rsid w:val="003F6053"/>
    <w:pPr>
      <w:spacing w:after="100"/>
      <w:ind w:left="1320"/>
    </w:pPr>
  </w:style>
  <w:style w:type="paragraph" w:styleId="TJ8">
    <w:name w:val="toc 8"/>
    <w:basedOn w:val="Norml"/>
    <w:next w:val="Norml"/>
    <w:autoRedefine/>
    <w:uiPriority w:val="39"/>
    <w:semiHidden/>
    <w:unhideWhenUsed/>
    <w:rsid w:val="003F6053"/>
    <w:pPr>
      <w:spacing w:after="100"/>
      <w:ind w:left="1540"/>
    </w:p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F6053"/>
    <w:pPr>
      <w:outlineLvl w:val="9"/>
    </w:pPr>
    <w:rPr>
      <w:color w:val="2E74B5" w:themeColor="accent1" w:themeShade="BF"/>
    </w:rPr>
  </w:style>
  <w:style w:type="table" w:styleId="Profitblzat">
    <w:name w:val="Table Professional"/>
    <w:basedOn w:val="Normltblzat"/>
    <w:uiPriority w:val="99"/>
    <w:semiHidden/>
    <w:unhideWhenUsed/>
    <w:rsid w:val="003F60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zepeslista1">
    <w:name w:val="Medium List 1"/>
    <w:basedOn w:val="Normltblzat"/>
    <w:uiPriority w:val="65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3F60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Kzepeslista12jellszn">
    <w:name w:val="Medium List 1 Accent 2"/>
    <w:basedOn w:val="Normltblzat"/>
    <w:uiPriority w:val="65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Kzepeslista13jellszn">
    <w:name w:val="Medium List 1 Accent 3"/>
    <w:basedOn w:val="Normltblzat"/>
    <w:uiPriority w:val="65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Kzepeslista14jellszn">
    <w:name w:val="Medium List 1 Accent 4"/>
    <w:basedOn w:val="Normltblzat"/>
    <w:uiPriority w:val="65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Kzepeslista15jellszn">
    <w:name w:val="Medium List 1 Accent 5"/>
    <w:basedOn w:val="Normltblzat"/>
    <w:uiPriority w:val="65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Kzepeslista16jellszn">
    <w:name w:val="Medium List 1 Accent 6"/>
    <w:basedOn w:val="Normltblzat"/>
    <w:uiPriority w:val="65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Kzepeslista2">
    <w:name w:val="Medium List 2"/>
    <w:basedOn w:val="Normltblzat"/>
    <w:uiPriority w:val="66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nykols1">
    <w:name w:val="Medium Shading 1"/>
    <w:basedOn w:val="Normltblzat"/>
    <w:uiPriority w:val="63"/>
    <w:semiHidden/>
    <w:unhideWhenUsed/>
    <w:rsid w:val="003F60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3F60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semiHidden/>
    <w:unhideWhenUsed/>
    <w:rsid w:val="003F60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semiHidden/>
    <w:unhideWhenUsed/>
    <w:rsid w:val="003F60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semiHidden/>
    <w:unhideWhenUsed/>
    <w:rsid w:val="003F60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semiHidden/>
    <w:unhideWhenUsed/>
    <w:rsid w:val="003F60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semiHidden/>
    <w:unhideWhenUsed/>
    <w:rsid w:val="003F60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semiHidden/>
    <w:unhideWhenUsed/>
    <w:rsid w:val="003F60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3F60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semiHidden/>
    <w:unhideWhenUsed/>
    <w:rsid w:val="003F60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semiHidden/>
    <w:unhideWhenUsed/>
    <w:rsid w:val="003F60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semiHidden/>
    <w:unhideWhenUsed/>
    <w:rsid w:val="003F60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semiHidden/>
    <w:unhideWhenUsed/>
    <w:rsid w:val="003F60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semiHidden/>
    <w:unhideWhenUsed/>
    <w:rsid w:val="003F60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cs1">
    <w:name w:val="Medium Grid 1"/>
    <w:basedOn w:val="Normltblzat"/>
    <w:uiPriority w:val="67"/>
    <w:semiHidden/>
    <w:unhideWhenUsed/>
    <w:rsid w:val="003F60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semiHidden/>
    <w:unhideWhenUsed/>
    <w:rsid w:val="003F60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zepesrcs12jellszn">
    <w:name w:val="Medium Grid 1 Accent 2"/>
    <w:basedOn w:val="Normltblzat"/>
    <w:uiPriority w:val="67"/>
    <w:semiHidden/>
    <w:unhideWhenUsed/>
    <w:rsid w:val="003F60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zepesrcs13jellszn">
    <w:name w:val="Medium Grid 1 Accent 3"/>
    <w:basedOn w:val="Normltblzat"/>
    <w:uiPriority w:val="67"/>
    <w:semiHidden/>
    <w:unhideWhenUsed/>
    <w:rsid w:val="003F60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zepesrcs14jellszn">
    <w:name w:val="Medium Grid 1 Accent 4"/>
    <w:basedOn w:val="Normltblzat"/>
    <w:uiPriority w:val="67"/>
    <w:semiHidden/>
    <w:unhideWhenUsed/>
    <w:rsid w:val="003F60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zepesrcs15jellszn">
    <w:name w:val="Medium Grid 1 Accent 5"/>
    <w:basedOn w:val="Normltblzat"/>
    <w:uiPriority w:val="67"/>
    <w:semiHidden/>
    <w:unhideWhenUsed/>
    <w:rsid w:val="003F60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zepesrcs16jellszn">
    <w:name w:val="Medium Grid 1 Accent 6"/>
    <w:basedOn w:val="Normltblzat"/>
    <w:uiPriority w:val="67"/>
    <w:semiHidden/>
    <w:unhideWhenUsed/>
    <w:rsid w:val="003F60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zepesrcs2">
    <w:name w:val="Medium Grid 2"/>
    <w:basedOn w:val="Normltblzat"/>
    <w:uiPriority w:val="68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semiHidden/>
    <w:unhideWhenUsed/>
    <w:rsid w:val="003F60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semiHidden/>
    <w:unhideWhenUsed/>
    <w:rsid w:val="003F60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Kzepesrcs32jellszn">
    <w:name w:val="Medium Grid 3 Accent 2"/>
    <w:basedOn w:val="Normltblzat"/>
    <w:uiPriority w:val="69"/>
    <w:semiHidden/>
    <w:unhideWhenUsed/>
    <w:rsid w:val="003F60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Kzepesrcs33jellszn">
    <w:name w:val="Medium Grid 3 Accent 3"/>
    <w:basedOn w:val="Normltblzat"/>
    <w:uiPriority w:val="69"/>
    <w:semiHidden/>
    <w:unhideWhenUsed/>
    <w:rsid w:val="003F60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Kzepesrcs34jellszn">
    <w:name w:val="Medium Grid 3 Accent 4"/>
    <w:basedOn w:val="Normltblzat"/>
    <w:uiPriority w:val="69"/>
    <w:semiHidden/>
    <w:unhideWhenUsed/>
    <w:rsid w:val="003F60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Kzepesrcs35jellszn">
    <w:name w:val="Medium Grid 3 Accent 5"/>
    <w:basedOn w:val="Normltblzat"/>
    <w:uiPriority w:val="69"/>
    <w:semiHidden/>
    <w:unhideWhenUsed/>
    <w:rsid w:val="003F60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Kzepesrcs36jellszn">
    <w:name w:val="Medium Grid 3 Accent 6"/>
    <w:basedOn w:val="Normltblzat"/>
    <w:uiPriority w:val="69"/>
    <w:semiHidden/>
    <w:unhideWhenUsed/>
    <w:rsid w:val="003F60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Irodalomjegyzk">
    <w:name w:val="Bibliography"/>
    <w:basedOn w:val="Norml"/>
    <w:next w:val="Norml"/>
    <w:uiPriority w:val="37"/>
    <w:semiHidden/>
    <w:unhideWhenUsed/>
    <w:rsid w:val="003F6053"/>
  </w:style>
  <w:style w:type="character" w:styleId="Hashtag">
    <w:name w:val="Hashtag"/>
    <w:basedOn w:val="Bekezdsalapbettpusa"/>
    <w:uiPriority w:val="99"/>
    <w:semiHidden/>
    <w:unhideWhenUsed/>
    <w:rsid w:val="003F6053"/>
    <w:rPr>
      <w:rFonts w:ascii="Calibri" w:hAnsi="Calibri" w:cs="Calibri"/>
      <w:color w:val="2B579A"/>
      <w:shd w:val="clear" w:color="auto" w:fill="E1DFDD"/>
    </w:rPr>
  </w:style>
  <w:style w:type="paragraph" w:styleId="zenetfej">
    <w:name w:val="Message Header"/>
    <w:basedOn w:val="Norml"/>
    <w:link w:val="zenetfejChar"/>
    <w:uiPriority w:val="99"/>
    <w:semiHidden/>
    <w:unhideWhenUsed/>
    <w:rsid w:val="003F60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enetfejChar">
    <w:name w:val="Üzenetfej Char"/>
    <w:basedOn w:val="Bekezdsalapbettpusa"/>
    <w:link w:val="zenetfej"/>
    <w:uiPriority w:val="99"/>
    <w:semiHidden/>
    <w:rsid w:val="003F60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nstblzat">
    <w:name w:val="Table Elegant"/>
    <w:basedOn w:val="Normltblzat"/>
    <w:uiPriority w:val="99"/>
    <w:semiHidden/>
    <w:unhideWhenUsed/>
    <w:rsid w:val="003F60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l"/>
    <w:uiPriority w:val="99"/>
    <w:semiHidden/>
    <w:unhideWhenUsed/>
    <w:rsid w:val="003F6053"/>
    <w:pPr>
      <w:ind w:left="360" w:hanging="360"/>
      <w:contextualSpacing/>
    </w:pPr>
  </w:style>
  <w:style w:type="paragraph" w:styleId="Lista2">
    <w:name w:val="List 2"/>
    <w:basedOn w:val="Norml"/>
    <w:uiPriority w:val="99"/>
    <w:semiHidden/>
    <w:unhideWhenUsed/>
    <w:rsid w:val="003F6053"/>
    <w:pPr>
      <w:ind w:left="720" w:hanging="360"/>
      <w:contextualSpacing/>
    </w:pPr>
  </w:style>
  <w:style w:type="paragraph" w:styleId="Lista3">
    <w:name w:val="List 3"/>
    <w:basedOn w:val="Norml"/>
    <w:uiPriority w:val="99"/>
    <w:semiHidden/>
    <w:unhideWhenUsed/>
    <w:rsid w:val="003F6053"/>
    <w:pPr>
      <w:ind w:left="1080" w:hanging="360"/>
      <w:contextualSpacing/>
    </w:pPr>
  </w:style>
  <w:style w:type="paragraph" w:styleId="Lista4">
    <w:name w:val="List 4"/>
    <w:basedOn w:val="Norml"/>
    <w:uiPriority w:val="99"/>
    <w:semiHidden/>
    <w:unhideWhenUsed/>
    <w:rsid w:val="003F6053"/>
    <w:pPr>
      <w:ind w:left="1440" w:hanging="360"/>
      <w:contextualSpacing/>
    </w:pPr>
  </w:style>
  <w:style w:type="paragraph" w:styleId="Lista5">
    <w:name w:val="List 5"/>
    <w:basedOn w:val="Norml"/>
    <w:uiPriority w:val="99"/>
    <w:semiHidden/>
    <w:unhideWhenUsed/>
    <w:rsid w:val="003F6053"/>
    <w:pPr>
      <w:ind w:left="1800" w:hanging="360"/>
      <w:contextualSpacing/>
    </w:pPr>
  </w:style>
  <w:style w:type="table" w:styleId="Listaszertblzat1">
    <w:name w:val="Table List 1"/>
    <w:basedOn w:val="Normltblzat"/>
    <w:uiPriority w:val="99"/>
    <w:semiHidden/>
    <w:unhideWhenUsed/>
    <w:rsid w:val="003F60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2">
    <w:name w:val="Table List 2"/>
    <w:basedOn w:val="Normltblzat"/>
    <w:uiPriority w:val="99"/>
    <w:semiHidden/>
    <w:unhideWhenUsed/>
    <w:rsid w:val="003F60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3">
    <w:name w:val="Table List 3"/>
    <w:basedOn w:val="Normltblzat"/>
    <w:uiPriority w:val="99"/>
    <w:semiHidden/>
    <w:unhideWhenUsed/>
    <w:rsid w:val="003F60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4">
    <w:name w:val="Table List 4"/>
    <w:basedOn w:val="Normltblzat"/>
    <w:uiPriority w:val="99"/>
    <w:semiHidden/>
    <w:unhideWhenUsed/>
    <w:rsid w:val="003F60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istaszertblzat5">
    <w:name w:val="Table List 5"/>
    <w:basedOn w:val="Normltblzat"/>
    <w:uiPriority w:val="99"/>
    <w:semiHidden/>
    <w:unhideWhenUsed/>
    <w:rsid w:val="003F60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6">
    <w:name w:val="Table List 6"/>
    <w:basedOn w:val="Normltblzat"/>
    <w:uiPriority w:val="99"/>
    <w:semiHidden/>
    <w:unhideWhenUsed/>
    <w:rsid w:val="003F60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istaszertblzat7">
    <w:name w:val="Table List 7"/>
    <w:basedOn w:val="Normltblzat"/>
    <w:uiPriority w:val="99"/>
    <w:semiHidden/>
    <w:unhideWhenUsed/>
    <w:rsid w:val="003F60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istaszertblzat8">
    <w:name w:val="Table List 8"/>
    <w:basedOn w:val="Normltblzat"/>
    <w:uiPriority w:val="99"/>
    <w:semiHidden/>
    <w:unhideWhenUsed/>
    <w:rsid w:val="003F60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folytatsa">
    <w:name w:val="List Continue"/>
    <w:basedOn w:val="Norml"/>
    <w:uiPriority w:val="99"/>
    <w:semiHidden/>
    <w:unhideWhenUsed/>
    <w:rsid w:val="003F6053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semiHidden/>
    <w:unhideWhenUsed/>
    <w:rsid w:val="003F6053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semiHidden/>
    <w:unhideWhenUsed/>
    <w:rsid w:val="003F6053"/>
    <w:pPr>
      <w:spacing w:after="120"/>
      <w:ind w:left="1080"/>
      <w:contextualSpacing/>
    </w:pPr>
  </w:style>
  <w:style w:type="paragraph" w:styleId="Listafolytatsa4">
    <w:name w:val="List Continue 4"/>
    <w:basedOn w:val="Norml"/>
    <w:uiPriority w:val="99"/>
    <w:semiHidden/>
    <w:unhideWhenUsed/>
    <w:rsid w:val="003F6053"/>
    <w:pPr>
      <w:spacing w:after="120"/>
      <w:ind w:left="1440"/>
      <w:contextualSpacing/>
    </w:pPr>
  </w:style>
  <w:style w:type="paragraph" w:styleId="Listafolytatsa5">
    <w:name w:val="List Continue 5"/>
    <w:basedOn w:val="Norml"/>
    <w:uiPriority w:val="99"/>
    <w:semiHidden/>
    <w:unhideWhenUsed/>
    <w:rsid w:val="003F6053"/>
    <w:pPr>
      <w:spacing w:after="120"/>
      <w:ind w:left="1800"/>
      <w:contextualSpacing/>
    </w:pPr>
  </w:style>
  <w:style w:type="paragraph" w:styleId="Listaszerbekezds">
    <w:name w:val="List Paragraph"/>
    <w:basedOn w:val="Norml"/>
    <w:uiPriority w:val="34"/>
    <w:semiHidden/>
    <w:unhideWhenUsed/>
    <w:qFormat/>
    <w:rsid w:val="003F6053"/>
    <w:pPr>
      <w:ind w:left="720"/>
      <w:contextualSpacing/>
    </w:pPr>
  </w:style>
  <w:style w:type="paragraph" w:styleId="Szmozottlista">
    <w:name w:val="List Number"/>
    <w:basedOn w:val="Norml"/>
    <w:uiPriority w:val="99"/>
    <w:semiHidden/>
    <w:unhideWhenUsed/>
    <w:rsid w:val="003F6053"/>
    <w:pPr>
      <w:numPr>
        <w:numId w:val="13"/>
      </w:numPr>
      <w:contextualSpacing/>
    </w:pPr>
  </w:style>
  <w:style w:type="paragraph" w:styleId="Szmozottlista2">
    <w:name w:val="List Number 2"/>
    <w:basedOn w:val="Norml"/>
    <w:uiPriority w:val="99"/>
    <w:semiHidden/>
    <w:unhideWhenUsed/>
    <w:rsid w:val="003F6053"/>
    <w:pPr>
      <w:numPr>
        <w:numId w:val="14"/>
      </w:numPr>
      <w:contextualSpacing/>
    </w:pPr>
  </w:style>
  <w:style w:type="paragraph" w:styleId="Szmozottlista3">
    <w:name w:val="List Number 3"/>
    <w:basedOn w:val="Norml"/>
    <w:uiPriority w:val="99"/>
    <w:semiHidden/>
    <w:unhideWhenUsed/>
    <w:rsid w:val="003F6053"/>
    <w:pPr>
      <w:numPr>
        <w:numId w:val="15"/>
      </w:numPr>
      <w:contextualSpacing/>
    </w:pPr>
  </w:style>
  <w:style w:type="paragraph" w:styleId="Szmozottlista4">
    <w:name w:val="List Number 4"/>
    <w:basedOn w:val="Norml"/>
    <w:uiPriority w:val="99"/>
    <w:semiHidden/>
    <w:unhideWhenUsed/>
    <w:rsid w:val="003F6053"/>
    <w:pPr>
      <w:numPr>
        <w:numId w:val="16"/>
      </w:numPr>
      <w:contextualSpacing/>
    </w:pPr>
  </w:style>
  <w:style w:type="paragraph" w:styleId="Szmozottlista5">
    <w:name w:val="List Number 5"/>
    <w:basedOn w:val="Norml"/>
    <w:uiPriority w:val="99"/>
    <w:semiHidden/>
    <w:unhideWhenUsed/>
    <w:rsid w:val="003F6053"/>
    <w:pPr>
      <w:numPr>
        <w:numId w:val="17"/>
      </w:numPr>
      <w:contextualSpacing/>
    </w:pPr>
  </w:style>
  <w:style w:type="paragraph" w:styleId="Felsorols">
    <w:name w:val="List Bullet"/>
    <w:basedOn w:val="Norml"/>
    <w:uiPriority w:val="99"/>
    <w:semiHidden/>
    <w:unhideWhenUsed/>
    <w:rsid w:val="003F6053"/>
    <w:pPr>
      <w:numPr>
        <w:numId w:val="8"/>
      </w:numPr>
      <w:contextualSpacing/>
    </w:pPr>
  </w:style>
  <w:style w:type="paragraph" w:styleId="Felsorols2">
    <w:name w:val="List Bullet 2"/>
    <w:basedOn w:val="Norml"/>
    <w:uiPriority w:val="99"/>
    <w:semiHidden/>
    <w:unhideWhenUsed/>
    <w:rsid w:val="003F6053"/>
    <w:pPr>
      <w:numPr>
        <w:numId w:val="9"/>
      </w:numPr>
      <w:contextualSpacing/>
    </w:pPr>
  </w:style>
  <w:style w:type="paragraph" w:styleId="Felsorols3">
    <w:name w:val="List Bullet 3"/>
    <w:basedOn w:val="Norml"/>
    <w:uiPriority w:val="99"/>
    <w:semiHidden/>
    <w:unhideWhenUsed/>
    <w:rsid w:val="003F6053"/>
    <w:pPr>
      <w:numPr>
        <w:numId w:val="10"/>
      </w:numPr>
      <w:contextualSpacing/>
    </w:pPr>
  </w:style>
  <w:style w:type="paragraph" w:styleId="Felsorols4">
    <w:name w:val="List Bullet 4"/>
    <w:basedOn w:val="Norml"/>
    <w:uiPriority w:val="99"/>
    <w:semiHidden/>
    <w:unhideWhenUsed/>
    <w:rsid w:val="003F6053"/>
    <w:pPr>
      <w:numPr>
        <w:numId w:val="11"/>
      </w:numPr>
      <w:contextualSpacing/>
    </w:pPr>
  </w:style>
  <w:style w:type="paragraph" w:styleId="Felsorols5">
    <w:name w:val="List Bullet 5"/>
    <w:basedOn w:val="Norml"/>
    <w:uiPriority w:val="99"/>
    <w:semiHidden/>
    <w:unhideWhenUsed/>
    <w:rsid w:val="003F6053"/>
    <w:pPr>
      <w:numPr>
        <w:numId w:val="12"/>
      </w:numPr>
      <w:contextualSpacing/>
    </w:pPr>
  </w:style>
  <w:style w:type="table" w:styleId="Klasszikustblzat1">
    <w:name w:val="Table Classic 1"/>
    <w:basedOn w:val="Normltblzat"/>
    <w:uiPriority w:val="99"/>
    <w:semiHidden/>
    <w:unhideWhenUsed/>
    <w:rsid w:val="003F60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2">
    <w:name w:val="Table Classic 2"/>
    <w:basedOn w:val="Normltblzat"/>
    <w:uiPriority w:val="99"/>
    <w:semiHidden/>
    <w:unhideWhenUsed/>
    <w:rsid w:val="003F60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3">
    <w:name w:val="Table Classic 3"/>
    <w:basedOn w:val="Normltblzat"/>
    <w:uiPriority w:val="99"/>
    <w:semiHidden/>
    <w:unhideWhenUsed/>
    <w:rsid w:val="003F60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4">
    <w:name w:val="Table Classic 4"/>
    <w:basedOn w:val="Normltblzat"/>
    <w:uiPriority w:val="99"/>
    <w:semiHidden/>
    <w:unhideWhenUsed/>
    <w:rsid w:val="003F60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rajegyzk">
    <w:name w:val="table of figures"/>
    <w:basedOn w:val="Norml"/>
    <w:next w:val="Norml"/>
    <w:uiPriority w:val="99"/>
    <w:semiHidden/>
    <w:unhideWhenUsed/>
    <w:rsid w:val="003F6053"/>
  </w:style>
  <w:style w:type="character" w:styleId="Vgjegyzet-hivatkozs">
    <w:name w:val="endnote reference"/>
    <w:basedOn w:val="Bekezdsalapbettpusa"/>
    <w:uiPriority w:val="99"/>
    <w:semiHidden/>
    <w:unhideWhenUsed/>
    <w:rsid w:val="003F6053"/>
    <w:rPr>
      <w:rFonts w:ascii="Calibri" w:hAnsi="Calibri" w:cs="Calibri"/>
      <w:vertAlign w:val="superscript"/>
    </w:rPr>
  </w:style>
  <w:style w:type="paragraph" w:styleId="Hivatkozsjegyzk">
    <w:name w:val="table of authorities"/>
    <w:basedOn w:val="Norml"/>
    <w:next w:val="Norml"/>
    <w:uiPriority w:val="99"/>
    <w:semiHidden/>
    <w:unhideWhenUsed/>
    <w:rsid w:val="003F6053"/>
    <w:pPr>
      <w:ind w:left="220" w:hanging="220"/>
    </w:pPr>
  </w:style>
  <w:style w:type="paragraph" w:styleId="Hivatkozsjegyzk-fej">
    <w:name w:val="toa heading"/>
    <w:basedOn w:val="Norml"/>
    <w:next w:val="Norml"/>
    <w:uiPriority w:val="99"/>
    <w:semiHidden/>
    <w:unhideWhenUsed/>
    <w:rsid w:val="003F60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Szneslista">
    <w:name w:val="Colorful List"/>
    <w:basedOn w:val="Normltblzat"/>
    <w:uiPriority w:val="72"/>
    <w:semiHidden/>
    <w:unhideWhenUsed/>
    <w:rsid w:val="003F60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semiHidden/>
    <w:unhideWhenUsed/>
    <w:rsid w:val="003F60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zneslista2jellszn">
    <w:name w:val="Colorful List Accent 2"/>
    <w:basedOn w:val="Normltblzat"/>
    <w:uiPriority w:val="72"/>
    <w:semiHidden/>
    <w:unhideWhenUsed/>
    <w:rsid w:val="003F60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zneslista3jellszn">
    <w:name w:val="Colorful List Accent 3"/>
    <w:basedOn w:val="Normltblzat"/>
    <w:uiPriority w:val="72"/>
    <w:semiHidden/>
    <w:unhideWhenUsed/>
    <w:rsid w:val="003F60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zneslista4jellszn">
    <w:name w:val="Colorful List Accent 4"/>
    <w:basedOn w:val="Normltblzat"/>
    <w:uiPriority w:val="72"/>
    <w:semiHidden/>
    <w:unhideWhenUsed/>
    <w:rsid w:val="003F60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zneslista5jellszn">
    <w:name w:val="Colorful List Accent 5"/>
    <w:basedOn w:val="Normltblzat"/>
    <w:uiPriority w:val="72"/>
    <w:semiHidden/>
    <w:unhideWhenUsed/>
    <w:rsid w:val="003F60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3F60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rkatblzat1">
    <w:name w:val="Table Colorful 1"/>
    <w:basedOn w:val="Normltblzat"/>
    <w:uiPriority w:val="99"/>
    <w:semiHidden/>
    <w:unhideWhenUsed/>
    <w:rsid w:val="003F60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2">
    <w:name w:val="Table Colorful 2"/>
    <w:basedOn w:val="Normltblzat"/>
    <w:uiPriority w:val="99"/>
    <w:semiHidden/>
    <w:unhideWhenUsed/>
    <w:rsid w:val="003F60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3">
    <w:name w:val="Table Colorful 3"/>
    <w:basedOn w:val="Normltblzat"/>
    <w:uiPriority w:val="99"/>
    <w:semiHidden/>
    <w:unhideWhenUsed/>
    <w:rsid w:val="003F60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znesrnykols">
    <w:name w:val="Colorful Shading"/>
    <w:basedOn w:val="Normltblzat"/>
    <w:uiPriority w:val="71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znesrnykols4jellszn">
    <w:name w:val="Colorful Shading Accent 4"/>
    <w:basedOn w:val="Normltblzat"/>
    <w:uiPriority w:val="71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3F60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cs">
    <w:name w:val="Colorful Grid"/>
    <w:basedOn w:val="Normltblzat"/>
    <w:uiPriority w:val="73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znesrcs2jellszn">
    <w:name w:val="Colorful Grid Accent 2"/>
    <w:basedOn w:val="Normltblzat"/>
    <w:uiPriority w:val="73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znesrcs3jellszn">
    <w:name w:val="Colorful Grid Accent 3"/>
    <w:basedOn w:val="Normltblzat"/>
    <w:uiPriority w:val="73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znesrcs4jellszn">
    <w:name w:val="Colorful Grid Accent 4"/>
    <w:basedOn w:val="Normltblzat"/>
    <w:uiPriority w:val="73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znesrcs5jellszn">
    <w:name w:val="Colorful Grid Accent 5"/>
    <w:basedOn w:val="Normltblzat"/>
    <w:uiPriority w:val="73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3F60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Bortkcm">
    <w:name w:val="envelope address"/>
    <w:basedOn w:val="Norml"/>
    <w:uiPriority w:val="99"/>
    <w:semiHidden/>
    <w:unhideWhenUsed/>
    <w:rsid w:val="003F60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Cikkelyrsz">
    <w:name w:val="Outline List 3"/>
    <w:basedOn w:val="Nemlista"/>
    <w:uiPriority w:val="99"/>
    <w:semiHidden/>
    <w:unhideWhenUsed/>
    <w:rsid w:val="003F6053"/>
    <w:pPr>
      <w:numPr>
        <w:numId w:val="26"/>
      </w:numPr>
    </w:pPr>
  </w:style>
  <w:style w:type="table" w:styleId="Tblzategyszer1">
    <w:name w:val="Plain Table 1"/>
    <w:basedOn w:val="Normltblzat"/>
    <w:uiPriority w:val="41"/>
    <w:rsid w:val="003F60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3F60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3F60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egyszer4">
    <w:name w:val="Plain Table 4"/>
    <w:basedOn w:val="Normltblzat"/>
    <w:uiPriority w:val="44"/>
    <w:rsid w:val="003F60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5">
    <w:name w:val="Plain Table 5"/>
    <w:basedOn w:val="Normltblzat"/>
    <w:uiPriority w:val="45"/>
    <w:rsid w:val="003F60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incstrkz">
    <w:name w:val="No Spacing"/>
    <w:uiPriority w:val="1"/>
    <w:qFormat/>
    <w:rsid w:val="003F6053"/>
    <w:rPr>
      <w:rFonts w:ascii="Calibri" w:hAnsi="Calibri" w:cs="Calibri"/>
    </w:rPr>
  </w:style>
  <w:style w:type="paragraph" w:styleId="Dtum">
    <w:name w:val="Date"/>
    <w:basedOn w:val="Norml"/>
    <w:next w:val="Norml"/>
    <w:link w:val="DtumChar"/>
    <w:uiPriority w:val="99"/>
    <w:semiHidden/>
    <w:unhideWhenUsed/>
    <w:rsid w:val="003F6053"/>
  </w:style>
  <w:style w:type="character" w:customStyle="1" w:styleId="DtumChar">
    <w:name w:val="Dátum Char"/>
    <w:basedOn w:val="Bekezdsalapbettpusa"/>
    <w:link w:val="Dtum"/>
    <w:uiPriority w:val="99"/>
    <w:semiHidden/>
    <w:rsid w:val="003F6053"/>
    <w:rPr>
      <w:rFonts w:ascii="Calibri" w:hAnsi="Calibri" w:cs="Calibri"/>
    </w:rPr>
  </w:style>
  <w:style w:type="paragraph" w:styleId="NormlWeb">
    <w:name w:val="Normal (Web)"/>
    <w:basedOn w:val="Norml"/>
    <w:uiPriority w:val="99"/>
    <w:semiHidden/>
    <w:unhideWhenUsed/>
    <w:rsid w:val="003F6053"/>
    <w:rPr>
      <w:rFonts w:ascii="Times New Roman" w:hAnsi="Times New Roman" w:cs="Times New Roman"/>
      <w:sz w:val="24"/>
      <w:szCs w:val="24"/>
    </w:rPr>
  </w:style>
  <w:style w:type="character" w:styleId="Intelligenshiperhivatkozs">
    <w:name w:val="Smart Hyperlink"/>
    <w:basedOn w:val="Bekezdsalapbettpusa"/>
    <w:uiPriority w:val="99"/>
    <w:semiHidden/>
    <w:unhideWhenUsed/>
    <w:rsid w:val="003F6053"/>
    <w:rPr>
      <w:rFonts w:ascii="Calibri" w:hAnsi="Calibri" w:cs="Calibri"/>
      <w:u w:val="dotted"/>
    </w:rPr>
  </w:style>
  <w:style w:type="character" w:styleId="Feloldatlanmegemlts">
    <w:name w:val="Unresolved Mention"/>
    <w:basedOn w:val="Bekezdsalapbettpusa"/>
    <w:uiPriority w:val="99"/>
    <w:semiHidden/>
    <w:unhideWhenUsed/>
    <w:rsid w:val="003F6053"/>
    <w:rPr>
      <w:rFonts w:ascii="Calibri" w:hAnsi="Calibri" w:cs="Calibri"/>
      <w:color w:val="605E5C"/>
      <w:shd w:val="clear" w:color="auto" w:fill="E1DFDD"/>
    </w:rPr>
  </w:style>
  <w:style w:type="paragraph" w:styleId="Szvegtrzs">
    <w:name w:val="Body Text"/>
    <w:basedOn w:val="Norml"/>
    <w:link w:val="SzvegtrzsChar"/>
    <w:uiPriority w:val="99"/>
    <w:semiHidden/>
    <w:unhideWhenUsed/>
    <w:rsid w:val="003F605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F6053"/>
    <w:rPr>
      <w:rFonts w:ascii="Calibri" w:hAnsi="Calibri" w:cs="Calibri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3F605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3F6053"/>
    <w:rPr>
      <w:rFonts w:ascii="Calibri" w:hAnsi="Calibri" w:cs="Calibri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3F6053"/>
    <w:pPr>
      <w:spacing w:after="120"/>
      <w:ind w:left="360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3F6053"/>
    <w:rPr>
      <w:rFonts w:ascii="Calibri" w:hAnsi="Calibri" w:cs="Calibri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3F6053"/>
    <w:pPr>
      <w:spacing w:after="120" w:line="480" w:lineRule="auto"/>
      <w:ind w:left="360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3F6053"/>
    <w:rPr>
      <w:rFonts w:ascii="Calibri" w:hAnsi="Calibri" w:cs="Calibri"/>
    </w:rPr>
  </w:style>
  <w:style w:type="paragraph" w:styleId="Szvegtrzselssora">
    <w:name w:val="Body Text First Indent"/>
    <w:basedOn w:val="Szvegtrzs"/>
    <w:link w:val="SzvegtrzselssoraChar"/>
    <w:uiPriority w:val="99"/>
    <w:semiHidden/>
    <w:unhideWhenUsed/>
    <w:rsid w:val="003F6053"/>
    <w:pPr>
      <w:spacing w:after="0"/>
      <w:ind w:firstLine="360"/>
    </w:pPr>
  </w:style>
  <w:style w:type="character" w:customStyle="1" w:styleId="SzvegtrzselssoraChar">
    <w:name w:val="Szövegtörzs első sora Char"/>
    <w:basedOn w:val="SzvegtrzsChar"/>
    <w:link w:val="Szvegtrzselssora"/>
    <w:uiPriority w:val="99"/>
    <w:semiHidden/>
    <w:rsid w:val="003F6053"/>
    <w:rPr>
      <w:rFonts w:ascii="Calibri" w:hAnsi="Calibri" w:cs="Calibri"/>
    </w:rPr>
  </w:style>
  <w:style w:type="paragraph" w:styleId="Szvegtrzselssora2">
    <w:name w:val="Body Text First Indent 2"/>
    <w:basedOn w:val="Szvegtrzsbehzssal"/>
    <w:link w:val="Szvegtrzselssora2Char"/>
    <w:uiPriority w:val="99"/>
    <w:semiHidden/>
    <w:unhideWhenUsed/>
    <w:rsid w:val="003F6053"/>
    <w:pPr>
      <w:spacing w:after="0"/>
      <w:ind w:firstLine="360"/>
    </w:pPr>
  </w:style>
  <w:style w:type="character" w:customStyle="1" w:styleId="Szvegtrzselssora2Char">
    <w:name w:val="Szövegtörzs első sora 2 Char"/>
    <w:basedOn w:val="SzvegtrzsbehzssalChar"/>
    <w:link w:val="Szvegtrzselssora2"/>
    <w:uiPriority w:val="99"/>
    <w:semiHidden/>
    <w:rsid w:val="003F6053"/>
    <w:rPr>
      <w:rFonts w:ascii="Calibri" w:hAnsi="Calibri" w:cs="Calibri"/>
    </w:rPr>
  </w:style>
  <w:style w:type="paragraph" w:styleId="Normlbehzs">
    <w:name w:val="Normal Indent"/>
    <w:basedOn w:val="Norml"/>
    <w:uiPriority w:val="99"/>
    <w:semiHidden/>
    <w:unhideWhenUsed/>
    <w:rsid w:val="003F6053"/>
    <w:pPr>
      <w:ind w:left="720"/>
    </w:pPr>
  </w:style>
  <w:style w:type="paragraph" w:styleId="Megjegyzsfej">
    <w:name w:val="Note Heading"/>
    <w:basedOn w:val="Norml"/>
    <w:next w:val="Norml"/>
    <w:link w:val="MegjegyzsfejChar"/>
    <w:uiPriority w:val="99"/>
    <w:semiHidden/>
    <w:unhideWhenUsed/>
    <w:rsid w:val="003F6053"/>
  </w:style>
  <w:style w:type="character" w:customStyle="1" w:styleId="MegjegyzsfejChar">
    <w:name w:val="Megjegyzésfej Char"/>
    <w:basedOn w:val="Bekezdsalapbettpusa"/>
    <w:link w:val="Megjegyzsfej"/>
    <w:uiPriority w:val="99"/>
    <w:semiHidden/>
    <w:rsid w:val="003F6053"/>
    <w:rPr>
      <w:rFonts w:ascii="Calibri" w:hAnsi="Calibri" w:cs="Calibri"/>
    </w:rPr>
  </w:style>
  <w:style w:type="table" w:styleId="Moderntblzat">
    <w:name w:val="Table Contemporary"/>
    <w:basedOn w:val="Normltblzat"/>
    <w:uiPriority w:val="99"/>
    <w:semiHidden/>
    <w:unhideWhenUsed/>
    <w:rsid w:val="003F60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Vilgoslista">
    <w:name w:val="Light List"/>
    <w:basedOn w:val="Normltblzat"/>
    <w:uiPriority w:val="61"/>
    <w:semiHidden/>
    <w:unhideWhenUsed/>
    <w:rsid w:val="003F60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semiHidden/>
    <w:unhideWhenUsed/>
    <w:rsid w:val="003F60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Vilgoslista2jellszn">
    <w:name w:val="Light List Accent 2"/>
    <w:basedOn w:val="Normltblzat"/>
    <w:uiPriority w:val="61"/>
    <w:semiHidden/>
    <w:unhideWhenUsed/>
    <w:rsid w:val="003F60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Vilgoslista3jellszn">
    <w:name w:val="Light List Accent 3"/>
    <w:basedOn w:val="Normltblzat"/>
    <w:uiPriority w:val="61"/>
    <w:semiHidden/>
    <w:unhideWhenUsed/>
    <w:rsid w:val="003F60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Vilgoslista4jellszn">
    <w:name w:val="Light List Accent 4"/>
    <w:basedOn w:val="Normltblzat"/>
    <w:uiPriority w:val="61"/>
    <w:semiHidden/>
    <w:unhideWhenUsed/>
    <w:rsid w:val="003F60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Vilgoslista5jellszn">
    <w:name w:val="Light List Accent 5"/>
    <w:basedOn w:val="Normltblzat"/>
    <w:uiPriority w:val="61"/>
    <w:semiHidden/>
    <w:unhideWhenUsed/>
    <w:rsid w:val="003F60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Vilgoslista6jellszn">
    <w:name w:val="Light List Accent 6"/>
    <w:basedOn w:val="Normltblzat"/>
    <w:uiPriority w:val="61"/>
    <w:semiHidden/>
    <w:unhideWhenUsed/>
    <w:rsid w:val="003F60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Vilgostnus">
    <w:name w:val="Light Shading"/>
    <w:basedOn w:val="Normltblzat"/>
    <w:uiPriority w:val="60"/>
    <w:semiHidden/>
    <w:unhideWhenUsed/>
    <w:rsid w:val="003F60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semiHidden/>
    <w:unhideWhenUsed/>
    <w:rsid w:val="003F60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Vilgosrnykols2jellszn">
    <w:name w:val="Light Shading Accent 2"/>
    <w:basedOn w:val="Normltblzat"/>
    <w:uiPriority w:val="60"/>
    <w:semiHidden/>
    <w:unhideWhenUsed/>
    <w:rsid w:val="003F60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Vilgosrnykols3jellszn">
    <w:name w:val="Light Shading Accent 3"/>
    <w:basedOn w:val="Normltblzat"/>
    <w:uiPriority w:val="60"/>
    <w:semiHidden/>
    <w:unhideWhenUsed/>
    <w:rsid w:val="003F60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Vilgosrnykols4jellszn">
    <w:name w:val="Light Shading Accent 4"/>
    <w:basedOn w:val="Normltblzat"/>
    <w:uiPriority w:val="60"/>
    <w:semiHidden/>
    <w:unhideWhenUsed/>
    <w:rsid w:val="003F60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Vilgosrnykols5jellszn">
    <w:name w:val="Light Shading Accent 5"/>
    <w:basedOn w:val="Normltblzat"/>
    <w:uiPriority w:val="60"/>
    <w:semiHidden/>
    <w:unhideWhenUsed/>
    <w:rsid w:val="003F60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Vilgosrnykols6jellszn">
    <w:name w:val="Light Shading Accent 6"/>
    <w:basedOn w:val="Normltblzat"/>
    <w:uiPriority w:val="60"/>
    <w:semiHidden/>
    <w:unhideWhenUsed/>
    <w:rsid w:val="003F60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Vilgosrcs">
    <w:name w:val="Light Grid"/>
    <w:basedOn w:val="Normltblzat"/>
    <w:uiPriority w:val="62"/>
    <w:semiHidden/>
    <w:unhideWhenUsed/>
    <w:rsid w:val="003F60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3F60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Vilgosrcs2jellszn">
    <w:name w:val="Light Grid Accent 2"/>
    <w:basedOn w:val="Normltblzat"/>
    <w:uiPriority w:val="62"/>
    <w:semiHidden/>
    <w:unhideWhenUsed/>
    <w:rsid w:val="003F60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Vilgosrcs3jellszn">
    <w:name w:val="Light Grid Accent 3"/>
    <w:basedOn w:val="Normltblzat"/>
    <w:uiPriority w:val="62"/>
    <w:semiHidden/>
    <w:unhideWhenUsed/>
    <w:rsid w:val="003F60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Vilgosrcs4jellszn">
    <w:name w:val="Light Grid Accent 4"/>
    <w:basedOn w:val="Normltblzat"/>
    <w:uiPriority w:val="62"/>
    <w:semiHidden/>
    <w:unhideWhenUsed/>
    <w:rsid w:val="003F60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Vilgosrcs5jellszn">
    <w:name w:val="Light Grid Accent 5"/>
    <w:basedOn w:val="Normltblzat"/>
    <w:uiPriority w:val="62"/>
    <w:semiHidden/>
    <w:unhideWhenUsed/>
    <w:rsid w:val="003F60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Vilgosrcs6jellszn">
    <w:name w:val="Light Grid Accent 6"/>
    <w:basedOn w:val="Normltblzat"/>
    <w:uiPriority w:val="62"/>
    <w:semiHidden/>
    <w:unhideWhenUsed/>
    <w:rsid w:val="003F60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ttlista">
    <w:name w:val="Dark List"/>
    <w:basedOn w:val="Normltblzat"/>
    <w:uiPriority w:val="70"/>
    <w:semiHidden/>
    <w:unhideWhenUsed/>
    <w:rsid w:val="003F60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semiHidden/>
    <w:unhideWhenUsed/>
    <w:rsid w:val="003F60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Sttlista2jellszn">
    <w:name w:val="Dark List Accent 2"/>
    <w:basedOn w:val="Normltblzat"/>
    <w:uiPriority w:val="70"/>
    <w:semiHidden/>
    <w:unhideWhenUsed/>
    <w:rsid w:val="003F60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Sttlista3jellszn">
    <w:name w:val="Dark List Accent 3"/>
    <w:basedOn w:val="Normltblzat"/>
    <w:uiPriority w:val="70"/>
    <w:semiHidden/>
    <w:unhideWhenUsed/>
    <w:rsid w:val="003F60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Sttlista4jellszn">
    <w:name w:val="Dark List Accent 4"/>
    <w:basedOn w:val="Normltblzat"/>
    <w:uiPriority w:val="70"/>
    <w:semiHidden/>
    <w:unhideWhenUsed/>
    <w:rsid w:val="003F60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Sttlista5jellszn">
    <w:name w:val="Dark List Accent 5"/>
    <w:basedOn w:val="Normltblzat"/>
    <w:uiPriority w:val="70"/>
    <w:semiHidden/>
    <w:unhideWhenUsed/>
    <w:rsid w:val="003F60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3F60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aszertblzat1vilgos">
    <w:name w:val="List Table 1 Light"/>
    <w:basedOn w:val="Normltblzat"/>
    <w:uiPriority w:val="46"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1vilgos1jellszn">
    <w:name w:val="List Table 1 Light Accent 1"/>
    <w:basedOn w:val="Normltblzat"/>
    <w:uiPriority w:val="46"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szertblzat1vilgos2jellszn">
    <w:name w:val="List Table 1 Light Accent 2"/>
    <w:basedOn w:val="Normltblzat"/>
    <w:uiPriority w:val="46"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szertblzat1vilgos3jellszn">
    <w:name w:val="List Table 1 Light Accent 3"/>
    <w:basedOn w:val="Normltblzat"/>
    <w:uiPriority w:val="46"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szertblzat1vilgos4jellszn">
    <w:name w:val="List Table 1 Light Accent 4"/>
    <w:basedOn w:val="Normltblzat"/>
    <w:uiPriority w:val="46"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szertblzat1vilgos5jellszn">
    <w:name w:val="List Table 1 Light Accent 5"/>
    <w:basedOn w:val="Normltblzat"/>
    <w:uiPriority w:val="46"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szertblzat1vilgos6jellszn">
    <w:name w:val="List Table 1 Light Accent 6"/>
    <w:basedOn w:val="Normltblzat"/>
    <w:uiPriority w:val="46"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atblzat2">
    <w:name w:val="List Table 2"/>
    <w:basedOn w:val="Normltblzat"/>
    <w:uiPriority w:val="47"/>
    <w:rsid w:val="003F60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21jellszn">
    <w:name w:val="List Table 2 Accent 1"/>
    <w:basedOn w:val="Normltblzat"/>
    <w:uiPriority w:val="47"/>
    <w:rsid w:val="003F60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szertblzat22jellszn">
    <w:name w:val="List Table 2 Accent 2"/>
    <w:basedOn w:val="Normltblzat"/>
    <w:uiPriority w:val="47"/>
    <w:rsid w:val="003F60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szertblzat23jellszn">
    <w:name w:val="List Table 2 Accent 3"/>
    <w:basedOn w:val="Normltblzat"/>
    <w:uiPriority w:val="47"/>
    <w:rsid w:val="003F60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szertblzat24jellszn">
    <w:name w:val="List Table 2 Accent 4"/>
    <w:basedOn w:val="Normltblzat"/>
    <w:uiPriority w:val="47"/>
    <w:rsid w:val="003F60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szertblzat25jellszn">
    <w:name w:val="List Table 2 Accent 5"/>
    <w:basedOn w:val="Normltblzat"/>
    <w:uiPriority w:val="47"/>
    <w:rsid w:val="003F60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szertblzat26jellszn">
    <w:name w:val="List Table 2 Accent 6"/>
    <w:basedOn w:val="Normltblzat"/>
    <w:uiPriority w:val="47"/>
    <w:rsid w:val="003F60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atblzat3">
    <w:name w:val="List Table 3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aszertblzat31jellszn">
    <w:name w:val="List Table 3 Accent 1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aszertblzat32jellszn">
    <w:name w:val="List Table 3 Accent 2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aszertblzat33jellszn">
    <w:name w:val="List Table 3 Accent 3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aszertblzat34jellszn">
    <w:name w:val="List Table 3 Accent 4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aszertblzat35jellszn">
    <w:name w:val="List Table 3 Accent 5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aszertblzat36jellszn">
    <w:name w:val="List Table 3 Accent 6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atblzat4">
    <w:name w:val="List Table 4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41jellszn">
    <w:name w:val="List Table 4 Accent 1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szertblzat42jellszn">
    <w:name w:val="List Table 4 Accent 2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szertblzat43jellszn">
    <w:name w:val="List Table 4 Accent 3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szertblzat44jellszn">
    <w:name w:val="List Table 4 Accent 4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szertblzat45jellszn">
    <w:name w:val="List Table 4 Accent 5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szertblzat46jellszn">
    <w:name w:val="List Table 4 Accent 6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aszertblzat5stt">
    <w:name w:val="List Table 5 Dark"/>
    <w:basedOn w:val="Normltblzat"/>
    <w:uiPriority w:val="50"/>
    <w:rsid w:val="003F60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1jellszn">
    <w:name w:val="List Table 5 Dark Accent 1"/>
    <w:basedOn w:val="Normltblzat"/>
    <w:uiPriority w:val="50"/>
    <w:rsid w:val="003F60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2jellszn">
    <w:name w:val="List Table 5 Dark Accent 2"/>
    <w:basedOn w:val="Normltblzat"/>
    <w:uiPriority w:val="50"/>
    <w:rsid w:val="003F60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3jellszn">
    <w:name w:val="List Table 5 Dark Accent 3"/>
    <w:basedOn w:val="Normltblzat"/>
    <w:uiPriority w:val="50"/>
    <w:rsid w:val="003F60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4jellszn">
    <w:name w:val="List Table 5 Dark Accent 4"/>
    <w:basedOn w:val="Normltblzat"/>
    <w:uiPriority w:val="50"/>
    <w:rsid w:val="003F60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5jellszn">
    <w:name w:val="List Table 5 Dark Accent 5"/>
    <w:basedOn w:val="Normltblzat"/>
    <w:uiPriority w:val="50"/>
    <w:rsid w:val="003F60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6jellszn">
    <w:name w:val="List Table 5 Dark Accent 6"/>
    <w:basedOn w:val="Normltblzat"/>
    <w:uiPriority w:val="50"/>
    <w:rsid w:val="003F60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6tarka">
    <w:name w:val="List Table 6 Colorful"/>
    <w:basedOn w:val="Normltblzat"/>
    <w:uiPriority w:val="51"/>
    <w:rsid w:val="003F60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6tarka1jellszn">
    <w:name w:val="List Table 6 Colorful Accent 1"/>
    <w:basedOn w:val="Normltblzat"/>
    <w:uiPriority w:val="51"/>
    <w:rsid w:val="003F60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szertblzat6tarka2jellszn">
    <w:name w:val="List Table 6 Colorful Accent 2"/>
    <w:basedOn w:val="Normltblzat"/>
    <w:uiPriority w:val="51"/>
    <w:rsid w:val="003F60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szertblzat6tarka3jellszn">
    <w:name w:val="List Table 6 Colorful Accent 3"/>
    <w:basedOn w:val="Normltblzat"/>
    <w:uiPriority w:val="51"/>
    <w:rsid w:val="003F60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szertblzat6tarka4jellszn">
    <w:name w:val="List Table 6 Colorful Accent 4"/>
    <w:basedOn w:val="Normltblzat"/>
    <w:uiPriority w:val="51"/>
    <w:rsid w:val="003F60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szertblzat6tarka5jellszn">
    <w:name w:val="List Table 6 Colorful Accent 5"/>
    <w:basedOn w:val="Normltblzat"/>
    <w:uiPriority w:val="51"/>
    <w:rsid w:val="003F60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szertblzat6tarka6jellszn">
    <w:name w:val="List Table 6 Colorful Accent 6"/>
    <w:basedOn w:val="Normltblzat"/>
    <w:uiPriority w:val="51"/>
    <w:rsid w:val="003F60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aszertblzat7tarka">
    <w:name w:val="List Table 7 Colorful"/>
    <w:basedOn w:val="Normltblzat"/>
    <w:uiPriority w:val="52"/>
    <w:rsid w:val="003F60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1jellszn">
    <w:name w:val="List Table 7 Colorful Accent 1"/>
    <w:basedOn w:val="Normltblzat"/>
    <w:uiPriority w:val="52"/>
    <w:rsid w:val="003F60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2jellszn">
    <w:name w:val="List Table 7 Colorful Accent 2"/>
    <w:basedOn w:val="Normltblzat"/>
    <w:uiPriority w:val="52"/>
    <w:rsid w:val="003F60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3jellszn">
    <w:name w:val="List Table 7 Colorful Accent 3"/>
    <w:basedOn w:val="Normltblzat"/>
    <w:uiPriority w:val="52"/>
    <w:rsid w:val="003F60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4jellszn">
    <w:name w:val="List Table 7 Colorful Accent 4"/>
    <w:basedOn w:val="Normltblzat"/>
    <w:uiPriority w:val="52"/>
    <w:rsid w:val="003F60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5jellszn">
    <w:name w:val="List Table 7 Colorful Accent 5"/>
    <w:basedOn w:val="Normltblzat"/>
    <w:uiPriority w:val="52"/>
    <w:rsid w:val="003F60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6jellszn">
    <w:name w:val="List Table 7 Colorful Accent 6"/>
    <w:basedOn w:val="Normltblzat"/>
    <w:uiPriority w:val="52"/>
    <w:rsid w:val="003F60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-alrs">
    <w:name w:val="E-mail Signature"/>
    <w:basedOn w:val="Norml"/>
    <w:link w:val="E-mail-alrsChar"/>
    <w:uiPriority w:val="99"/>
    <w:semiHidden/>
    <w:unhideWhenUsed/>
    <w:rsid w:val="003F6053"/>
  </w:style>
  <w:style w:type="character" w:customStyle="1" w:styleId="E-mail-alrsChar">
    <w:name w:val="E-mail-aláírás Char"/>
    <w:basedOn w:val="Bekezdsalapbettpusa"/>
    <w:link w:val="E-mail-alrs"/>
    <w:uiPriority w:val="99"/>
    <w:semiHidden/>
    <w:rsid w:val="003F6053"/>
    <w:rPr>
      <w:rFonts w:ascii="Calibri" w:hAnsi="Calibri" w:cs="Calibri"/>
    </w:rPr>
  </w:style>
  <w:style w:type="paragraph" w:styleId="Megszlts">
    <w:name w:val="Salutation"/>
    <w:basedOn w:val="Norml"/>
    <w:next w:val="Norml"/>
    <w:link w:val="MegszltsChar"/>
    <w:uiPriority w:val="99"/>
    <w:semiHidden/>
    <w:unhideWhenUsed/>
    <w:rsid w:val="003F6053"/>
  </w:style>
  <w:style w:type="character" w:customStyle="1" w:styleId="MegszltsChar">
    <w:name w:val="Megszólítás Char"/>
    <w:basedOn w:val="Bekezdsalapbettpusa"/>
    <w:link w:val="Megszlts"/>
    <w:uiPriority w:val="99"/>
    <w:semiHidden/>
    <w:rsid w:val="003F6053"/>
    <w:rPr>
      <w:rFonts w:ascii="Calibri" w:hAnsi="Calibri" w:cs="Calibri"/>
    </w:rPr>
  </w:style>
  <w:style w:type="table" w:styleId="Oszlopostblzat1">
    <w:name w:val="Table Columns 1"/>
    <w:basedOn w:val="Normltblzat"/>
    <w:uiPriority w:val="99"/>
    <w:semiHidden/>
    <w:unhideWhenUsed/>
    <w:rsid w:val="003F60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2">
    <w:name w:val="Table Columns 2"/>
    <w:basedOn w:val="Normltblzat"/>
    <w:uiPriority w:val="99"/>
    <w:semiHidden/>
    <w:unhideWhenUsed/>
    <w:rsid w:val="003F60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3">
    <w:name w:val="Table Columns 3"/>
    <w:basedOn w:val="Normltblzat"/>
    <w:uiPriority w:val="99"/>
    <w:semiHidden/>
    <w:unhideWhenUsed/>
    <w:rsid w:val="003F60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4">
    <w:name w:val="Table Columns 4"/>
    <w:basedOn w:val="Normltblzat"/>
    <w:uiPriority w:val="99"/>
    <w:semiHidden/>
    <w:unhideWhenUsed/>
    <w:rsid w:val="003F60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Oszlopostblzat5">
    <w:name w:val="Table Columns 5"/>
    <w:basedOn w:val="Normltblzat"/>
    <w:uiPriority w:val="99"/>
    <w:semiHidden/>
    <w:unhideWhenUsed/>
    <w:rsid w:val="003F60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lrs">
    <w:name w:val="Signature"/>
    <w:basedOn w:val="Norml"/>
    <w:link w:val="AlrsChar"/>
    <w:uiPriority w:val="99"/>
    <w:semiHidden/>
    <w:unhideWhenUsed/>
    <w:rsid w:val="003F6053"/>
    <w:pPr>
      <w:ind w:left="4320"/>
    </w:pPr>
  </w:style>
  <w:style w:type="character" w:customStyle="1" w:styleId="AlrsChar">
    <w:name w:val="Aláírás Char"/>
    <w:basedOn w:val="Bekezdsalapbettpusa"/>
    <w:link w:val="Alrs"/>
    <w:uiPriority w:val="99"/>
    <w:semiHidden/>
    <w:rsid w:val="003F6053"/>
    <w:rPr>
      <w:rFonts w:ascii="Calibri" w:hAnsi="Calibri" w:cs="Calibri"/>
    </w:rPr>
  </w:style>
  <w:style w:type="table" w:styleId="Egyszertblzat1">
    <w:name w:val="Table Simple 1"/>
    <w:basedOn w:val="Normltblzat"/>
    <w:uiPriority w:val="99"/>
    <w:semiHidden/>
    <w:unhideWhenUsed/>
    <w:rsid w:val="003F60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gyszertblzat2">
    <w:name w:val="Table Simple 2"/>
    <w:basedOn w:val="Normltblzat"/>
    <w:uiPriority w:val="99"/>
    <w:semiHidden/>
    <w:unhideWhenUsed/>
    <w:rsid w:val="003F60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gyszertblzat3">
    <w:name w:val="Table Simple 3"/>
    <w:basedOn w:val="Normltblzat"/>
    <w:uiPriority w:val="99"/>
    <w:semiHidden/>
    <w:unhideWhenUsed/>
    <w:rsid w:val="003F60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inomtblzat1">
    <w:name w:val="Table Subtle 1"/>
    <w:basedOn w:val="Normltblzat"/>
    <w:uiPriority w:val="99"/>
    <w:semiHidden/>
    <w:unhideWhenUsed/>
    <w:rsid w:val="003F60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inomtblzat2">
    <w:name w:val="Table Subtle 2"/>
    <w:basedOn w:val="Normltblzat"/>
    <w:uiPriority w:val="99"/>
    <w:rsid w:val="003F60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rgymutat1">
    <w:name w:val="index 1"/>
    <w:basedOn w:val="Norml"/>
    <w:next w:val="Norml"/>
    <w:autoRedefine/>
    <w:uiPriority w:val="99"/>
    <w:semiHidden/>
    <w:unhideWhenUsed/>
    <w:rsid w:val="003F6053"/>
    <w:pPr>
      <w:ind w:left="220" w:hanging="220"/>
    </w:pPr>
  </w:style>
  <w:style w:type="paragraph" w:styleId="Trgymutat2">
    <w:name w:val="index 2"/>
    <w:basedOn w:val="Norml"/>
    <w:next w:val="Norml"/>
    <w:autoRedefine/>
    <w:uiPriority w:val="99"/>
    <w:semiHidden/>
    <w:unhideWhenUsed/>
    <w:rsid w:val="003F6053"/>
    <w:pPr>
      <w:ind w:left="440" w:hanging="220"/>
    </w:pPr>
  </w:style>
  <w:style w:type="paragraph" w:styleId="Trgymutat3">
    <w:name w:val="index 3"/>
    <w:basedOn w:val="Norml"/>
    <w:next w:val="Norml"/>
    <w:autoRedefine/>
    <w:uiPriority w:val="99"/>
    <w:semiHidden/>
    <w:unhideWhenUsed/>
    <w:rsid w:val="003F6053"/>
    <w:pPr>
      <w:ind w:left="660" w:hanging="220"/>
    </w:pPr>
  </w:style>
  <w:style w:type="paragraph" w:styleId="Trgymutat4">
    <w:name w:val="index 4"/>
    <w:basedOn w:val="Norml"/>
    <w:next w:val="Norml"/>
    <w:autoRedefine/>
    <w:uiPriority w:val="99"/>
    <w:semiHidden/>
    <w:unhideWhenUsed/>
    <w:rsid w:val="003F6053"/>
    <w:pPr>
      <w:ind w:left="880" w:hanging="220"/>
    </w:pPr>
  </w:style>
  <w:style w:type="paragraph" w:styleId="Trgymutat5">
    <w:name w:val="index 5"/>
    <w:basedOn w:val="Norml"/>
    <w:next w:val="Norml"/>
    <w:autoRedefine/>
    <w:uiPriority w:val="99"/>
    <w:semiHidden/>
    <w:unhideWhenUsed/>
    <w:rsid w:val="003F6053"/>
    <w:pPr>
      <w:ind w:left="1100" w:hanging="220"/>
    </w:pPr>
  </w:style>
  <w:style w:type="paragraph" w:styleId="Trgymutat6">
    <w:name w:val="index 6"/>
    <w:basedOn w:val="Norml"/>
    <w:next w:val="Norml"/>
    <w:autoRedefine/>
    <w:uiPriority w:val="99"/>
    <w:semiHidden/>
    <w:unhideWhenUsed/>
    <w:rsid w:val="003F6053"/>
    <w:pPr>
      <w:ind w:left="1320" w:hanging="220"/>
    </w:pPr>
  </w:style>
  <w:style w:type="paragraph" w:styleId="Trgymutat7">
    <w:name w:val="index 7"/>
    <w:basedOn w:val="Norml"/>
    <w:next w:val="Norml"/>
    <w:autoRedefine/>
    <w:uiPriority w:val="99"/>
    <w:semiHidden/>
    <w:unhideWhenUsed/>
    <w:rsid w:val="003F6053"/>
    <w:pPr>
      <w:ind w:left="1540" w:hanging="220"/>
    </w:pPr>
  </w:style>
  <w:style w:type="paragraph" w:styleId="Trgymutat8">
    <w:name w:val="index 8"/>
    <w:basedOn w:val="Norml"/>
    <w:next w:val="Norml"/>
    <w:autoRedefine/>
    <w:uiPriority w:val="99"/>
    <w:semiHidden/>
    <w:unhideWhenUsed/>
    <w:rsid w:val="003F6053"/>
    <w:pPr>
      <w:ind w:left="1760" w:hanging="220"/>
    </w:pPr>
  </w:style>
  <w:style w:type="paragraph" w:styleId="Trgymutat9">
    <w:name w:val="index 9"/>
    <w:basedOn w:val="Norml"/>
    <w:next w:val="Norml"/>
    <w:autoRedefine/>
    <w:uiPriority w:val="99"/>
    <w:semiHidden/>
    <w:unhideWhenUsed/>
    <w:rsid w:val="003F6053"/>
    <w:pPr>
      <w:ind w:left="1980" w:hanging="220"/>
    </w:pPr>
  </w:style>
  <w:style w:type="paragraph" w:styleId="Trgymutatcm">
    <w:name w:val="index heading"/>
    <w:basedOn w:val="Norml"/>
    <w:next w:val="Trgymutat1"/>
    <w:uiPriority w:val="99"/>
    <w:semiHidden/>
    <w:unhideWhenUsed/>
    <w:rsid w:val="003F6053"/>
    <w:rPr>
      <w:rFonts w:ascii="Calibri Light" w:eastAsiaTheme="majorEastAsia" w:hAnsi="Calibri Light" w:cs="Calibri Light"/>
      <w:b/>
      <w:bCs/>
    </w:rPr>
  </w:style>
  <w:style w:type="paragraph" w:styleId="Befejezs">
    <w:name w:val="Closing"/>
    <w:basedOn w:val="Norml"/>
    <w:link w:val="BefejezsChar"/>
    <w:uiPriority w:val="99"/>
    <w:semiHidden/>
    <w:unhideWhenUsed/>
    <w:rsid w:val="003F6053"/>
    <w:pPr>
      <w:ind w:left="4320"/>
    </w:pPr>
  </w:style>
  <w:style w:type="character" w:customStyle="1" w:styleId="BefejezsChar">
    <w:name w:val="Befejezés Char"/>
    <w:basedOn w:val="Bekezdsalapbettpusa"/>
    <w:link w:val="Befejezs"/>
    <w:uiPriority w:val="99"/>
    <w:semiHidden/>
    <w:rsid w:val="003F6053"/>
    <w:rPr>
      <w:rFonts w:ascii="Calibri" w:hAnsi="Calibri" w:cs="Calibri"/>
    </w:rPr>
  </w:style>
  <w:style w:type="table" w:styleId="Rcsostblzat">
    <w:name w:val="Table Grid"/>
    <w:basedOn w:val="Normltblzat"/>
    <w:uiPriority w:val="39"/>
    <w:rsid w:val="003F6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1">
    <w:name w:val="Table Grid 1"/>
    <w:basedOn w:val="Normltblzat"/>
    <w:uiPriority w:val="99"/>
    <w:semiHidden/>
    <w:unhideWhenUsed/>
    <w:rsid w:val="003F60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2">
    <w:name w:val="Table Grid 2"/>
    <w:basedOn w:val="Normltblzat"/>
    <w:uiPriority w:val="99"/>
    <w:semiHidden/>
    <w:unhideWhenUsed/>
    <w:rsid w:val="003F60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3">
    <w:name w:val="Table Grid 3"/>
    <w:basedOn w:val="Normltblzat"/>
    <w:uiPriority w:val="99"/>
    <w:semiHidden/>
    <w:unhideWhenUsed/>
    <w:rsid w:val="003F60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4">
    <w:name w:val="Table Grid 4"/>
    <w:basedOn w:val="Normltblzat"/>
    <w:uiPriority w:val="99"/>
    <w:semiHidden/>
    <w:unhideWhenUsed/>
    <w:rsid w:val="003F60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5">
    <w:name w:val="Table Grid 5"/>
    <w:basedOn w:val="Normltblzat"/>
    <w:uiPriority w:val="99"/>
    <w:semiHidden/>
    <w:unhideWhenUsed/>
    <w:rsid w:val="003F60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6">
    <w:name w:val="Table Grid 6"/>
    <w:basedOn w:val="Normltblzat"/>
    <w:uiPriority w:val="99"/>
    <w:semiHidden/>
    <w:unhideWhenUsed/>
    <w:rsid w:val="003F60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7">
    <w:name w:val="Table Grid 7"/>
    <w:basedOn w:val="Normltblzat"/>
    <w:uiPriority w:val="99"/>
    <w:semiHidden/>
    <w:unhideWhenUsed/>
    <w:rsid w:val="003F60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8">
    <w:name w:val="Table Grid 8"/>
    <w:basedOn w:val="Normltblzat"/>
    <w:uiPriority w:val="99"/>
    <w:semiHidden/>
    <w:unhideWhenUsed/>
    <w:rsid w:val="003F60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blzatrcsosvilgos">
    <w:name w:val="Grid Table Light"/>
    <w:basedOn w:val="Normltblzat"/>
    <w:uiPriority w:val="40"/>
    <w:rsid w:val="003F60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blzatrcsos1vilgos">
    <w:name w:val="Grid Table 1 Light"/>
    <w:basedOn w:val="Normltblzat"/>
    <w:uiPriority w:val="46"/>
    <w:rsid w:val="003F60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1jellszn">
    <w:name w:val="Grid Table 1 Light Accent 1"/>
    <w:basedOn w:val="Normltblzat"/>
    <w:uiPriority w:val="46"/>
    <w:rsid w:val="003F60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2jellszn">
    <w:name w:val="Grid Table 1 Light Accent 2"/>
    <w:basedOn w:val="Normltblzat"/>
    <w:uiPriority w:val="46"/>
    <w:rsid w:val="003F60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3jellszn">
    <w:name w:val="Grid Table 1 Light Accent 3"/>
    <w:basedOn w:val="Normltblzat"/>
    <w:uiPriority w:val="46"/>
    <w:rsid w:val="003F60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4jellszn">
    <w:name w:val="Grid Table 1 Light Accent 4"/>
    <w:basedOn w:val="Normltblzat"/>
    <w:uiPriority w:val="46"/>
    <w:rsid w:val="003F60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5jellszn">
    <w:name w:val="Grid Table 1 Light Accent 5"/>
    <w:basedOn w:val="Normltblzat"/>
    <w:uiPriority w:val="46"/>
    <w:rsid w:val="003F60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6jellszn">
    <w:name w:val="Grid Table 1 Light Accent 6"/>
    <w:basedOn w:val="Normltblzat"/>
    <w:uiPriority w:val="46"/>
    <w:rsid w:val="003F60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2">
    <w:name w:val="Grid Table 2"/>
    <w:basedOn w:val="Normltblzat"/>
    <w:uiPriority w:val="47"/>
    <w:rsid w:val="003F60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21jellszn">
    <w:name w:val="Grid Table 2 Accent 1"/>
    <w:basedOn w:val="Normltblzat"/>
    <w:uiPriority w:val="47"/>
    <w:rsid w:val="003F60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22jellszn">
    <w:name w:val="Grid Table 2 Accent 2"/>
    <w:basedOn w:val="Normltblzat"/>
    <w:uiPriority w:val="47"/>
    <w:rsid w:val="003F60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blzatrcsos23jellszn">
    <w:name w:val="Grid Table 2 Accent 3"/>
    <w:basedOn w:val="Normltblzat"/>
    <w:uiPriority w:val="47"/>
    <w:rsid w:val="003F60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blzatrcsos24jellszn">
    <w:name w:val="Grid Table 2 Accent 4"/>
    <w:basedOn w:val="Normltblzat"/>
    <w:uiPriority w:val="47"/>
    <w:rsid w:val="003F60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blzatrcsos25jellszn">
    <w:name w:val="Grid Table 2 Accent 5"/>
    <w:basedOn w:val="Normltblzat"/>
    <w:uiPriority w:val="47"/>
    <w:rsid w:val="003F60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26jellszn">
    <w:name w:val="Grid Table 2 Accent 6"/>
    <w:basedOn w:val="Normltblzat"/>
    <w:uiPriority w:val="47"/>
    <w:rsid w:val="003F60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blzatrcsos3">
    <w:name w:val="Grid Table 3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blzatrcsos31jellszn">
    <w:name w:val="Grid Table 3 Accent 1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32jellszn">
    <w:name w:val="Grid Table 3 Accent 2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blzatrcsos33jellszn">
    <w:name w:val="Grid Table 3 Accent 3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blzatrcsos34jellszn">
    <w:name w:val="Grid Table 3 Accent 4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blzatrcsos35jellszn">
    <w:name w:val="Grid Table 3 Accent 5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blzatrcsos36jellszn">
    <w:name w:val="Grid Table 3 Accent 6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blzatrcsos4">
    <w:name w:val="Grid Table 4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41jellszn">
    <w:name w:val="Grid Table 4 Accent 1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42jellszn">
    <w:name w:val="Grid Table 4 Accent 2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blzatrcsos43jellszn">
    <w:name w:val="Grid Table 4 Accent 3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blzatrcsos44jellszn">
    <w:name w:val="Grid Table 4 Accent 4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blzatrcsos45jellszn">
    <w:name w:val="Grid Table 4 Accent 5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46jellszn">
    <w:name w:val="Grid Table 4 Accent 6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blzatrcsos5stt">
    <w:name w:val="Grid Table 5 Dark"/>
    <w:basedOn w:val="Normltblzat"/>
    <w:uiPriority w:val="50"/>
    <w:rsid w:val="003F6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blzatrcsos5stt1jellszn">
    <w:name w:val="Grid Table 5 Dark Accent 1"/>
    <w:basedOn w:val="Normltblzat"/>
    <w:uiPriority w:val="50"/>
    <w:rsid w:val="003F6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blzatrcsos5stt2jellszn">
    <w:name w:val="Grid Table 5 Dark Accent 2"/>
    <w:basedOn w:val="Normltblzat"/>
    <w:uiPriority w:val="50"/>
    <w:rsid w:val="003F6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blzatrcsos5stt3jellszn">
    <w:name w:val="Grid Table 5 Dark Accent 3"/>
    <w:basedOn w:val="Normltblzat"/>
    <w:uiPriority w:val="50"/>
    <w:rsid w:val="003F6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blzatrcsos5stt4jellszn">
    <w:name w:val="Grid Table 5 Dark Accent 4"/>
    <w:basedOn w:val="Normltblzat"/>
    <w:uiPriority w:val="50"/>
    <w:rsid w:val="003F6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blzatrcsos5stt5jellszn">
    <w:name w:val="Grid Table 5 Dark Accent 5"/>
    <w:basedOn w:val="Normltblzat"/>
    <w:uiPriority w:val="50"/>
    <w:rsid w:val="003F6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blzatrcsos5stt6jellszn">
    <w:name w:val="Grid Table 5 Dark Accent 6"/>
    <w:basedOn w:val="Normltblzat"/>
    <w:uiPriority w:val="50"/>
    <w:rsid w:val="003F6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blzatrcsos6tarka">
    <w:name w:val="Grid Table 6 Colorful"/>
    <w:basedOn w:val="Normltblzat"/>
    <w:uiPriority w:val="51"/>
    <w:rsid w:val="003F60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6tarka1jellszn">
    <w:name w:val="Grid Table 6 Colorful Accent 1"/>
    <w:basedOn w:val="Normltblzat"/>
    <w:uiPriority w:val="51"/>
    <w:rsid w:val="003F60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6tarka2jellszn">
    <w:name w:val="Grid Table 6 Colorful Accent 2"/>
    <w:basedOn w:val="Normltblzat"/>
    <w:uiPriority w:val="51"/>
    <w:rsid w:val="003F60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blzatrcsos6tarka3jellszn">
    <w:name w:val="Grid Table 6 Colorful Accent 3"/>
    <w:basedOn w:val="Normltblzat"/>
    <w:uiPriority w:val="51"/>
    <w:rsid w:val="003F60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blzatrcsos6tarka4jellszn">
    <w:name w:val="Grid Table 6 Colorful Accent 4"/>
    <w:basedOn w:val="Normltblzat"/>
    <w:uiPriority w:val="51"/>
    <w:rsid w:val="003F60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blzatrcsos6tarka5jellszn">
    <w:name w:val="Grid Table 6 Colorful Accent 5"/>
    <w:basedOn w:val="Normltblzat"/>
    <w:uiPriority w:val="51"/>
    <w:rsid w:val="003F60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6tarka6jellszn">
    <w:name w:val="Grid Table 6 Colorful Accent 6"/>
    <w:basedOn w:val="Normltblzat"/>
    <w:uiPriority w:val="51"/>
    <w:rsid w:val="003F60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blzatrcsos7tarka">
    <w:name w:val="Grid Table 7 Colorful"/>
    <w:basedOn w:val="Normltblzat"/>
    <w:uiPriority w:val="52"/>
    <w:rsid w:val="003F60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blzatrcsos7tarka1jellszn">
    <w:name w:val="Grid Table 7 Colorful Accent 1"/>
    <w:basedOn w:val="Normltblzat"/>
    <w:uiPriority w:val="52"/>
    <w:rsid w:val="003F60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7tarka2jellszn">
    <w:name w:val="Grid Table 7 Colorful Accent 2"/>
    <w:basedOn w:val="Normltblzat"/>
    <w:uiPriority w:val="52"/>
    <w:rsid w:val="003F60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blzatrcsos7tarka3jellszn">
    <w:name w:val="Grid Table 7 Colorful Accent 3"/>
    <w:basedOn w:val="Normltblzat"/>
    <w:uiPriority w:val="52"/>
    <w:rsid w:val="003F60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blzatrcsos7tarka4jellszn">
    <w:name w:val="Grid Table 7 Colorful Accent 4"/>
    <w:basedOn w:val="Normltblzat"/>
    <w:uiPriority w:val="52"/>
    <w:rsid w:val="003F60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blzatrcsos7tarka5jellszn">
    <w:name w:val="Grid Table 7 Colorful Accent 5"/>
    <w:basedOn w:val="Normltblzat"/>
    <w:uiPriority w:val="52"/>
    <w:rsid w:val="003F60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blzatrcsos7tarka6jellszn">
    <w:name w:val="Grid Table 7 Colorful Accent 6"/>
    <w:basedOn w:val="Normltblzat"/>
    <w:uiPriority w:val="52"/>
    <w:rsid w:val="003F60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estblzat1">
    <w:name w:val="Table Web 1"/>
    <w:basedOn w:val="Normltblzat"/>
    <w:uiPriority w:val="99"/>
    <w:semiHidden/>
    <w:unhideWhenUsed/>
    <w:rsid w:val="003F60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2">
    <w:name w:val="Table Web 2"/>
    <w:basedOn w:val="Normltblzat"/>
    <w:uiPriority w:val="99"/>
    <w:semiHidden/>
    <w:unhideWhenUsed/>
    <w:rsid w:val="003F60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3">
    <w:name w:val="Table Web 3"/>
    <w:basedOn w:val="Normltblzat"/>
    <w:uiPriority w:val="99"/>
    <w:rsid w:val="003F60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bjegyzet-hivatkozs">
    <w:name w:val="footnote reference"/>
    <w:basedOn w:val="Bekezdsalapbettpusa"/>
    <w:uiPriority w:val="99"/>
    <w:semiHidden/>
    <w:unhideWhenUsed/>
    <w:rsid w:val="003F6053"/>
    <w:rPr>
      <w:rFonts w:ascii="Calibri" w:hAnsi="Calibri" w:cs="Calibri"/>
      <w:vertAlign w:val="superscript"/>
    </w:rPr>
  </w:style>
  <w:style w:type="character" w:styleId="Sorszma">
    <w:name w:val="line number"/>
    <w:basedOn w:val="Bekezdsalapbettpusa"/>
    <w:uiPriority w:val="99"/>
    <w:semiHidden/>
    <w:unhideWhenUsed/>
    <w:rsid w:val="003F6053"/>
    <w:rPr>
      <w:rFonts w:ascii="Calibri" w:hAnsi="Calibri" w:cs="Calibri"/>
    </w:rPr>
  </w:style>
  <w:style w:type="table" w:styleId="Trhatstblzat1">
    <w:name w:val="Table 3D effects 1"/>
    <w:basedOn w:val="Normltblzat"/>
    <w:uiPriority w:val="99"/>
    <w:semiHidden/>
    <w:unhideWhenUsed/>
    <w:rsid w:val="003F60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rhatstblzat2">
    <w:name w:val="Table 3D effects 2"/>
    <w:basedOn w:val="Normltblzat"/>
    <w:uiPriority w:val="99"/>
    <w:semiHidden/>
    <w:unhideWhenUsed/>
    <w:rsid w:val="003F60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rhatstblzat3">
    <w:name w:val="Table 3D effects 3"/>
    <w:basedOn w:val="Normltblzat"/>
    <w:uiPriority w:val="99"/>
    <w:semiHidden/>
    <w:unhideWhenUsed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rapltblzat">
    <w:name w:val="Table Theme"/>
    <w:basedOn w:val="Normltblzat"/>
    <w:uiPriority w:val="99"/>
    <w:semiHidden/>
    <w:unhideWhenUsed/>
    <w:rsid w:val="003F6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uiPriority w:val="99"/>
    <w:semiHidden/>
    <w:unhideWhenUsed/>
    <w:rsid w:val="003F60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th.jozsefne\AppData\Local\Microsoft\Office\16.0\DTS\hu-HU%7b0ACA6302-16A4-4401-A083-C6AA07579367%7d\%7b6D439900-369F-49FE-BB02-6E860E86232B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{6D439900-369F-49FE-BB02-6E860E86232B}tf02786999_win32</Template>
  <TotalTime>0</TotalTime>
  <Pages>2</Pages>
  <Words>639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2021-06-15T16:54:00Z</dcterms:created>
  <dcterms:modified xsi:type="dcterms:W3CDTF">2021-06-16T11:42:00Z</dcterms:modified>
</cp:coreProperties>
</file>