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B3F4" w14:textId="2A435573" w:rsidR="0044140E" w:rsidRPr="0044140E" w:rsidRDefault="0044140E" w:rsidP="0044140E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44140E">
        <w:rPr>
          <w:rFonts w:ascii="Times New Roman" w:hAnsi="Times New Roman" w:cs="Times New Roman"/>
          <w:b/>
        </w:rPr>
        <w:t>számú melléklet a 27/2017.(XII.22.) számú önkormányzati rendelethez</w:t>
      </w:r>
    </w:p>
    <w:p w14:paraId="698470A7" w14:textId="77777777" w:rsidR="0044140E" w:rsidRPr="00ED2DCF" w:rsidRDefault="0044140E" w:rsidP="0044140E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RÁCKEVE VÁROS</w:t>
      </w:r>
    </w:p>
    <w:p w14:paraId="18E2AEC8" w14:textId="77777777" w:rsidR="0044140E" w:rsidRPr="00ED2DCF" w:rsidRDefault="0044140E" w:rsidP="0044140E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POLGÁRMESTERE</w:t>
      </w:r>
    </w:p>
    <w:p w14:paraId="4B57E8A6" w14:textId="77777777" w:rsidR="0044140E" w:rsidRPr="00ED2DCF" w:rsidRDefault="0044140E" w:rsidP="0044140E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részére</w:t>
      </w:r>
    </w:p>
    <w:p w14:paraId="068518C7" w14:textId="77777777" w:rsidR="0044140E" w:rsidRPr="003564E7" w:rsidRDefault="0044140E" w:rsidP="0044140E">
      <w:pPr>
        <w:pStyle w:val="Nincstrkz"/>
        <w:jc w:val="center"/>
        <w:rPr>
          <w:b/>
          <w:sz w:val="24"/>
          <w:szCs w:val="24"/>
        </w:rPr>
      </w:pPr>
    </w:p>
    <w:p w14:paraId="3B14300F" w14:textId="77777777" w:rsidR="0044140E" w:rsidRDefault="0044140E" w:rsidP="0044140E">
      <w:pPr>
        <w:pStyle w:val="Nincstrkz"/>
        <w:jc w:val="center"/>
        <w:rPr>
          <w:rFonts w:ascii="Times New Roman" w:hAnsi="Times New Roman" w:cs="Times New Roman"/>
          <w:b/>
        </w:rPr>
      </w:pPr>
      <w:r w:rsidRPr="00A33FBD">
        <w:rPr>
          <w:rFonts w:ascii="Times New Roman" w:hAnsi="Times New Roman" w:cs="Times New Roman"/>
          <w:b/>
        </w:rPr>
        <w:t>KÉRELEM</w:t>
      </w:r>
    </w:p>
    <w:p w14:paraId="108477E8" w14:textId="77777777" w:rsidR="0044140E" w:rsidRPr="00A33FBD" w:rsidRDefault="0044140E" w:rsidP="0044140E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4F8CB8F" w14:textId="77777777" w:rsidR="0044140E" w:rsidRPr="00A33FBD" w:rsidRDefault="0044140E" w:rsidP="0044140E">
      <w:pPr>
        <w:pStyle w:val="Nincstrkz"/>
        <w:jc w:val="center"/>
        <w:rPr>
          <w:rFonts w:ascii="Times New Roman" w:hAnsi="Times New Roman" w:cs="Times New Roman"/>
          <w:b/>
        </w:rPr>
      </w:pPr>
      <w:r w:rsidRPr="00A33FBD">
        <w:rPr>
          <w:rFonts w:ascii="Times New Roman" w:hAnsi="Times New Roman" w:cs="Times New Roman"/>
          <w:b/>
        </w:rPr>
        <w:t>TELEKALAKÍTÁSI SZAKMAI KONZULTÁCIÓ IRÁNT</w:t>
      </w:r>
    </w:p>
    <w:p w14:paraId="56DB0B01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2C41FC82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 xml:space="preserve">A kérelmező (szervezet neve, képviselője) neve: </w:t>
      </w:r>
    </w:p>
    <w:p w14:paraId="7A80C437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38F46CA4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</w:t>
      </w:r>
    </w:p>
    <w:p w14:paraId="13F89065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41C82ABD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A kérelmező címe, (szervezet székhely címe), elektronikus címe, telefonos elérhetősége:</w:t>
      </w:r>
    </w:p>
    <w:p w14:paraId="371C6968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58047EF7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3F87AECF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534A1650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A kérelemmel érintett telekalakítási tevékenység</w:t>
      </w:r>
    </w:p>
    <w:p w14:paraId="5C46D01B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23AA7BDE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A33FBD">
        <w:rPr>
          <w:rFonts w:ascii="Times New Roman" w:hAnsi="Times New Roman" w:cs="Times New Roman"/>
        </w:rPr>
        <w:t>helye:…</w:t>
      </w:r>
      <w:proofErr w:type="gramEnd"/>
      <w:r w:rsidRPr="00A33FBD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5E5EC83E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7534CF22" w14:textId="77777777" w:rsidR="0044140E" w:rsidRPr="00A33FBD" w:rsidRDefault="0044140E" w:rsidP="0044140E">
      <w:pPr>
        <w:pStyle w:val="Nincstrkz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ingatlan(ok) helyrajzi száma: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5FB38AD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268F58CB" w14:textId="02B1874C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A telekalakítás rövid leírása:</w:t>
      </w:r>
    </w:p>
    <w:p w14:paraId="644E1C2A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39B6ED8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CF82A6A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14:paraId="777FE518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14:paraId="0084B997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14:paraId="7ED090AC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14:paraId="224B06E1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A kérelemhez mellékelt dokumentáció (aláhúzandó):</w:t>
      </w:r>
    </w:p>
    <w:p w14:paraId="3353B670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telekalakítási dokumentáció (</w:t>
      </w:r>
      <w:proofErr w:type="spellStart"/>
      <w:r w:rsidRPr="00A33FBD">
        <w:rPr>
          <w:rFonts w:ascii="Times New Roman" w:hAnsi="Times New Roman" w:cs="Times New Roman"/>
        </w:rPr>
        <w:t>lsd</w:t>
      </w:r>
      <w:proofErr w:type="spellEnd"/>
      <w:r w:rsidRPr="00A33FBD">
        <w:rPr>
          <w:rFonts w:ascii="Times New Roman" w:hAnsi="Times New Roman" w:cs="Times New Roman"/>
        </w:rPr>
        <w:t>. Tájékoztatóban)</w:t>
      </w:r>
    </w:p>
    <w:p w14:paraId="2D8AB237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egyéb ….  db</w:t>
      </w:r>
    </w:p>
    <w:p w14:paraId="3CE3C56B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091960C2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Ráckeve, …</w:t>
      </w:r>
      <w:proofErr w:type="gramStart"/>
      <w:r w:rsidRPr="00A33FBD">
        <w:rPr>
          <w:rFonts w:ascii="Times New Roman" w:hAnsi="Times New Roman" w:cs="Times New Roman"/>
        </w:rPr>
        <w:t>…….</w:t>
      </w:r>
      <w:proofErr w:type="gramEnd"/>
      <w:r w:rsidRPr="00A33FBD">
        <w:rPr>
          <w:rFonts w:ascii="Times New Roman" w:hAnsi="Times New Roman" w:cs="Times New Roman"/>
        </w:rPr>
        <w:t xml:space="preserve">év ………….. hó </w:t>
      </w:r>
      <w:proofErr w:type="gramStart"/>
      <w:r w:rsidRPr="00A33FBD">
        <w:rPr>
          <w:rFonts w:ascii="Times New Roman" w:hAnsi="Times New Roman" w:cs="Times New Roman"/>
        </w:rPr>
        <w:t>…….</w:t>
      </w:r>
      <w:proofErr w:type="gramEnd"/>
      <w:r w:rsidRPr="00A33FBD">
        <w:rPr>
          <w:rFonts w:ascii="Times New Roman" w:hAnsi="Times New Roman" w:cs="Times New Roman"/>
        </w:rPr>
        <w:t>. nap</w:t>
      </w:r>
      <w:r w:rsidRPr="00A33FBD">
        <w:rPr>
          <w:rFonts w:ascii="Times New Roman" w:hAnsi="Times New Roman" w:cs="Times New Roman"/>
        </w:rPr>
        <w:tab/>
      </w:r>
      <w:r w:rsidRPr="00A33FBD">
        <w:rPr>
          <w:rFonts w:ascii="Times New Roman" w:hAnsi="Times New Roman" w:cs="Times New Roman"/>
        </w:rPr>
        <w:tab/>
      </w:r>
      <w:r w:rsidRPr="00A33FBD">
        <w:rPr>
          <w:rFonts w:ascii="Times New Roman" w:hAnsi="Times New Roman" w:cs="Times New Roman"/>
        </w:rPr>
        <w:tab/>
      </w:r>
    </w:p>
    <w:p w14:paraId="2DA19F83" w14:textId="77777777" w:rsidR="0044140E" w:rsidRPr="00A33FBD" w:rsidRDefault="0044140E" w:rsidP="0044140E">
      <w:pPr>
        <w:pStyle w:val="Nincstrkz"/>
        <w:jc w:val="right"/>
        <w:rPr>
          <w:rFonts w:ascii="Times New Roman" w:hAnsi="Times New Roman" w:cs="Times New Roman"/>
        </w:rPr>
      </w:pPr>
      <w:r w:rsidRPr="00A33FBD">
        <w:rPr>
          <w:rFonts w:ascii="Times New Roman" w:hAnsi="Times New Roman" w:cs="Times New Roman"/>
        </w:rPr>
        <w:t>………………………………….</w:t>
      </w:r>
    </w:p>
    <w:p w14:paraId="2C711E70" w14:textId="77777777" w:rsidR="0044140E" w:rsidRPr="00A33FBD" w:rsidRDefault="0044140E" w:rsidP="0044140E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aláírás</w:t>
      </w:r>
    </w:p>
    <w:p w14:paraId="0AA96ADC" w14:textId="77777777" w:rsidR="0044140E" w:rsidRPr="00A33FBD" w:rsidRDefault="0044140E" w:rsidP="0044140E">
      <w:pPr>
        <w:pStyle w:val="Nincstrkz"/>
        <w:jc w:val="both"/>
        <w:rPr>
          <w:rFonts w:ascii="Times New Roman" w:hAnsi="Times New Roman" w:cs="Times New Roman"/>
        </w:rPr>
      </w:pPr>
    </w:p>
    <w:p w14:paraId="207527EE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Tájékoztató a csatolandó telekalakítási dokumentációhoz</w:t>
      </w:r>
    </w:p>
    <w:p w14:paraId="49899D2B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14:paraId="3F5F4DF1" w14:textId="77777777" w:rsidR="0044140E" w:rsidRPr="00902F2B" w:rsidRDefault="0044140E" w:rsidP="0044140E">
      <w:pPr>
        <w:pStyle w:val="Nincstrkz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iCs/>
          <w:sz w:val="18"/>
          <w:szCs w:val="18"/>
        </w:rPr>
        <w:t xml:space="preserve">(A telekalakítási szakmai konzultáció iránti kérelemhez csatolandó telekalakítási dokumentáció tartalma megegyezik </w:t>
      </w:r>
      <w:r w:rsidRPr="00902F2B">
        <w:rPr>
          <w:rFonts w:ascii="Times New Roman" w:eastAsia="Calibri" w:hAnsi="Times New Roman" w:cs="Times New Roman"/>
          <w:sz w:val="18"/>
          <w:szCs w:val="18"/>
        </w:rPr>
        <w:t>a földhivatalok, valamint a Földmérési és Távérzékelési Intézet feladatairól, illetékességi területéről, továbbá egyes földhivatali eljárások részletes szabályairól 373/2014. (XII. 31.) szóló Korm. rendeletben foglalt tartalommal)</w:t>
      </w:r>
    </w:p>
    <w:p w14:paraId="463DEFCA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14:paraId="5124FF09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1. A telekalakítási dokumentáció tartalma:</w:t>
      </w:r>
    </w:p>
    <w:p w14:paraId="1358D044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1.1. az ingatlan-nyilvántartási célú földmérési és térképészeti tevékenység részletes szabályairól szóló rendeletben meghatározott záradékolt változási vázrajz,</w:t>
      </w:r>
    </w:p>
    <w:p w14:paraId="513A8BEE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1.2. a telekalakítási helyszínrajz,</w:t>
      </w:r>
    </w:p>
    <w:p w14:paraId="4E171163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2. A telekalakítási helyszínrajz tartalmazza:</w:t>
      </w:r>
    </w:p>
    <w:p w14:paraId="6602DA54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2.1. a méretarány-tényezőt,</w:t>
      </w:r>
    </w:p>
    <w:p w14:paraId="167EC0C7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2.2. a telekalakítással érintett földrészleteket,</w:t>
      </w:r>
    </w:p>
    <w:p w14:paraId="17B65A3A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2.3. a telekalakítás utáni állapotot,</w:t>
      </w:r>
    </w:p>
    <w:p w14:paraId="49B024EF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2.4. a telekalakítással érintett földrészleteken meglévő építményeket,</w:t>
      </w:r>
    </w:p>
    <w:p w14:paraId="0585B1B4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 xml:space="preserve">2.5. az ingatlan-nyilvántartásba bejegyzett </w:t>
      </w:r>
      <w:proofErr w:type="spellStart"/>
      <w:r w:rsidRPr="00902F2B">
        <w:rPr>
          <w:rFonts w:ascii="Times New Roman" w:hAnsi="Times New Roman" w:cs="Times New Roman"/>
          <w:sz w:val="18"/>
          <w:szCs w:val="18"/>
        </w:rPr>
        <w:t>telki</w:t>
      </w:r>
      <w:proofErr w:type="spellEnd"/>
      <w:r w:rsidRPr="00902F2B">
        <w:rPr>
          <w:rFonts w:ascii="Times New Roman" w:hAnsi="Times New Roman" w:cs="Times New Roman"/>
          <w:sz w:val="18"/>
          <w:szCs w:val="18"/>
        </w:rPr>
        <w:t xml:space="preserve"> szolgalmi joggal, és egyéb joggal terhelt területek határvonalát,</w:t>
      </w:r>
    </w:p>
    <w:p w14:paraId="74FF07CD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2.6. a bontás alatt álló épületek vonatkozásában „bontás alatt” megjegyzést,</w:t>
      </w:r>
    </w:p>
    <w:p w14:paraId="76DB3343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2.7. a telekalakítással érintett földrészleten lévő összes építmény távolságát a tervezett földrészlet határtól,</w:t>
      </w:r>
    </w:p>
    <w:p w14:paraId="524A91D7" w14:textId="77777777" w:rsidR="0044140E" w:rsidRPr="00902F2B" w:rsidRDefault="0044140E" w:rsidP="0044140E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902F2B">
        <w:rPr>
          <w:rFonts w:ascii="Times New Roman" w:hAnsi="Times New Roman" w:cs="Times New Roman"/>
          <w:sz w:val="18"/>
          <w:szCs w:val="18"/>
        </w:rPr>
        <w:t>2.8. a létrejövő földrészlet méreteit,</w:t>
      </w:r>
    </w:p>
    <w:p w14:paraId="2261DF08" w14:textId="11C9D2BB" w:rsidR="00207521" w:rsidRDefault="0044140E" w:rsidP="0044140E">
      <w:r w:rsidRPr="00902F2B">
        <w:rPr>
          <w:rFonts w:ascii="Times New Roman" w:hAnsi="Times New Roman" w:cs="Times New Roman"/>
          <w:sz w:val="18"/>
          <w:szCs w:val="18"/>
        </w:rPr>
        <w:t>2.9. a beépített földrészlet esetén a földrészlet eredeti és a telekalakí</w:t>
      </w:r>
      <w:r>
        <w:rPr>
          <w:rFonts w:ascii="Times New Roman" w:hAnsi="Times New Roman" w:cs="Times New Roman"/>
          <w:sz w:val="18"/>
          <w:szCs w:val="18"/>
        </w:rPr>
        <w:t>tás utáni beépítési százalékát.</w:t>
      </w:r>
    </w:p>
    <w:sectPr w:rsidR="00207521" w:rsidSect="004414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C6E08"/>
    <w:multiLevelType w:val="hybridMultilevel"/>
    <w:tmpl w:val="0E1E02C4"/>
    <w:lvl w:ilvl="0" w:tplc="78665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0E"/>
    <w:rsid w:val="00207521"/>
    <w:rsid w:val="004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7725"/>
  <w15:chartTrackingRefBased/>
  <w15:docId w15:val="{F7448B7C-EBFA-47F9-886D-894A4A1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140E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140E"/>
    <w:pPr>
      <w:ind w:left="720"/>
      <w:contextualSpacing/>
    </w:pPr>
  </w:style>
  <w:style w:type="paragraph" w:styleId="Nincstrkz">
    <w:name w:val="No Spacing"/>
    <w:uiPriority w:val="1"/>
    <w:qFormat/>
    <w:rsid w:val="0044140E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2021-05-26T09:19:00Z</dcterms:created>
  <dcterms:modified xsi:type="dcterms:W3CDTF">2021-05-26T09:20:00Z</dcterms:modified>
</cp:coreProperties>
</file>