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9265" w14:textId="21F6B142" w:rsidR="001667DA" w:rsidRDefault="001F327F" w:rsidP="001F327F">
      <w:pPr>
        <w:jc w:val="right"/>
      </w:pPr>
      <w:r>
        <w:t>3.sz. melléklet</w:t>
      </w:r>
    </w:p>
    <w:tbl>
      <w:tblPr>
        <w:tblW w:w="12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311"/>
        <w:gridCol w:w="311"/>
        <w:gridCol w:w="155"/>
        <w:gridCol w:w="155"/>
        <w:gridCol w:w="451"/>
        <w:gridCol w:w="4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327F" w:rsidRPr="001F327F" w14:paraId="35C5E371" w14:textId="77777777" w:rsidTr="001F327F">
        <w:trPr>
          <w:trHeight w:val="330"/>
        </w:trPr>
        <w:tc>
          <w:tcPr>
            <w:tcW w:w="80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79B2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  <w:t>Intézmény törzsszáma: 452487    Intézmény neve: MÁTRANOVÁK KÖZSÉG ÖNKORMÁNYZAT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5463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590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D73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E34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E36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9A58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F72A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CDE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02F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721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02D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327F" w:rsidRPr="001F327F" w14:paraId="4609E335" w14:textId="77777777" w:rsidTr="001F327F">
        <w:trPr>
          <w:trHeight w:val="330"/>
        </w:trPr>
        <w:tc>
          <w:tcPr>
            <w:tcW w:w="7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45E3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Megye: MEGYESZAM   Település típus: TELEPULES_TIPUS   </w:t>
            </w:r>
            <w:proofErr w:type="gramStart"/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Szakág:   </w:t>
            </w:r>
            <w:proofErr w:type="gramEnd"/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       Szektor: 1254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D528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222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AB4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815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7399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91DF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D0F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22A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D0A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BBFF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E46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0BA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327F" w:rsidRPr="001F327F" w14:paraId="145BE4E9" w14:textId="77777777" w:rsidTr="001F327F">
        <w:trPr>
          <w:trHeight w:val="330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4FA9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Időszak: 2020. </w:t>
            </w:r>
            <w:proofErr w:type="spellStart"/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oktober</w:t>
            </w:r>
            <w:proofErr w:type="spellEnd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ACFC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07E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AC4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3214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134A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D88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447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0EE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6C7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1CCB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673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AB0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64B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678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4B3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33C8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6A9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916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388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1997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7FE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ECA0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82B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F4B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BA3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6F67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9E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E8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A34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5314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327F" w:rsidRPr="001F327F" w14:paraId="7EE3E30E" w14:textId="77777777" w:rsidTr="001F327F">
        <w:trPr>
          <w:trHeight w:val="300"/>
        </w:trPr>
        <w:tc>
          <w:tcPr>
            <w:tcW w:w="129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836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KÖLTSÉGVETÉSI KIADÁSOK</w:t>
            </w:r>
          </w:p>
        </w:tc>
      </w:tr>
      <w:tr w:rsidR="001F327F" w:rsidRPr="001F327F" w14:paraId="6ACE0D0B" w14:textId="77777777" w:rsidTr="001F327F">
        <w:trPr>
          <w:trHeight w:val="270"/>
        </w:trPr>
        <w:tc>
          <w:tcPr>
            <w:tcW w:w="129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96F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Értéktípus: Forint</w:t>
            </w:r>
          </w:p>
        </w:tc>
      </w:tr>
      <w:tr w:rsidR="001F327F" w:rsidRPr="001F327F" w14:paraId="21F0E7CE" w14:textId="77777777" w:rsidTr="001F327F">
        <w:trPr>
          <w:trHeight w:val="2014"/>
        </w:trPr>
        <w:tc>
          <w:tcPr>
            <w:tcW w:w="722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493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BF3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1145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80C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eredeti</w:t>
            </w:r>
          </w:p>
        </w:tc>
        <w:tc>
          <w:tcPr>
            <w:tcW w:w="13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D7D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Módosított</w:t>
            </w:r>
          </w:p>
        </w:tc>
        <w:tc>
          <w:tcPr>
            <w:tcW w:w="13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17A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MÓDOSÍTÁS ÖSSZEGE</w:t>
            </w:r>
          </w:p>
        </w:tc>
        <w:tc>
          <w:tcPr>
            <w:tcW w:w="13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DBB66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1F327F" w:rsidRPr="001F327F" w14:paraId="157305A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9CA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C1A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E6F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22E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753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B4F6F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9</w:t>
            </w:r>
          </w:p>
        </w:tc>
      </w:tr>
      <w:tr w:rsidR="001F327F" w:rsidRPr="001F327F" w14:paraId="41509D1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7ED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RANGE!A9:AF275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Törvény szerinti illetmények, munkabérek (K1101)</w:t>
            </w:r>
            <w:bookmarkEnd w:id="0"/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4B3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BE3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43 365 000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D51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43 176 965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906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188 035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445A8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24 462 479</w:t>
            </w:r>
          </w:p>
        </w:tc>
      </w:tr>
      <w:tr w:rsidR="001F327F" w:rsidRPr="001F327F" w14:paraId="664D3FA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5FB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Normatív jutalmak (K1102)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C4D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A83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6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2DC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3F027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DC35E1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CA8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Céljuttatás, projektprémium (K1103)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9DF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E4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44D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230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7CC5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585 000</w:t>
            </w:r>
          </w:p>
        </w:tc>
      </w:tr>
      <w:tr w:rsidR="001F327F" w:rsidRPr="001F327F" w14:paraId="4A3F89A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452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Készenléti, ügyeleti, helyettesítési díj, túlóra, túlszolgálat (K1104)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279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87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1C9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74A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10A2B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BB5EA2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45A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Végkielégítés (K1105)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098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6A4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9F7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07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4225E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89D16F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0FE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Jubileumi jutalom (K1106)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5DB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5FC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9D7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F88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776CF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0C3B92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525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Béren kívüli juttatások (K1107)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54B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593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26F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7E7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619CA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5DB27F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5BD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Ruházati költségtérítés (K1108)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5FC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542F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BA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45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EEBD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C5141F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A57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Közlekedési költségtérítés (K1109)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CBE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38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7F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B29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0762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441CAA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645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költségtérítések (K1110)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04E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BF8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4F8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B69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9AF8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090492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340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Lakhatási támogatások (K1111)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7FD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EA0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A10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8A9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1C8E6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249079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61E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támogatások (K1112)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093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E1D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AA2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B12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B3FE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91611F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39F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Foglalkoztatottak egyéb személyi juttatásai (&gt;=14) (K1113)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FB4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21D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4A4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9F1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7C27F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1 687 020</w:t>
            </w:r>
          </w:p>
        </w:tc>
      </w:tr>
      <w:tr w:rsidR="001F327F" w:rsidRPr="001F327F" w14:paraId="5A57AEF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EA8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ebből:biztosítási</w:t>
            </w:r>
            <w:proofErr w:type="spellEnd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díjak (K1113)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C5D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9F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35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A7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32BB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128C7F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645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Foglalkoztatottak személyi juttatásai (=01+...+13) (K11)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4E4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9AA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45 365 000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681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45 761 965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CE8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396 965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4D725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26 734 499</w:t>
            </w:r>
          </w:p>
        </w:tc>
      </w:tr>
      <w:tr w:rsidR="001F327F" w:rsidRPr="001F327F" w14:paraId="12421F0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ACA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Választott tisztségviselők juttatásai (K121)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D09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0A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E7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AF9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7074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9 371 860</w:t>
            </w:r>
          </w:p>
        </w:tc>
      </w:tr>
      <w:tr w:rsidR="001F327F" w:rsidRPr="001F327F" w14:paraId="2CF0AD7D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509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C2A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B9A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9 210 000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74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9 210 000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83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98CCA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6 215 749</w:t>
            </w:r>
          </w:p>
        </w:tc>
      </w:tr>
      <w:tr w:rsidR="001F327F" w:rsidRPr="001F327F" w14:paraId="3A2D7E7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676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Egyéb külső személyi juttatások (K123)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CAB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B9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E0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825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6B3DC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153 809</w:t>
            </w:r>
          </w:p>
        </w:tc>
      </w:tr>
      <w:tr w:rsidR="001F327F" w:rsidRPr="001F327F" w14:paraId="6997A1F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80C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Külső személyi juttatások (=16+17+18) (K12)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2AD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4E9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25 210 000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FF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25 210 000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5D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C4EBD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15 741 418</w:t>
            </w:r>
          </w:p>
        </w:tc>
      </w:tr>
      <w:tr w:rsidR="001F327F" w:rsidRPr="001F327F" w14:paraId="78D028E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6AC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 összesen (=15+19) (K1)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6EE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305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70 575 000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20F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70 971 965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CB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396 965 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9FD58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42 475 917</w:t>
            </w:r>
          </w:p>
        </w:tc>
      </w:tr>
      <w:tr w:rsidR="001F327F" w:rsidRPr="001F327F" w14:paraId="2D049326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5BD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 és szociális hozzájárulási adó (=22+...+27)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223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6D4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12 350 625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B8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12 350 625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BEE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8D33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5 830 639</w:t>
            </w:r>
          </w:p>
        </w:tc>
      </w:tr>
      <w:tr w:rsidR="001F327F" w:rsidRPr="001F327F" w14:paraId="2B3088D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D2E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szociális hozzájárulási adó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AC7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7FC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0AD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15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BDF36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5 803 535</w:t>
            </w:r>
          </w:p>
        </w:tc>
      </w:tr>
      <w:tr w:rsidR="001F327F" w:rsidRPr="001F327F" w14:paraId="210DD83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989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rehabilitációs hozzájárulás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DBC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879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551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FD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5099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43905C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1C5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egészségügyi hozzájárulás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A44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193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523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CB8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6693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27 104</w:t>
            </w:r>
          </w:p>
        </w:tc>
      </w:tr>
      <w:tr w:rsidR="001F327F" w:rsidRPr="001F327F" w14:paraId="2EC433F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BD0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táppénz hozzájárulás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8AE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B5D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AED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97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4D7D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65D4428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8FE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munkaadót a foglalkoztatottak részére történő kifizetésekkel kapcsolatban terhelő más járulék jellegű kötelezettségek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35B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67C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230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96B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688FB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116D7A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779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munkáltatót terhelő személyi jövedelemadó (K2)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AE0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52B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694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268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260E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3E8B28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B5DA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Szakmai anyagok beszerzése (K311)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EC6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785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1 950 000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99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1 947 952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5B5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- 2 048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EA98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343 640</w:t>
            </w:r>
          </w:p>
        </w:tc>
      </w:tr>
      <w:tr w:rsidR="001F327F" w:rsidRPr="001F327F" w14:paraId="033B047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B01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Üzemeltetési anyagok beszerzése (K312)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492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657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493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C2B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1874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9 524 017</w:t>
            </w:r>
          </w:p>
        </w:tc>
      </w:tr>
      <w:tr w:rsidR="001F327F" w:rsidRPr="001F327F" w14:paraId="694E4D0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E24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Árubeszerzés (K313)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84D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B1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E33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BEF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06B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0D2C9A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033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Készletbeszerzés (=28+29+30) (K31)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C8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670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29 450 000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4E2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29 447 952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53D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 2 048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6C039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9 867 657</w:t>
            </w:r>
          </w:p>
        </w:tc>
      </w:tr>
      <w:tr w:rsidR="001F327F" w:rsidRPr="001F327F" w14:paraId="27EC847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6AB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szolgáltatások igénybevétele (K321)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57F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2B8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4F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C9E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A961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758 114</w:t>
            </w:r>
          </w:p>
        </w:tc>
      </w:tr>
      <w:tr w:rsidR="001F327F" w:rsidRPr="001F327F" w14:paraId="53C331F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8A3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kommunikációs szolgáltatások (K322)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1FE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91C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42F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8B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BE97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633 288</w:t>
            </w:r>
          </w:p>
        </w:tc>
      </w:tr>
      <w:tr w:rsidR="001F327F" w:rsidRPr="001F327F" w14:paraId="40DB4FF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D1F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Kommunikációs szolgáltatások (=32+33) (K32)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70A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D5F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821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4A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E78B6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1 391 402</w:t>
            </w:r>
          </w:p>
        </w:tc>
      </w:tr>
      <w:tr w:rsidR="001F327F" w:rsidRPr="001F327F" w14:paraId="187CD33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CD3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Közüzemi díjak (K331)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A02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DF7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17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59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307EC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7 418 363</w:t>
            </w:r>
          </w:p>
        </w:tc>
      </w:tr>
      <w:tr w:rsidR="001F327F" w:rsidRPr="001F327F" w14:paraId="45B9748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AC6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Vásárolt élelmezés (K332)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55D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0D0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78A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4D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6C95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101 115</w:t>
            </w:r>
          </w:p>
        </w:tc>
      </w:tr>
      <w:tr w:rsidR="001F327F" w:rsidRPr="001F327F" w14:paraId="5136A49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95C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Bérleti és lízing díjak (&gt;=38) (K333)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676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F8E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233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B2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374A9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241 750</w:t>
            </w:r>
          </w:p>
        </w:tc>
      </w:tr>
      <w:tr w:rsidR="001F327F" w:rsidRPr="001F327F" w14:paraId="69DF9D82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B46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 közszféra és a magánszféra együttműködésén (PPP) alapuló szerződéses konstrukció (K333)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D02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126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10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2C6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8859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B49DC4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72A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Karbantartási, kisjavítási szolgáltatások (K334)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004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B52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81B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4C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9445E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802 852</w:t>
            </w:r>
          </w:p>
        </w:tc>
      </w:tr>
      <w:tr w:rsidR="001F327F" w:rsidRPr="001F327F" w14:paraId="634C4E5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35D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Közvetített szolgáltatások (&gt;=41) (K335)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F6E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44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5F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65F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6A1FA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127 576</w:t>
            </w:r>
          </w:p>
        </w:tc>
      </w:tr>
      <w:tr w:rsidR="001F327F" w:rsidRPr="001F327F" w14:paraId="2BA625A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13D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államháztartáson belül (K335)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9D0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2C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308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8B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38F1E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2 795</w:t>
            </w:r>
          </w:p>
        </w:tc>
      </w:tr>
      <w:tr w:rsidR="001F327F" w:rsidRPr="001F327F" w14:paraId="6A0E16E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657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Szakmai tevékenységet segítő szolgáltatások (K336)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7D9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F1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3DE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9BD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2672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11 132 701</w:t>
            </w:r>
          </w:p>
        </w:tc>
      </w:tr>
      <w:tr w:rsidR="001F327F" w:rsidRPr="001F327F" w14:paraId="55EA4DD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A6C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szolgáltatások (&gt;=44) (K337)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0A5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C62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C86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19 021 998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BEC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2 021 998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54FF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18 677 095</w:t>
            </w:r>
          </w:p>
        </w:tc>
      </w:tr>
      <w:tr w:rsidR="001F327F" w:rsidRPr="001F327F" w14:paraId="0F28EAE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BDF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biztosítási díjak (K337)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E2A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FBA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F6B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70C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7F2E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514 082</w:t>
            </w:r>
          </w:p>
        </w:tc>
      </w:tr>
      <w:tr w:rsidR="001F327F" w:rsidRPr="001F327F" w14:paraId="050CDDF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7A8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Szolgáltatási kiadások (=35+36+37+39+40+42+43) (K33)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51A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88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19C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98 021 998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59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5 521 998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CFA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38 501 452</w:t>
            </w:r>
          </w:p>
        </w:tc>
      </w:tr>
      <w:tr w:rsidR="001F327F" w:rsidRPr="001F327F" w14:paraId="4B1C8D0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C21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Kiküldetések kiadásai (K341)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F43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548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71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0BE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91740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137 638</w:t>
            </w:r>
          </w:p>
        </w:tc>
      </w:tr>
      <w:tr w:rsidR="001F327F" w:rsidRPr="001F327F" w14:paraId="531810F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1BA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Reklám- és propagandakiadások (K342)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0AB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DC4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BE5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4B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66E9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629840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22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Kiküldetések, reklám- és propagandakiadások (=46+47) (K34)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9F5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BF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10A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E0C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1B23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137 638</w:t>
            </w:r>
          </w:p>
        </w:tc>
      </w:tr>
      <w:tr w:rsidR="001F327F" w:rsidRPr="001F327F" w14:paraId="10F09E5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CC1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Működési célú előzetesen felszámított általános forgalmi adó (K351)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ABF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5C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35 761 000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38C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35 761 000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57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082E9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9 759 175</w:t>
            </w:r>
          </w:p>
        </w:tc>
      </w:tr>
      <w:tr w:rsidR="001F327F" w:rsidRPr="001F327F" w14:paraId="36B10FF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514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Fizetendő általános forgalmi adó (K352)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186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6BA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DB1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13 468 000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804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13 468 000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94273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13 468 000</w:t>
            </w:r>
          </w:p>
        </w:tc>
      </w:tr>
      <w:tr w:rsidR="001F327F" w:rsidRPr="001F327F" w14:paraId="7E88AFB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7BC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Kamatkiadások (&gt;=52+53) (K353)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320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E00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1E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2 048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93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2 048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7D85F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2 048</w:t>
            </w:r>
          </w:p>
        </w:tc>
      </w:tr>
      <w:tr w:rsidR="001F327F" w:rsidRPr="001F327F" w14:paraId="1D4BB97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E3A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államháztartáson belül (K353)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9EB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AD0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301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21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4F466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2 048</w:t>
            </w:r>
          </w:p>
        </w:tc>
      </w:tr>
      <w:tr w:rsidR="001F327F" w:rsidRPr="001F327F" w14:paraId="7DC0710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46A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kamatkiadásai (K353)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2E0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41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CA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C03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46AF5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F67DEB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A84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pénzügyi műveletek kiadásai (&gt;=55+...+57) (K354)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89F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683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0B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C84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0315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53354A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07B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valuta, deviza eszközök realizált árfolyamvesztesége (K354)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E82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073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936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24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BD9C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3AE05B2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81E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hitelviszonyt megtestesítő értékpapírok árfolyamkülönbözete (K354)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6E3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961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91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53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C8569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3FB88B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2B4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deviza kötelezettségek realizált árfolyamvesztesége (K354)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CDD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72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E17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4A4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C880A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2DF595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A15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dologi kiadások (K355)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07F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25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53E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B33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3C06D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2 920 439</w:t>
            </w:r>
          </w:p>
        </w:tc>
      </w:tr>
      <w:tr w:rsidR="001F327F" w:rsidRPr="001F327F" w14:paraId="1AC53178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6CB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Különféle befizetések és egyéb dologi kiadások (=49+50+51+54+58) (K35)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A4E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A00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43 761 000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5D1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57 231 048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336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13 440 048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B682C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26 149 662</w:t>
            </w:r>
          </w:p>
        </w:tc>
      </w:tr>
      <w:tr w:rsidR="001F327F" w:rsidRPr="001F327F" w14:paraId="13CB862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7C2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 (=31+34+45+48+59) (K3)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701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AAE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170 211 000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082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189 200 998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AEC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18 989 998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094C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76 047 811</w:t>
            </w:r>
          </w:p>
        </w:tc>
      </w:tr>
      <w:tr w:rsidR="001F327F" w:rsidRPr="001F327F" w14:paraId="315133D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95C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Társadalombiztosítási ellátások (K41)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E18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65F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B43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A58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710E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7E8AF3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37A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támogatások (=63+...+72)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7BA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614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D5D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41A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713A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C84D87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E9C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családi pótlék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9F5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29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CC0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F0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91DAD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607CA8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660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anyasági támogatás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68A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5C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BE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CC3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88ED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A93F29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758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gyermekgondozást segítő ellátás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D02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2C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E44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82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FA5B7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D0918E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8F8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gyermeknevelési támogatás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087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7F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E0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A94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7C3B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11E5B455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7E2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gyermekek születésével kapcsolatos szabadság megtérítése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69A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F55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39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616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0EA53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19BE19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E9E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életkezdési támogatás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537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97D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B3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944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FFA64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BBD886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37C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otthonteremtési támogatás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7F4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7F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37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E83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AD8B1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AE91AC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E21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gyermektartásdíj megelőlegezése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748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1F1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7A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C07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CE56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0A880A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76D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GYES-en és GYED-en lévők hallgatói hitelének célzott támogatása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10C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A9B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CD7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FF7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4838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8E5F046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CAE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az egyéb pénzbeli és természetbeni gyermekvédelmi támogatások (K42)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F54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A9A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8E1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06C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57E48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3349E7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64E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Pénzbeli kárpótlások, kártérítések (K43)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CF1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D75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DA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C4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5B360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6134EB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84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Betegséggel kapcsolatos (nem társadalombiztosítási) ellátások (=75+...+84)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54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A43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13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165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F0B9C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FABA95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E3B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ápolási díj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2C3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050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EA7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AA6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F9D6A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62167CD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5A0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fogyatékossági támogatás és vakok személyi járadéka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90D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8C8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09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0FC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58287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AEEFD4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CCE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kivételes rokkantsági ellátás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909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909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6AC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85D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6DA8B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28A2279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637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mozgáskorlátozottak szerzési és átalakítási támogatása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6BF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5CA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A44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F17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99F6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48AEEB97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37E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megváltozott </w:t>
            </w:r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munkaképességűek</w:t>
            </w:r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illetve 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egészségkárosodottak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kereset-kiegészítése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CC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15E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6EE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215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E8812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53EC4D4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CB7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közgyógyellátás [Szoctv.50.§ (1)-(2) bekezdése]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2BE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4C6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05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CEE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6A8E9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FD7D28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9F9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cukorbetegek támogatása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4FC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8E4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7B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85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9EB6C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0525608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63A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tartós ápolást végzők időskori támogatása [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44/A.§]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13B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59D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E7B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3F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05B0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44A65DF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37D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egészségügyi szolgáltatásra való jogosultság szociális rászorultság alapján [Szoctv.54.§-a]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F3A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03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F6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2C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CC8F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7CE345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078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gyermekek otthongondozási </w:t>
            </w:r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díja  [</w:t>
            </w:r>
            <w:proofErr w:type="spellStart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38. §] (K44)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995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5E0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F2D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A96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2E93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6400DBF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037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Foglalkoztatással, munkanélküliséggel kapcsolatos ellátások (=86+...+93)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D09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06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A8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8B3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24B4F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A372F28" w14:textId="77777777" w:rsidTr="001F327F">
        <w:trPr>
          <w:trHeight w:val="92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4F4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a Nemzeti Foglalkoztatási Alapból folyósított passzív, ellátási típusú támogatások, így különösen az álláskeresési járadék, a nyugdíj előtti álláskeresési segély, valamint az ellátások megállapításával kapcsolatos 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utiköltség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-térítés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FAA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2BD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7F7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21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301F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1F8AC93B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B73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korhatár előtti ellátás és a fegyveres testületek volt tagjai szolgálati járandósága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C73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999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165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43B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7BE8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78637E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A35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átmeneti bányászjáradék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2DD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B17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37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6F9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04DC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132F4DD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3CC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szénjárandóság pénzbeli megváltása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AB4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0FE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776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536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4B7E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13EB38BC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869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mecseki bányászatban munkát végzők bányászati kereset-kiegészítése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A23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4E7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70E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BB1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090AA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0A70ED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4C6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mezőgazdasági járadék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F50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454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2A3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DBE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71BE8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5F7BA23C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569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foglalkoztatást helyettesítő támogatás [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35. § (1) 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.]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E9F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C13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26B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0C8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FA46D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5550A3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AE4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polgármesterek korhatár előtti ellátása (K45)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1B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BF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F2A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0E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735A1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E4CA77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A73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Lakhatással kapcsolatos ellátások (=95+96) (K46)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9F0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E7E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3A6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DDA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7A639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500595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B4C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hozzájárulás a lakossági energiaköltségekhez (K46)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138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14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EEB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155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D24DD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947DD9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2A1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lakbértámogatás (K46)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7E0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01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C3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66C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70CBD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A4E8ED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49A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Intézményi ellátottak pénzbeli juttatásai (&gt;=98+99) (K47)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C82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8D7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978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DD5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69C8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F0AD49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4D9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állami gondozottak pénzbeli juttatásai (K47)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1C8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3BB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BEC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32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0BF6D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E0FC32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011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oktatásban résztvevők pénzbeli juttatásai (K47)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E35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2A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A5A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05D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4159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82EDD0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5C0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nem intézményi ellátások (&gt;=101+...+119)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0AE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06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FA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86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1A68A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759 039</w:t>
            </w:r>
          </w:p>
        </w:tc>
      </w:tr>
      <w:tr w:rsidR="001F327F" w:rsidRPr="001F327F" w14:paraId="046F5FE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805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házastársi pótlék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2EB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392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988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6DD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13ECC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48C3326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804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Hadigondozottak Közalapítványát terhelő hadigondozotti ellátások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E99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5D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75D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94D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1222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25C5E701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EE2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tudományos fokozattal rendelkezők nyugdíjkiegészítése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A88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22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D86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AAB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00BF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4285BB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C9B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ebből:nemzeti</w:t>
            </w:r>
            <w:proofErr w:type="spellEnd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gondozotti ellátások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155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B7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69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F1F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E4E4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1231178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42C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 helytállásért pótlék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D64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84D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0F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5C8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8EFA9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50CB220B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5C4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egyes nyugdíjjogi hátrányok enyhítése miatti (közszolgálati idő után járó) nyugdíj-kiegészítés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E4A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DF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F4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B4B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C6919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6262FF6B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ECF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egyes, tartós időtartamú szabadságelvonást elszenvedettek részére járó juttatás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B76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0E0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90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C7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734D2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53C7F559" w14:textId="77777777" w:rsidTr="001F327F">
        <w:trPr>
          <w:trHeight w:val="702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A58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 Nemzet Színésze címet viselő színészek havi életjáradéka, művészeti nyugdíjsegélyek, művészjáradék, táncművészeti életjáradék, tudományos alkotói járadék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1D4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7E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779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2D2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0C313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2B54EA78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3B4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az elhunyt akadémikusok hozzátartozóinak folyósított özvegyi- és árvaellátás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453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7BA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DCD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BA6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67131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350BDFC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DA8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 Nemzet Sportolója címmel járó járadék, olimpiai járadék, idős sportolók szociális támogatása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69B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9B9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E0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C15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2EF22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614CC8B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0F4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életjáradék termőföldért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771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DA4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2B6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55E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3C607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66732D0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AD8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az idegenrendészeti szerv által folyósított ellátások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5E6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46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751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019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52257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5E59F1B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47B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szépkorúak jubileumi juttatása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2FB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9A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7A3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731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EC25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4CD8332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6A7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időskorúak járadéka [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32/B. § (1) bekezdése]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576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553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208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DD6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C62DD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0FCF43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D1B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egyéb, az önkormányzat rendeletében megállapított juttatás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0BD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C69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65E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31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65D72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190 000</w:t>
            </w:r>
          </w:p>
        </w:tc>
      </w:tr>
      <w:tr w:rsidR="001F327F" w:rsidRPr="001F327F" w14:paraId="73E9876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19D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köztemetés [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48.§]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B6C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EB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F8F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93A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A4BC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192 039</w:t>
            </w:r>
          </w:p>
        </w:tc>
      </w:tr>
      <w:tr w:rsidR="001F327F" w:rsidRPr="001F327F" w14:paraId="49DC3E8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9E6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települési támogatás [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45.§]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F9B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CE5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03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D6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CA02D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347 000</w:t>
            </w:r>
          </w:p>
        </w:tc>
      </w:tr>
      <w:tr w:rsidR="001F327F" w:rsidRPr="001F327F" w14:paraId="488765AF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EED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egészségkárosodási és gyermekfelügyeleti támogatás [</w:t>
            </w: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37.§ (1) bekezdés a) és b) pontja]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CAB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4D5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80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17F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A83F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D517655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B88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önkormányzat által saját hatáskörben (nem szociális és gyermekvédelmi előírások alapján) adott más ellátás (K48)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DCB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417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116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98B9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9C2C0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B37F25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95C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Ellátottak pénzbeli juttatásai (=61+62+73+74+85+94+97+100) (K4)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2F7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73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6C9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A2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C965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759 039</w:t>
            </w:r>
          </w:p>
        </w:tc>
      </w:tr>
      <w:tr w:rsidR="001F327F" w:rsidRPr="001F327F" w14:paraId="43C96EA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6B9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Nemzetközi kötelezettségek (&gt;=122) (K501)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48F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D0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260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2ED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3C8BB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FAF415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083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Európai Unió (K501)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D52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307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B29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827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8B4A5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F55AE54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BC1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helyi önkormányzatok előző évi elszámolásából származó kiadások (K5021)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802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D15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2F3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B37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BCA0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BD970C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938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helyi önkormányzatok törvényi előíráson alapuló befizetései (K5022)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433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86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37 544 930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F0A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15 012 976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521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- 22 531 954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4D05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11 410 119</w:t>
            </w:r>
          </w:p>
        </w:tc>
      </w:tr>
      <w:tr w:rsidR="001F327F" w:rsidRPr="001F327F" w14:paraId="6B0C004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0AE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elvonások, befizetések (K5023)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623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9C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FC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407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9AE9E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A04BB9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C15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Elvonások és befizetések (=123+124+125) (K502)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0CB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98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37 544 930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E0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15 012 976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E3B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- 22 531 954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6356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11 410 119</w:t>
            </w:r>
          </w:p>
        </w:tc>
      </w:tr>
      <w:tr w:rsidR="001F327F" w:rsidRPr="001F327F" w14:paraId="3E9166F3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DC5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garancia- és kezességvállalásból származó kifizetés államháztartáson belülre (K503)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9D7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D0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B24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5619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DD65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4E3D16C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436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visszatérítendő támogatások, kölcsönök nyújtása államháztartáson belülre (=129+...+138)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B3E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1A0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9E3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5A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C829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C88CDB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ED3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költségvetési szervek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D7D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F9B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5EA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93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BDE1B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F6EA8F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EEE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F26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5B3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DC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61D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8C4CE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270EEAD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A37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fejezeti kezelésű előirányzatok EU-s programokra és azok hazai társfinanszírozása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DC0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BD7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A94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4A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07B9D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D96963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5BE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fejezeti kezelésű előirányzatok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A7A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9F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8F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3B0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5233B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9A9D8A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D38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társadalombiztosítás pénzügyi alapjai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469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092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946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29B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6603B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26AFA9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4F9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344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CB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3E0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C1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35437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C5232D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2C3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4C3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AF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9E6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97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F378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984C6B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35F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társulások és költségvetési szerveik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8EE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30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67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2F9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B7AD6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F4DDCD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93C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nemzetiségi önkormányzatok és költségvetési szerveik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1AB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23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738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CFE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CB53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EE515F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F69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térségi fejlesztési tanácsok és költségvetési szerveik (K504)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252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C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089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E13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011D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B49448F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5F8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visszatérítendő támogatások, kölcsönök törlesztése államháztartáson belülre (=140+...+149)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6E4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78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108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172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8826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57EF58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F73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költségvetési szervek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EDF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25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DA2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D3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2675B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0A09AA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F6A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CCC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7D4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195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F53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C43E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081F3B4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284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fejezeti kezelésű előirányzatok EU-s programokra és azok hazai társfinanszírozása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400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DE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D1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C1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479D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30A52C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DDC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fejezeti kezelésű előirányzatok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637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F1F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3F4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793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9CFF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1BF5E1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744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társadalombiztosítás pénzügyi alapjai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A50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15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108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91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7AF96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7E7F3F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07C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F17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C3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A6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07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3846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CDA486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8A7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F0B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346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915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61D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E06D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41F740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508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társulások és költségvetési szerveik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9B2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717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194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AF5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7511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5EE806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5A1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nemzetiségi önkormányzatok és költségvetési szerveik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739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C51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D26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AB7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B92E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A97B9A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D6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térségi fejlesztési tanácsok és költségvetési szerveik (K505)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D1C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2BE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7BA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ADD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466B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23E7763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7B6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államháztartáson belülre (=151+...+160)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3E1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D51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17 655 920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B4F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40 187 874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619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22 531 954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3A724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35 909 423</w:t>
            </w:r>
          </w:p>
        </w:tc>
      </w:tr>
      <w:tr w:rsidR="001F327F" w:rsidRPr="001F327F" w14:paraId="5BDA4CF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054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költségvetési szervek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64D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020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593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DC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E8DFB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3527A1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540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888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8F4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B5D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D10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C90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9F184F4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C9E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fejezeti kezelésű előirányzatok EU-s programokra és azok hazai társfinanszírozása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B08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36C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8D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B78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668B0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89512A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81E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egyéb fejezeti kezelésű előirányzatok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092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30C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3BC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458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FBAFD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6FBFFA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A60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társadalombiztosítás pénzügyi alapjai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4E7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B8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F9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97D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C418E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CAEE1A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8A4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984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02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8F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B13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6D71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F971EF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808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A1B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23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6C2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8B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F524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27 551 083</w:t>
            </w:r>
          </w:p>
        </w:tc>
      </w:tr>
      <w:tr w:rsidR="001F327F" w:rsidRPr="001F327F" w14:paraId="7E1F95B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B0B3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társulások és költségvetési szerveik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47D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597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6AB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70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36B73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8 358 340</w:t>
            </w:r>
          </w:p>
        </w:tc>
      </w:tr>
      <w:tr w:rsidR="001F327F" w:rsidRPr="001F327F" w14:paraId="29C921D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6F1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nemzetiségi önkormányzatok és költségvetési szerveik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1BF5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154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83D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49B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E3A1F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010328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669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térségi fejlesztési tanácsok és költségvetési szerveik (K506)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544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E6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239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2DF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914BA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189738B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AF0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garancia- és kezességvállalásból származó kifizetés államháztartáson kívülre (&gt;=162) (K507)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542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FCA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058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FA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2063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85D9779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45F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állami vagy önkormányzati tulajdonban lévő gazdasági társaságok tartozásai miatti kifizetések (K507)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87A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CC0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F26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D0B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1846B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CB236BD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D14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visszatérítendő támogatások, kölcsönök nyújtása államháztartáson kívülre (=164+...+174)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6B5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332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9E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7DF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148C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B32D85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C3D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egyházi jogi személyek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8DA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3B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2DE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AB3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2E7B0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4ED8DB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6EA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nonprofit gazdasági társaságok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FB1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CBC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CD9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DF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8448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E60337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F1C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civil szervezetek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52C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B2C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F92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0E9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3459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0B0722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F16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háztartások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5EE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61A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94D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E7E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0B9D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32AFE0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DEA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pénzügyi vállalkozások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145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4B7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FDB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756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B6D5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EF1368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25C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állami többségi tulajdonú nem pénzügyi vállalkozások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88A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707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8FF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ECA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F6323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BCB623E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DA7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ebből:önkormányzati</w:t>
            </w:r>
            <w:proofErr w:type="spellEnd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többségi tulajdonú nem pénzügyi vállalkozások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CF4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461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806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A58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B9BE6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5B70F9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CE0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vállalkozások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8C6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200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15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F7B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BF1C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C2634F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AAF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Európai Unió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90A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6F7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50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F0F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AA525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457BF6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C19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kormányok és nemzetközi szervezetek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F5C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B6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987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807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F4406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8BF2D3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BD2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külföldiek (K508)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1AA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FC7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2B5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74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C9BF5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7F48D9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C6C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Árkiegészítések</w:t>
            </w:r>
            <w:proofErr w:type="spell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ártámogatások (K509)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05C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5C1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AC0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7CD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CAF3B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E2130B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D3F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Kamattámogatások (K510)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B3D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4F0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0A1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0D9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7755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49842C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BC6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támogatások az Európai Uniónak (K511)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0EF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BE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3B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4A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9E225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1BC5B4D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26E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államháztartáson kívülre (=179+...+188)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539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BD3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11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10 500 000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1D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98F3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1 400 000</w:t>
            </w:r>
          </w:p>
        </w:tc>
      </w:tr>
      <w:tr w:rsidR="001F327F" w:rsidRPr="001F327F" w14:paraId="7E35BF1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54C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egyházi jogi személyek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BB1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640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6F6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B7B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7A986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EC5658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07F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nonprofit gazdasági társaságok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39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A91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BCC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6F0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28AEC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91FE51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BB1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civil szervezetek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536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351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8BD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A5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BF7C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1 400 000</w:t>
            </w:r>
          </w:p>
        </w:tc>
      </w:tr>
      <w:tr w:rsidR="001F327F" w:rsidRPr="001F327F" w14:paraId="69CC226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E21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háztartások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848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897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39D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2C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AF93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638203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A1A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pénzügyi vállalkozások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8F5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C5F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67A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7A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62F40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0E9E05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7A8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állami többségi tulajdonú nem pénzügyi vállalkozások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6ED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701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06B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038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77685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0183139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44B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ebből:önkormányzati</w:t>
            </w:r>
            <w:proofErr w:type="spellEnd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többségi tulajdonú nem pénzügyi vállalkozások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F5C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4F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6B6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E2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8583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AFC1F9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413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vállalkozások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5E8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42F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0DD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9D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5F16D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907853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4D9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kormányok és nemzetközi szervezetek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3D6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FCE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F06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366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B19E0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C8401F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B51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külföldiek (K512)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4E4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F87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461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CDC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8F462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B3FABB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385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 (K513)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EB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4F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8F3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4C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249A4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3B31005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C3C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 (=121+126+128+139+150+161+163+175+176+177+178+189) (K5)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96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3C6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65 700 850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55E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65 700 850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E0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E48AF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48 719 542</w:t>
            </w:r>
          </w:p>
        </w:tc>
      </w:tr>
      <w:tr w:rsidR="001F327F" w:rsidRPr="001F327F" w14:paraId="70F812D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935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 beszerzése, létesítése (K61)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5BD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64D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26A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338 035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F9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188 035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BE20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188 035</w:t>
            </w:r>
          </w:p>
        </w:tc>
      </w:tr>
      <w:tr w:rsidR="001F327F" w:rsidRPr="001F327F" w14:paraId="06D5371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B05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beszerzése, létesítése (&gt;=193) (K62)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417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0A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D85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340 958 921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6B9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277 958 921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73B43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33 424 387</w:t>
            </w:r>
          </w:p>
        </w:tc>
      </w:tr>
      <w:tr w:rsidR="001F327F" w:rsidRPr="001F327F" w14:paraId="7685990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0F8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termőföld-vásárlás kiadásai (K62)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810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6CC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6D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253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0C723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FD003D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18C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eszközök beszerzése, létesítése (K63)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5A8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4E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336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10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9F5D6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188 706</w:t>
            </w:r>
          </w:p>
        </w:tc>
      </w:tr>
      <w:tr w:rsidR="001F327F" w:rsidRPr="001F327F" w14:paraId="6C0BBA9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9EB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eszközök beszerzése, létesítése (K64)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2C5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F4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69 085 000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E60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69 085 000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8E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C3F14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2 683 035</w:t>
            </w:r>
          </w:p>
        </w:tc>
      </w:tr>
      <w:tr w:rsidR="001F327F" w:rsidRPr="001F327F" w14:paraId="0AE2908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C4A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Részesedések beszerzése (K65)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BCF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27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80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45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809BB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1AF800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44B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Meglévő részesedések növeléséhez kapcsolódó kiadások (K66)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DB4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293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5D0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AF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B0335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0F5CA5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69E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CF4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1F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37 054 500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09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37 054 500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88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E309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3 730 450</w:t>
            </w:r>
          </w:p>
        </w:tc>
      </w:tr>
      <w:tr w:rsidR="001F327F" w:rsidRPr="001F327F" w14:paraId="5A0791C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EB3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 (=191+192+194+...+198) (K6)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C9F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688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174 289 500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3F6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452 436 456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6B9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278 146 956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6B5E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40 214 613</w:t>
            </w:r>
          </w:p>
        </w:tc>
      </w:tr>
      <w:tr w:rsidR="001F327F" w:rsidRPr="001F327F" w14:paraId="5F60DD6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469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felújítása (K71)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853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72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3BB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33B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- 1 000 000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1DFC3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10 862 457</w:t>
            </w:r>
          </w:p>
        </w:tc>
      </w:tr>
      <w:tr w:rsidR="001F327F" w:rsidRPr="001F327F" w14:paraId="6DBCCF9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D77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eszközök felújítása (K72)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C82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4F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225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7D6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99BB8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D13F94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872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eszközök felújítása (K73)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201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96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264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DDE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1314D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ED1BE6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5CA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Felújítási célú előzetesen felszámított általános forgalmi adó (K74)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6B8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F35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16 200 000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BD7A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16 200 000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FE2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FC3D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995 660</w:t>
            </w:r>
          </w:p>
        </w:tc>
      </w:tr>
      <w:tr w:rsidR="001F327F" w:rsidRPr="001F327F" w14:paraId="1382C24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9AF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Felújítások (=200+...+203) (K7)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5FC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4CC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76 200 000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901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75 200 000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4F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- 1 000 000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3D661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11 858 117</w:t>
            </w:r>
          </w:p>
        </w:tc>
      </w:tr>
      <w:tr w:rsidR="001F327F" w:rsidRPr="001F327F" w14:paraId="0FD08FFB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AE3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garancia- és kezességvállalásból származó kifizetés államháztartáson belülre (K81)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D24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383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9B2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123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AD77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6B558E5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3A5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visszatérítendő támogatások, kölcsönök nyújtása államháztartáson belülre (=207+...+216)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0C1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272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BCC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38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10631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429C3D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1B3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költségvetési szervek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C90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F18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95A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A1D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BB153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A8886F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C5F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9F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F1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952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35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EFC5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7EA45D3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725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fejezeti kezelésű előirányzatok EU-s programokra és azok hazai társfinanszírozása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371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8CD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3C7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A70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8387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DDEF78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99F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fejezeti kezelésű előirányzatok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DBF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86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47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55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7A46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1AAFB5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F1D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társadalombiztosítás pénzügyi alapjai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083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FFC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C6D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0E5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58C5D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78E0AA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D70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1DB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93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BBE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C40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A78B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EE6D8D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54F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helyi önkormányzatok és költségvetési szerveik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FB9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E5D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61B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545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BB63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FF255A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6D1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társulások és költségvetési szerveik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064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E19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DA6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BA5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0CB7C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435188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FE9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nemzetiségi önkormányzatok és költségvetési szerveik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DA4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985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B3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801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D7431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05E8DB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D63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térségi fejlesztési tanácsok és költségvetési szerveik (K82)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F58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94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708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FE7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993A4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DC41C86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752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visszatérítendő támogatások, kölcsönök törlesztése államháztartáson belülre (=218+...+227)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502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AD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76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8E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6AA83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526DF0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12A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költségvetési szervek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5F9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21C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C2E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22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5DBC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90D89E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786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694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61B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E8B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9D4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9FDDD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457B9CE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F06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fejezeti kezelésű előirányzatok EU-s programokra és azok hazai társfinanszírozása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93E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FC9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BC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B2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B25AF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4F95D1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B6D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fejezeti kezelésű előirányzatok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B63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1AB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B38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21D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84BA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439801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9BE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társadalombiztosítás pénzügyi alapjai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223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6E2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7D4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B01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942A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9C99FD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BE0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FE3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386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8D6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75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9406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75444C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9D1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73D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DBF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886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718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19D0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C43295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99B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társulások és költségvetési szerveik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8CC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32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ACB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A99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E500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6D931E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B44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nemzetiségi önkormányzatok és költségvetési szerveik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5D6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7FE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A2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827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90535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3F51D7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3ED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térségi fejlesztési tanácsok és költségvetési szerveik (K83)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825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15D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638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C8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2322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95FC1A6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111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támogatások államháztartáson belülre (=229+...+238)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F95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61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F5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2FA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6623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6C5011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CA8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költségvetési szervek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8DD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4C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B5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80E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3065F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09F0FE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831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507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CA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EDB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833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0808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7492797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395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fejezeti kezelésű előirányzatok EU-s programokra és azok hazai társfinanszírozása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186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9C1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813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DB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E9E02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AC386A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32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fejezeti kezelésű előirányzatok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4AF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601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FFA7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C7C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45E7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EB9414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FA4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társadalombiztosítás pénzügyi alapjai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68E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39B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17C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95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5298B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13B5F4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2AD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285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6D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C7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1E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1D406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B4A3E6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9CF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048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83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21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18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34A92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152FC2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756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társulások és költségvetési szerveik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A9F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09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696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32A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6DB8A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D776C5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21C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nemzetiségi önkormányzatok és költségvetési szerveik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AEE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CB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B08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BDB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7584D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A7C8F27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9C2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térségi fejlesztési tanácsok és költségvetési szerveik (K84)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0CB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96D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6F9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FA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94909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F31D862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CD3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garancia- és kezességvállalásból származó kifizetés államháztartáson kívülre (&gt;=240) (K85)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A9F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B4B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418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987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9C889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B1AC9E8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106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állami vagy önkormányzati tulajdonban lévő gazdasági társaságok tartozásai miatti kifizetések (K85)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03D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D5E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F3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08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722C5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159E58C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C91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Felhalmozási célú visszatérítendő támogatások, kölcsönök nyújtása államháztartáson kívülre (=242+...+252)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0C8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F9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2DA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868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A9FC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11F720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FBA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egyházi jogi személyek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470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C0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34E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3F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DBAA4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8C736C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5E6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nonprofit gazdasági társaságok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191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68E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2F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2C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EBE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7400AD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A4F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civil szervezetek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81A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2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773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AF4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22346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8EA17E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83E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háztartások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8F7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5BF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FD5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51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12BD0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30F1A4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A28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pénzügyi vállalkozások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BB3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E51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F2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AED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21DC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1572DF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B8E5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állami többségi tulajdonú nem pénzügyi vállalkozások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D02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53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FA6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D11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05C4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3511540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2B2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ebből:önkormányzati</w:t>
            </w:r>
            <w:proofErr w:type="spellEnd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többségi tulajdonú nem pénzügyi vállalkozások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3E4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EBB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38C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0DF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E1ED1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FAADBB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EAD3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vállalkozások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91C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143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DC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7BA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02B37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7E54DA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5B1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Európai Unió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811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B74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F96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155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CDE55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2FC2EC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8E9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kormányok és nemzetközi szervezetek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A34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B2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2A6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F6C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551B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DD0584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16D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külföldiek (K86)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E31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DC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5B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76C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C64EF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988131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BA5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Lakástámogatás (K87)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82E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D0D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61D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BB1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2D50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51702B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EAE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célú támogatások az Európai Uniónak (K88)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19B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E50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7CC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0D4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95E8F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CF53725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7FD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támogatások államháztartáson kívülre (=256+...+265)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7F5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59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864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6DA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54B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17E0FD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2D4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egyházi jogi személyek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F3E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9DD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02E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F74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51DC5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F71F02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104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nonprofit gazdasági társaságok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291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CC1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B18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133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4EB49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91EA4D8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C01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civil szervezetek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CCC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1F7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152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B1B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5F7BD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E0A613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E61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háztartások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97E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944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B6E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4B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ED05F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14AFAA0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6E2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pénzügyi vállalkozások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887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22F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30D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B3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29C3D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06B611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BF1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állami többségi tulajdonú nem pénzügyi vállalkozások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BB1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261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C8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655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2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438C5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F65D6F4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4CE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proofErr w:type="gramStart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ebből:önkormányzati</w:t>
            </w:r>
            <w:proofErr w:type="spellEnd"/>
            <w:proofErr w:type="gramEnd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többségi tulajdonú nem pénzügyi vállalkozások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430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998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62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28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9E63C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223ADF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217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vállalkozások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9482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263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42B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AB0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A34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739B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89149F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CD1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kormányok és nemzetközi szervezetek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E3B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CC5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646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7BE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6772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0DD5A2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EEE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egyéb külföldiek (K89)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146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265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145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7F6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94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35E6A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9762FA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1FD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kiadások (=205+206+217+228+239+241+253+254+255) (K8)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CE2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885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2BF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DC6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EF394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5371AC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6DC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Költségvetési kiadások (=20+21+60+120+190+199+204+266) (K1-K8)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0D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267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C5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577 326 975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97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873 860 894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37D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296 533 919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E6041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225 905 678</w:t>
            </w:r>
          </w:p>
        </w:tc>
      </w:tr>
    </w:tbl>
    <w:p w14:paraId="3736ADF6" w14:textId="4A53F9BC" w:rsidR="001F327F" w:rsidRDefault="001F327F"/>
    <w:p w14:paraId="12A07B4A" w14:textId="77777777" w:rsidR="001F327F" w:rsidRDefault="001F327F">
      <w:r>
        <w:lastRenderedPageBreak/>
        <w:br w:type="page"/>
      </w:r>
    </w:p>
    <w:p w14:paraId="2C0EAEC8" w14:textId="10B52000" w:rsidR="001F327F" w:rsidRDefault="001F327F" w:rsidP="001F327F">
      <w:pPr>
        <w:jc w:val="right"/>
      </w:pPr>
      <w:r>
        <w:lastRenderedPageBreak/>
        <w:t>4.sz. melléklet</w:t>
      </w:r>
    </w:p>
    <w:tbl>
      <w:tblPr>
        <w:tblW w:w="12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311"/>
        <w:gridCol w:w="311"/>
        <w:gridCol w:w="159"/>
        <w:gridCol w:w="158"/>
        <w:gridCol w:w="445"/>
        <w:gridCol w:w="4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327F" w:rsidRPr="001F327F" w14:paraId="030AC7D2" w14:textId="77777777" w:rsidTr="001F327F">
        <w:trPr>
          <w:trHeight w:val="330"/>
        </w:trPr>
        <w:tc>
          <w:tcPr>
            <w:tcW w:w="80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6A1D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  <w:t>Intézmény törzsszáma: 452487    Intézmény neve: MÁTRANOVÁK KÖZSÉG ÖNKORMÁNYZAT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DFB0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0DD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00E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409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C48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592B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C1C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C6F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8F2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D802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22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327F" w:rsidRPr="001F327F" w14:paraId="19CF8232" w14:textId="77777777" w:rsidTr="001F327F">
        <w:trPr>
          <w:trHeight w:val="330"/>
        </w:trPr>
        <w:tc>
          <w:tcPr>
            <w:tcW w:w="7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6FDF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Megye: MEGYESZAM   Település típus: TELEPULES_TIPUS   </w:t>
            </w:r>
            <w:proofErr w:type="gramStart"/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Szakág:   </w:t>
            </w:r>
            <w:proofErr w:type="gramEnd"/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       Szektor: 1254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9AC6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89D4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531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B73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FB50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197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7ED7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AFC8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75E8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0E7D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96A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0B7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327F" w:rsidRPr="001F327F" w14:paraId="4AAED0B3" w14:textId="77777777" w:rsidTr="001F327F">
        <w:trPr>
          <w:trHeight w:val="330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6C17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Időszak: 2020. </w:t>
            </w:r>
            <w:proofErr w:type="spellStart"/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oktober</w:t>
            </w:r>
            <w:proofErr w:type="spellEnd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8379" w14:textId="77777777" w:rsidR="001F327F" w:rsidRPr="001F327F" w:rsidRDefault="001F327F" w:rsidP="001F327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9FF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570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37C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9D47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4C30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AB67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47B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F5C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9E2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DCE4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DC70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4B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3A7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F04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519E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1056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97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368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89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B5A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6E00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DBD4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2815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A63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6351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F923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7DF9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6D29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7E1C" w14:textId="77777777" w:rsidR="001F327F" w:rsidRPr="001F327F" w:rsidRDefault="001F327F" w:rsidP="001F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327F" w:rsidRPr="001F327F" w14:paraId="3F8EFB35" w14:textId="77777777" w:rsidTr="001F327F">
        <w:trPr>
          <w:trHeight w:val="300"/>
        </w:trPr>
        <w:tc>
          <w:tcPr>
            <w:tcW w:w="129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40F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 xml:space="preserve">FINANSZÍROZÁSI KIADÁSOK                                </w:t>
            </w:r>
          </w:p>
        </w:tc>
      </w:tr>
      <w:tr w:rsidR="001F327F" w:rsidRPr="001F327F" w14:paraId="43C81717" w14:textId="77777777" w:rsidTr="001F327F">
        <w:trPr>
          <w:trHeight w:val="270"/>
        </w:trPr>
        <w:tc>
          <w:tcPr>
            <w:tcW w:w="129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D2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Értéktípus: Forint</w:t>
            </w:r>
          </w:p>
        </w:tc>
      </w:tr>
      <w:tr w:rsidR="001F327F" w:rsidRPr="001F327F" w14:paraId="6E2EDA52" w14:textId="77777777" w:rsidTr="001F327F">
        <w:trPr>
          <w:trHeight w:val="2014"/>
        </w:trPr>
        <w:tc>
          <w:tcPr>
            <w:tcW w:w="722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974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964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109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0C7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eredeti</w:t>
            </w:r>
          </w:p>
        </w:tc>
        <w:tc>
          <w:tcPr>
            <w:tcW w:w="13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E46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módosított</w:t>
            </w:r>
          </w:p>
        </w:tc>
        <w:tc>
          <w:tcPr>
            <w:tcW w:w="13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45F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MÓDOSÍTÁS ÖSSZEGE</w:t>
            </w:r>
          </w:p>
        </w:tc>
        <w:tc>
          <w:tcPr>
            <w:tcW w:w="13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CD186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1F327F" w:rsidRPr="001F327F" w14:paraId="047C750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7BF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910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4D2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819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CB0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A0F24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1F327F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>9</w:t>
            </w:r>
          </w:p>
        </w:tc>
      </w:tr>
      <w:tr w:rsidR="001F327F" w:rsidRPr="001F327F" w14:paraId="792AC184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0A8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1" w:name="RANGE!A9:AF48"/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 lejáratú hitelek, kölcsönök törlesztése pénzügyi vállalkozásnak (&gt;=02) (K9111)</w:t>
            </w:r>
            <w:bookmarkEnd w:id="1"/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6C8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944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A54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C98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4FD1A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07F708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DA9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nettó kiadásai (K9111)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B39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6E8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7C7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E79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1AA02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E582E3B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6B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Likviditási célú hitelek, kölcsönök törlesztése pénzügyi vállalkozásnak (K9112)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2B1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D2C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990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48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B1C17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4545A26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36C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Rövid lejáratú hitelek, kölcsönök törlesztése pénzügyi vállalkozásnak (&gt;=05) (K9113)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EDC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B19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3CC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791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BDE0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8378F7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6E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nettó kiadásai (K9113)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004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8A4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259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4E3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A3AD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5CAE285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5BD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Hitel-, kölcsöntörlesztés államháztartáson kívülre (=01+03+04) (K911)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F76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83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C7D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FE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2FA49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655065E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C6E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Forgatási célú belföldi értékpapírok vásárlása (&gt;=08+09) (K9121)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994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161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DC9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CF0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EB92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89527C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32A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befektetési jegyek (K9121)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012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C5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772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1B6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40875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9D657AB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5A2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kárpótlási jegyek (K9121)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5CB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9F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2CC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2FC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EFC7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267E5D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234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Befektetési célú belföldi értékpapírok vásárlása (K9122)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FA7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60E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7EE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C0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A4DAB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C28A7D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367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Kincstárjegyek beváltása (K9123)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2B4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178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CD5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818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320CF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823433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A95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Éven belüli lejáratú belföldi értékpapírok beváltása (&gt;=13+14+15) (K9124)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698F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95E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6C0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2F7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B22AD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38C1AC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7FA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nettó kiadásai (K9124)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F3C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630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89B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20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C0F53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8F4FE8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BE9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befektetési jegyek (K9124)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D4E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ECF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EFB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F31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E478A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0A66EF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377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kárpótlási jegyek (K9124)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BF1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DBC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35E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222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8E00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B9607FC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AFE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kötvények beváltása (K9125)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1746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908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4CF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534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F5A3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F10F58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0EF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Éven túli lejáratú belföldi értékpapírok beváltása (&gt;=18) (K9126)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BB7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20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28C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A7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02736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366B29E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0D9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nettó kiadásai (K9126)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653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0FD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F75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641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4237F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98013A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249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értékpapírok kiadásai (=07+10+11+12+16+17) (K912)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712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613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A36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00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91B2A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232C95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C23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 folyósítása (K913)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3AD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D3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3E1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EE2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B0C99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71B07449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4236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 visszafizetése (K914)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D42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C16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28B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CDD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A9F8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26 091 221</w:t>
            </w:r>
          </w:p>
        </w:tc>
      </w:tr>
      <w:tr w:rsidR="001F327F" w:rsidRPr="001F327F" w14:paraId="63FE989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1087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 irányító szervi támogatások folyósítása (K915)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D63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1D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09C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DC4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C934E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7143ABB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E40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Pénzeszközök lekötött bankbetétként elhelyezése (K916)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4D03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762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B9E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6C4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3C95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3B7B7D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F1A9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lízing kiadásai (K917)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BA3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617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11F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CA3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7849E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1B25611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E72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 költségvetés sajátos finanszírozási kiadásai (K918)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AFC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80D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BB9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FA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5FC91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51E67CB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946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 lejáratú tulajdonosi kölcsönök kiadásai (K9191)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1A0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3EC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659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B51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BACA1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430DF60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51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Rövid lejáratú tulajdonosi kölcsönök kiadásai (K9192)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D7E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67E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B82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67B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7D7569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0A3E9DFE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CC20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Tulajdonosi kölcsönök kiadásai (=26+27) (K919)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A4D7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B54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4C1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4D7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21C2E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</w:tr>
      <w:tr w:rsidR="001F327F" w:rsidRPr="001F327F" w14:paraId="48D850C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C1BD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finanszírozás kiadásai (=06+19+...+25+28) (K91)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8266E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41B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2DB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CBF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1DEB4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26 091 221</w:t>
            </w:r>
          </w:p>
        </w:tc>
      </w:tr>
      <w:tr w:rsidR="001F327F" w:rsidRPr="001F327F" w14:paraId="2CA44382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7C1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Forgatási célú külföldi értékpapírok vásárlása (K921)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8499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B50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9AE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47F7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F8A37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3BCEDF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90F1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Befektetési célú külföldi értékpapírok vásárlása (K922)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48AB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76C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768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140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31209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848273D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03A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Külföldi értékpapírok beváltása (&gt;=33) (K923)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604D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4CE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249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67F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F0F73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0805D69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FC1E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nettó kiadásai (K923)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E424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F95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5F2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D9B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B83CE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54B8B9A" w14:textId="77777777" w:rsidTr="001F327F">
        <w:trPr>
          <w:trHeight w:val="477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DAB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Hitelek, kölcsönök törlesztése külföldi kormányoknak és nemzetközi szervezeteknek (K924)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B3E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2BD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9951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683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D74ED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E62B7EA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752C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Hitelek, kölcsönök törlesztése külföldi pénzintézeteknek (&gt;=36) (K925)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1E35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AF9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39F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0AE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832D0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060D1C5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4E18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fedezeti ügyletek nettó kiadásai (K925)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D080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99EB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708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13E4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----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60D89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1AC15C86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5B04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Külföldi finanszírozás kiadásai (=30+31+32+34+35) (K92)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8A3C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FB35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112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949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80080C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2599BC93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41F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Adóssághoz nem kapcsolódó származékos ügyletek kiadásai (K93)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9C68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242A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25B0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C73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04B4D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5DCACE64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168A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Váltókiadások (K94)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7C61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D83A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A05F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4796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F10E9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1F327F" w:rsidRPr="001F327F" w14:paraId="48D4C41F" w14:textId="77777777" w:rsidTr="001F327F">
        <w:trPr>
          <w:trHeight w:val="255"/>
        </w:trPr>
        <w:tc>
          <w:tcPr>
            <w:tcW w:w="722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AA12" w14:textId="77777777" w:rsidR="001F327F" w:rsidRPr="001F327F" w:rsidRDefault="001F327F" w:rsidP="001F3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kiadások (=29+37+38+39) (K9)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42EA" w14:textId="77777777" w:rsidR="001F327F" w:rsidRPr="001F327F" w:rsidRDefault="001F327F" w:rsidP="001F3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E4B2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6AC3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36 685 000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9C78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A19B6E" w14:textId="77777777" w:rsidR="001F327F" w:rsidRPr="001F327F" w:rsidRDefault="001F327F" w:rsidP="001F3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F32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26 091 221</w:t>
            </w:r>
          </w:p>
        </w:tc>
      </w:tr>
    </w:tbl>
    <w:p w14:paraId="0F9968D5" w14:textId="77777777" w:rsidR="001F327F" w:rsidRDefault="001F327F"/>
    <w:sectPr w:rsidR="001F327F" w:rsidSect="001F3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7F"/>
    <w:rsid w:val="001667DA"/>
    <w:rsid w:val="001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9309"/>
  <w15:chartTrackingRefBased/>
  <w15:docId w15:val="{ADA9EF3F-A845-486C-A3C7-D765265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327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327F"/>
    <w:rPr>
      <w:color w:val="800080"/>
      <w:u w:val="single"/>
    </w:rPr>
  </w:style>
  <w:style w:type="paragraph" w:customStyle="1" w:styleId="msonormal0">
    <w:name w:val="msonormal"/>
    <w:basedOn w:val="Norml"/>
    <w:rsid w:val="001F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1F3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66">
    <w:name w:val="xl66"/>
    <w:basedOn w:val="Norml"/>
    <w:rsid w:val="001F3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7">
    <w:name w:val="xl67"/>
    <w:basedOn w:val="Norml"/>
    <w:rsid w:val="001F3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customStyle="1" w:styleId="xl68">
    <w:name w:val="xl68"/>
    <w:basedOn w:val="Norml"/>
    <w:rsid w:val="001F327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9">
    <w:name w:val="xl69"/>
    <w:basedOn w:val="Norml"/>
    <w:rsid w:val="001F32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1F327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1F32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2">
    <w:name w:val="xl72"/>
    <w:basedOn w:val="Norml"/>
    <w:rsid w:val="001F32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rsid w:val="001F327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1F327F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1F32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1F327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1F32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1F32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1F3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1F32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1F327F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2">
    <w:name w:val="xl82"/>
    <w:basedOn w:val="Norml"/>
    <w:rsid w:val="001F327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1F327F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3184</Words>
  <Characters>21970</Characters>
  <Application>Microsoft Office Word</Application>
  <DocSecurity>0</DocSecurity>
  <Lines>183</Lines>
  <Paragraphs>50</Paragraphs>
  <ScaleCrop>false</ScaleCrop>
  <Company/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1</cp:revision>
  <dcterms:created xsi:type="dcterms:W3CDTF">2021-05-25T13:47:00Z</dcterms:created>
  <dcterms:modified xsi:type="dcterms:W3CDTF">2021-05-25T13:50:00Z</dcterms:modified>
</cp:coreProperties>
</file>