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3174" w14:textId="77777777" w:rsidR="00AD7FA7" w:rsidRDefault="00AD7FA7" w:rsidP="00AD7F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0"/>
          <w:u w:val="single"/>
          <w:lang w:eastAsia="hu-HU"/>
        </w:rPr>
      </w:pPr>
    </w:p>
    <w:p w14:paraId="5ACA6F17" w14:textId="2C41D37F" w:rsidR="00614A78" w:rsidRPr="00614A78" w:rsidRDefault="00614A78" w:rsidP="00614A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8"/>
          <w:szCs w:val="28"/>
          <w:lang w:eastAsia="hu-HU"/>
        </w:rPr>
      </w:pPr>
      <w:bookmarkStart w:id="0" w:name="_Hlk73604671"/>
      <w:r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 xml:space="preserve">Égerszög Község </w:t>
      </w:r>
      <w:r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>Önkormányzat</w:t>
      </w:r>
      <w:r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>a</w:t>
      </w:r>
      <w:r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 xml:space="preserve"> Szervezeti és Működési Szabályzatáról szóló 7/2021. (V.19.</w:t>
      </w:r>
      <w:proofErr w:type="gramStart"/>
      <w:r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>)  önkormányzati</w:t>
      </w:r>
      <w:proofErr w:type="gramEnd"/>
      <w:r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 xml:space="preserve"> rendelet   függelék</w:t>
      </w:r>
      <w:r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>e</w:t>
      </w:r>
    </w:p>
    <w:p w14:paraId="745B6EF9" w14:textId="77777777" w:rsidR="00614A78" w:rsidRPr="00614A78" w:rsidRDefault="00614A78" w:rsidP="00614A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0"/>
          <w:u w:val="single"/>
          <w:lang w:eastAsia="hu-HU"/>
        </w:rPr>
      </w:pPr>
    </w:p>
    <w:bookmarkEnd w:id="0"/>
    <w:p w14:paraId="2314B779" w14:textId="77777777" w:rsidR="00614A78" w:rsidRPr="00614A78" w:rsidRDefault="00614A78" w:rsidP="00614A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0"/>
          <w:u w:val="single"/>
          <w:lang w:eastAsia="hu-HU"/>
        </w:rPr>
      </w:pPr>
    </w:p>
    <w:p w14:paraId="60E0F8F1" w14:textId="73D5B3D8" w:rsidR="00AD7FA7" w:rsidRPr="00614A78" w:rsidRDefault="00AD7FA7" w:rsidP="00614A78">
      <w:pPr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614A78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614A78">
        <w:rPr>
          <w:rFonts w:ascii="Times New Roman" w:hAnsi="Times New Roman"/>
          <w:b/>
          <w:sz w:val="24"/>
          <w:szCs w:val="24"/>
        </w:rPr>
        <w:t>függelék  a</w:t>
      </w:r>
      <w:proofErr w:type="gramEnd"/>
      <w:r w:rsidRPr="00614A78">
        <w:rPr>
          <w:rFonts w:ascii="Times New Roman" w:hAnsi="Times New Roman"/>
          <w:b/>
          <w:sz w:val="24"/>
          <w:szCs w:val="24"/>
        </w:rPr>
        <w:t xml:space="preserve"> </w:t>
      </w:r>
      <w:r w:rsidR="00614A78" w:rsidRPr="00614A78">
        <w:rPr>
          <w:rFonts w:ascii="Times New Roman" w:hAnsi="Times New Roman"/>
          <w:b/>
          <w:sz w:val="24"/>
          <w:szCs w:val="24"/>
        </w:rPr>
        <w:t>7</w:t>
      </w:r>
      <w:r w:rsidRPr="00614A78">
        <w:rPr>
          <w:rFonts w:ascii="Times New Roman" w:hAnsi="Times New Roman"/>
          <w:b/>
          <w:sz w:val="24"/>
          <w:szCs w:val="24"/>
        </w:rPr>
        <w:t>/20</w:t>
      </w:r>
      <w:r w:rsidR="00614A78" w:rsidRPr="00614A78">
        <w:rPr>
          <w:rFonts w:ascii="Times New Roman" w:hAnsi="Times New Roman"/>
          <w:b/>
          <w:sz w:val="24"/>
          <w:szCs w:val="24"/>
        </w:rPr>
        <w:t>21</w:t>
      </w:r>
      <w:r w:rsidRPr="00614A78">
        <w:rPr>
          <w:rFonts w:ascii="Times New Roman" w:hAnsi="Times New Roman"/>
          <w:b/>
          <w:sz w:val="24"/>
          <w:szCs w:val="24"/>
        </w:rPr>
        <w:t>. (V. 19.) önkormányzati rendelethez</w:t>
      </w:r>
    </w:p>
    <w:p w14:paraId="31BB3288" w14:textId="77777777" w:rsidR="00AD7FA7" w:rsidRDefault="00AD7FA7" w:rsidP="00AD7FA7">
      <w:pPr>
        <w:ind w:right="15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</w:t>
      </w:r>
    </w:p>
    <w:p w14:paraId="758E6458" w14:textId="77777777" w:rsidR="00AD7FA7" w:rsidRDefault="00AD7FA7" w:rsidP="00AD7FA7">
      <w:pPr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              A képviselők névsora: </w:t>
      </w:r>
    </w:p>
    <w:p w14:paraId="72AC751C" w14:textId="77777777" w:rsidR="00AD7FA7" w:rsidRDefault="00AD7FA7" w:rsidP="00AD7FA7">
      <w:pPr>
        <w:spacing w:after="0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Dr Lénárt Attila                polgármester</w:t>
      </w:r>
    </w:p>
    <w:p w14:paraId="5D1597CD" w14:textId="77777777" w:rsidR="00AD7FA7" w:rsidRDefault="00AD7FA7" w:rsidP="00AD7FA7">
      <w:pPr>
        <w:spacing w:after="0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Szűcs Attila                      alpolgármester</w:t>
      </w:r>
    </w:p>
    <w:p w14:paraId="206D6B37" w14:textId="77777777" w:rsidR="00AD7FA7" w:rsidRDefault="00AD7FA7" w:rsidP="00AD7FA7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Mattyasowszky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Gábor     képviselő</w:t>
      </w:r>
    </w:p>
    <w:p w14:paraId="67FD5992" w14:textId="68614886" w:rsidR="002E037B" w:rsidRPr="002E037B" w:rsidRDefault="002E037B" w:rsidP="002E037B">
      <w:pPr>
        <w:spacing w:after="0" w:line="240" w:lineRule="auto"/>
        <w:ind w:right="15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2. függelék a </w:t>
      </w:r>
      <w:r w:rsidR="00614A7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</w:t>
      </w:r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./20</w:t>
      </w:r>
      <w:r w:rsidR="00614A7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21</w:t>
      </w:r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(V.19.) </w:t>
      </w:r>
      <w:proofErr w:type="gramStart"/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önkormányzati  rendelethez</w:t>
      </w:r>
      <w:proofErr w:type="gramEnd"/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</w:p>
    <w:p w14:paraId="7D6236C3" w14:textId="77777777" w:rsidR="002E037B" w:rsidRPr="002E037B" w:rsidRDefault="002E037B" w:rsidP="002E037B">
      <w:pPr>
        <w:spacing w:after="0" w:line="240" w:lineRule="auto"/>
        <w:ind w:right="150"/>
        <w:rPr>
          <w:rFonts w:ascii="Times" w:eastAsia="Times New Roman" w:hAnsi="Times" w:cs="Times"/>
          <w:b/>
          <w:bCs/>
          <w:i/>
          <w:color w:val="000000"/>
          <w:sz w:val="24"/>
          <w:szCs w:val="24"/>
          <w:lang w:eastAsia="hu-HU"/>
        </w:rPr>
      </w:pPr>
    </w:p>
    <w:p w14:paraId="3BDBD94A" w14:textId="77777777" w:rsidR="002E037B" w:rsidRPr="002E037B" w:rsidRDefault="002E037B" w:rsidP="002E037B">
      <w:pPr>
        <w:spacing w:after="0" w:line="240" w:lineRule="auto"/>
        <w:ind w:right="150"/>
        <w:jc w:val="center"/>
        <w:rPr>
          <w:rFonts w:ascii="Times" w:eastAsia="Times New Roman" w:hAnsi="Times" w:cs="Times"/>
          <w:b/>
          <w:bCs/>
          <w:i/>
          <w:color w:val="000000"/>
          <w:sz w:val="28"/>
          <w:szCs w:val="28"/>
          <w:lang w:eastAsia="hu-HU"/>
        </w:rPr>
      </w:pPr>
      <w:r w:rsidRPr="002E037B">
        <w:rPr>
          <w:rFonts w:ascii="Times" w:eastAsia="Times New Roman" w:hAnsi="Times" w:cs="Times"/>
          <w:b/>
          <w:bCs/>
          <w:i/>
          <w:color w:val="000000"/>
          <w:sz w:val="28"/>
          <w:szCs w:val="28"/>
          <w:lang w:eastAsia="hu-HU"/>
        </w:rPr>
        <w:t>Kormányzati funkció rend</w:t>
      </w:r>
    </w:p>
    <w:p w14:paraId="7C2BCEDC" w14:textId="77777777" w:rsidR="002E037B" w:rsidRPr="002E037B" w:rsidRDefault="002E037B" w:rsidP="002E037B">
      <w:pPr>
        <w:spacing w:after="0" w:line="240" w:lineRule="auto"/>
        <w:ind w:right="150"/>
        <w:rPr>
          <w:rFonts w:ascii="Times" w:eastAsia="Times New Roman" w:hAnsi="Times" w:cs="Times"/>
          <w:bCs/>
          <w:i/>
          <w:color w:val="000000"/>
          <w:sz w:val="24"/>
          <w:szCs w:val="24"/>
          <w:lang w:eastAsia="hu-HU"/>
        </w:rPr>
      </w:pPr>
    </w:p>
    <w:p w14:paraId="37ABCC1A" w14:textId="77777777" w:rsidR="002E037B" w:rsidRPr="002E037B" w:rsidRDefault="002E037B" w:rsidP="002E037B">
      <w:pPr>
        <w:spacing w:after="0" w:line="240" w:lineRule="auto"/>
        <w:ind w:right="150"/>
        <w:rPr>
          <w:rFonts w:ascii="Times" w:eastAsia="Times New Roman" w:hAnsi="Times" w:cs="Times"/>
          <w:b/>
          <w:bCs/>
          <w:i/>
          <w:color w:val="000000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Szakmai alaptevékenységek kormányzati funkciók szerinti megjelölése: </w:t>
      </w:r>
    </w:p>
    <w:p w14:paraId="54C1D6CA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B59D8F4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011130 Önkormányzatok és önkormányzati hivatalok jogalkotó és általános igazgatási tevékenysége </w:t>
      </w:r>
    </w:p>
    <w:p w14:paraId="30E4CCC0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48FBFDC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011220 Adó-, vám – és jövedéki igazgatás </w:t>
      </w:r>
    </w:p>
    <w:p w14:paraId="29C03A28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E83E533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013320 Köztemető-fenntartás és – működtetés </w:t>
      </w:r>
    </w:p>
    <w:p w14:paraId="34FCB91C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E562A02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013350 Az önkormányzati vagyonnal való gazdálkodással kapcsolatos feladatok </w:t>
      </w:r>
    </w:p>
    <w:p w14:paraId="2A966977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58D2CB" w14:textId="77777777" w:rsidR="002E037B" w:rsidRPr="002E037B" w:rsidRDefault="002E037B" w:rsidP="002E037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041231 Rövid időtartamú közfoglalkoztatás </w:t>
      </w:r>
    </w:p>
    <w:p w14:paraId="559BAA69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FE550DD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>041232 Start-munka program – Téli közfoglalkoztatás</w:t>
      </w:r>
    </w:p>
    <w:p w14:paraId="2B5C1C82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7BE6220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041233 Hosszabb időtartamú közfoglalkoztatás </w:t>
      </w:r>
    </w:p>
    <w:p w14:paraId="2DC71043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C79B61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>041237 Közfoglalkoztatási mintaprogram</w:t>
      </w:r>
    </w:p>
    <w:p w14:paraId="2CA0A531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EE112F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045160 Közutak, hidak, alagutak üzemeltetése, fenntartása </w:t>
      </w:r>
    </w:p>
    <w:p w14:paraId="2D15FD62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FA6731E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051030 Nem veszélyes (települési) hulladék vegyes (ömlesztett) begyűjtése, szállítása, átrakása </w:t>
      </w:r>
    </w:p>
    <w:p w14:paraId="6F9B098E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CA8D9D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052020 Szennyvíz gyűjtése, tisztítása, elhelyezése </w:t>
      </w:r>
    </w:p>
    <w:p w14:paraId="5AA791C8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9908603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063020 Víztermelés, - kezelés, - ellátás </w:t>
      </w:r>
    </w:p>
    <w:p w14:paraId="6872118E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B186713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064010 Közvilágítás </w:t>
      </w:r>
    </w:p>
    <w:p w14:paraId="723732B8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AA1AF8F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066020 Város-, községgazdálkodási egyéb szolgáltatások </w:t>
      </w:r>
    </w:p>
    <w:p w14:paraId="37D8DE63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5D842DA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072111 Háziorvosi alapellátás </w:t>
      </w:r>
    </w:p>
    <w:p w14:paraId="2489523B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3245B47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>081071 Üdülői szálláshely szolgáltatás és étkeztetés</w:t>
      </w:r>
    </w:p>
    <w:p w14:paraId="64CE9552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4436585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>082042 Könyvtári állomány gyarapítása, nyilvántartása</w:t>
      </w:r>
    </w:p>
    <w:p w14:paraId="089A8D64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C2EE249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082044 Könyvtári szolgáltatások </w:t>
      </w:r>
    </w:p>
    <w:p w14:paraId="1DABE3C3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64D7020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082091 Közművelődés – közösségi és társadalmi részvétel fejlesztése </w:t>
      </w:r>
    </w:p>
    <w:p w14:paraId="43D375FC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2620FC7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>082092 Közművelődés- hagyományos közösségi kulturális értékek gondozása</w:t>
      </w:r>
    </w:p>
    <w:p w14:paraId="270406DB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087D6EC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>104037 Intézményen kívüli gyermekétkeztetés</w:t>
      </w:r>
    </w:p>
    <w:p w14:paraId="564D13FE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604E591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>104051 Gyermekvédelmi pénzbeli és természetbeni ellátások</w:t>
      </w:r>
    </w:p>
    <w:p w14:paraId="64E7D3E6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CB911CC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106020 Lakásfenntartással, lakhatással összefüggő ellátások </w:t>
      </w:r>
    </w:p>
    <w:p w14:paraId="52EC8085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0B5E1C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107055 Falugondnoki, tanyagondnoki szolgáltatás </w:t>
      </w:r>
    </w:p>
    <w:p w14:paraId="0D263250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D64EE3F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>107060 Egyéb szociális, pénzbeli és természetbeni ellátások, támogatások</w:t>
      </w:r>
    </w:p>
    <w:p w14:paraId="7414AFCA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8A8CE78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F05B59F" w14:textId="0F579081" w:rsidR="002E037B" w:rsidRPr="002E037B" w:rsidRDefault="002E037B" w:rsidP="002E037B">
      <w:pPr>
        <w:spacing w:after="0" w:line="240" w:lineRule="auto"/>
        <w:ind w:right="15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3. függelék a </w:t>
      </w:r>
      <w:r w:rsidR="00614A7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</w:t>
      </w:r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./20</w:t>
      </w:r>
      <w:r w:rsidR="00614A78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21</w:t>
      </w:r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(V.19.) </w:t>
      </w:r>
      <w:proofErr w:type="gramStart"/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önkormányzati  rendelethez</w:t>
      </w:r>
      <w:proofErr w:type="gramEnd"/>
      <w:r w:rsidRPr="002E037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</w:p>
    <w:p w14:paraId="79158168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9125B28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Az Önkormányzat által fenntartott intézmények és az Önkormányzat részvételével működő</w:t>
      </w:r>
      <w:r w:rsidRPr="002E037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E037B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önkormányzati társulások felsorolása </w:t>
      </w:r>
    </w:p>
    <w:p w14:paraId="603FE86B" w14:textId="77777777" w:rsidR="002E037B" w:rsidRPr="002E037B" w:rsidRDefault="002E037B" w:rsidP="002E03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EC43760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A) </w:t>
      </w:r>
      <w:r w:rsidRPr="002E037B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Önkormányzat által fenntartott intézmények:</w:t>
      </w:r>
    </w:p>
    <w:p w14:paraId="188D23F0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79A85B4B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b/>
          <w:sz w:val="24"/>
          <w:szCs w:val="24"/>
          <w:lang w:eastAsia="hu-HU"/>
        </w:rPr>
        <w:t>Perkupai Közös Önkormányzati Hivatal</w:t>
      </w:r>
    </w:p>
    <w:p w14:paraId="4AC3336C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D9894B8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2E037B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 xml:space="preserve">B) Az Önkormányzat részvételével működő önkormányzati </w:t>
      </w:r>
      <w:proofErr w:type="gramStart"/>
      <w:r w:rsidRPr="002E037B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társulások :</w:t>
      </w:r>
      <w:proofErr w:type="gramEnd"/>
    </w:p>
    <w:p w14:paraId="218E328F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365803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1. Edelény Kistérség Többcélú Társulás</w:t>
      </w:r>
    </w:p>
    <w:p w14:paraId="2ADB508B" w14:textId="77777777" w:rsidR="002E037B" w:rsidRPr="002E037B" w:rsidRDefault="002E037B" w:rsidP="002E03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E037B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2. Sajó-Bódva Völgy és </w:t>
      </w:r>
      <w:proofErr w:type="gramStart"/>
      <w:r w:rsidRPr="002E037B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Környéke  Hulladékkezelési</w:t>
      </w:r>
      <w:proofErr w:type="gramEnd"/>
      <w:r w:rsidRPr="002E037B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Önkormányzati  Társulás</w:t>
      </w:r>
    </w:p>
    <w:p w14:paraId="3AADBC17" w14:textId="77777777" w:rsidR="002E037B" w:rsidRPr="002E037B" w:rsidRDefault="002E037B" w:rsidP="002E037B">
      <w:pPr>
        <w:jc w:val="both"/>
        <w:rPr>
          <w:rFonts w:ascii="Times New Roman" w:hAnsi="Times New Roman"/>
          <w:sz w:val="24"/>
          <w:szCs w:val="24"/>
        </w:rPr>
      </w:pPr>
    </w:p>
    <w:p w14:paraId="36157ECB" w14:textId="77777777" w:rsidR="002E037B" w:rsidRPr="002E037B" w:rsidRDefault="002E037B" w:rsidP="002E037B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14:paraId="724E187C" w14:textId="2D4F5FAF" w:rsidR="00AD7FA7" w:rsidRDefault="00AD7FA7" w:rsidP="00614A78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          </w:t>
      </w:r>
    </w:p>
    <w:p w14:paraId="390E2EAE" w14:textId="77777777" w:rsidR="00AD7FA7" w:rsidRDefault="00AD7FA7" w:rsidP="00AD7F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0"/>
          <w:lang w:eastAsia="hu-HU"/>
        </w:rPr>
      </w:pPr>
    </w:p>
    <w:p w14:paraId="25ED43CB" w14:textId="77777777" w:rsidR="00787642" w:rsidRDefault="00787642"/>
    <w:sectPr w:rsidR="00787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A7"/>
    <w:rsid w:val="002E037B"/>
    <w:rsid w:val="00614A78"/>
    <w:rsid w:val="00787642"/>
    <w:rsid w:val="00AD7FA7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8401"/>
  <w15:chartTrackingRefBased/>
  <w15:docId w15:val="{E7A1E2C8-5B23-4970-83FB-F4FE1DC6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F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2</cp:revision>
  <cp:lastPrinted>2021-06-03T07:32:00Z</cp:lastPrinted>
  <dcterms:created xsi:type="dcterms:W3CDTF">2021-06-03T07:12:00Z</dcterms:created>
  <dcterms:modified xsi:type="dcterms:W3CDTF">2021-06-03T07:32:00Z</dcterms:modified>
</cp:coreProperties>
</file>