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51" w:rsidRPr="00386C5C" w:rsidRDefault="00386C5C" w:rsidP="00A14551">
      <w:pPr>
        <w:jc w:val="center"/>
        <w:rPr>
          <w:bCs/>
          <w:sz w:val="22"/>
          <w:szCs w:val="22"/>
        </w:rPr>
      </w:pPr>
      <w:r w:rsidRPr="00386C5C">
        <w:rPr>
          <w:rFonts w:asciiTheme="minorHAnsi" w:hAnsiTheme="minorHAnsi" w:cstheme="minorHAnsi"/>
          <w:bCs/>
        </w:rPr>
        <w:t xml:space="preserve">                                                                             </w:t>
      </w:r>
      <w:r w:rsidRPr="00386C5C">
        <w:rPr>
          <w:bCs/>
          <w:sz w:val="22"/>
          <w:szCs w:val="22"/>
        </w:rPr>
        <w:t>2. melléklet a 4</w:t>
      </w:r>
      <w:r>
        <w:rPr>
          <w:bCs/>
          <w:sz w:val="22"/>
          <w:szCs w:val="22"/>
        </w:rPr>
        <w:t>/</w:t>
      </w:r>
      <w:proofErr w:type="gramStart"/>
      <w:r w:rsidRPr="00386C5C">
        <w:rPr>
          <w:bCs/>
          <w:sz w:val="22"/>
          <w:szCs w:val="22"/>
        </w:rPr>
        <w:t>2021(</w:t>
      </w:r>
      <w:proofErr w:type="gramEnd"/>
      <w:r w:rsidRPr="00386C5C">
        <w:rPr>
          <w:bCs/>
          <w:sz w:val="22"/>
          <w:szCs w:val="22"/>
        </w:rPr>
        <w:t xml:space="preserve">VI.25) rendelethez      </w:t>
      </w:r>
    </w:p>
    <w:p w:rsidR="00A14551" w:rsidRDefault="00A14551" w:rsidP="00A14551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jc w:val="center"/>
        <w:rPr>
          <w:rFonts w:asciiTheme="minorHAnsi" w:hAnsiTheme="minorHAnsi" w:cstheme="minorHAnsi"/>
          <w:b/>
          <w:bCs/>
        </w:rPr>
      </w:pPr>
    </w:p>
    <w:p w:rsidR="00A14551" w:rsidRPr="00A14551" w:rsidRDefault="00A14551" w:rsidP="00A1455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14551">
        <w:rPr>
          <w:rFonts w:asciiTheme="minorHAnsi" w:hAnsiTheme="minorHAnsi" w:cstheme="minorHAnsi"/>
          <w:b/>
          <w:bCs/>
          <w:sz w:val="32"/>
          <w:szCs w:val="32"/>
        </w:rPr>
        <w:t>Pályázati adatlap</w:t>
      </w:r>
    </w:p>
    <w:p w:rsidR="00A14551" w:rsidRPr="00A14551" w:rsidRDefault="00A14551" w:rsidP="00A14551">
      <w:pPr>
        <w:rPr>
          <w:rFonts w:asciiTheme="minorHAnsi" w:hAnsiTheme="minorHAnsi" w:cstheme="minorHAnsi"/>
          <w:sz w:val="32"/>
          <w:szCs w:val="32"/>
        </w:rPr>
      </w:pPr>
    </w:p>
    <w:p w:rsidR="00A14551" w:rsidRPr="00A14551" w:rsidRDefault="00A14551" w:rsidP="00A1455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14551">
        <w:rPr>
          <w:rFonts w:asciiTheme="minorHAnsi" w:hAnsiTheme="minorHAnsi" w:cstheme="minorHAnsi"/>
          <w:b/>
          <w:bCs/>
          <w:sz w:val="32"/>
          <w:szCs w:val="32"/>
        </w:rPr>
        <w:t>Önkormányzati lakás szociális jelleggel történő bérbevételére</w:t>
      </w: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96182D">
      <w:pPr>
        <w:jc w:val="center"/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pályázat leadásának időpontja:</w:t>
      </w: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pályázat sorszáma</w:t>
      </w:r>
      <w:proofErr w:type="gramStart"/>
      <w:r>
        <w:rPr>
          <w:rFonts w:asciiTheme="minorHAnsi" w:hAnsiTheme="minorHAnsi" w:cstheme="minorHAnsi"/>
          <w:b/>
          <w:bCs/>
        </w:rPr>
        <w:t>:  .</w:t>
      </w:r>
      <w:proofErr w:type="gramEnd"/>
      <w:r>
        <w:rPr>
          <w:rFonts w:asciiTheme="minorHAnsi" w:hAnsiTheme="minorHAnsi" w:cstheme="minorHAnsi"/>
          <w:b/>
          <w:bCs/>
        </w:rPr>
        <w:t>........./2021</w:t>
      </w: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</w:p>
    <w:p w:rsidR="00A14551" w:rsidRDefault="00A14551" w:rsidP="00A14551">
      <w:pPr>
        <w:rPr>
          <w:rFonts w:asciiTheme="minorHAnsi" w:hAnsiTheme="minorHAnsi" w:cstheme="minorHAnsi"/>
          <w:b/>
          <w:bCs/>
        </w:rPr>
      </w:pPr>
    </w:p>
    <w:p w:rsidR="0096182D" w:rsidRPr="008E2B16" w:rsidRDefault="00A14551" w:rsidP="00A1455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Iktatási szám:</w:t>
      </w:r>
      <w:r>
        <w:rPr>
          <w:rFonts w:asciiTheme="minorHAnsi" w:hAnsiTheme="minorHAnsi" w:cstheme="minorHAnsi"/>
          <w:b/>
          <w:bCs/>
        </w:rPr>
        <w:br w:type="column"/>
      </w: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  <w:b/>
          <w:u w:val="single"/>
        </w:rPr>
        <w:t>A bérelni kívánt lakás megjelölése</w:t>
      </w:r>
      <w:r w:rsidRPr="008E2B16">
        <w:rPr>
          <w:rFonts w:asciiTheme="minorHAnsi" w:hAnsiTheme="minorHAnsi" w:cstheme="minorHAnsi"/>
          <w:u w:val="single"/>
        </w:rPr>
        <w:t xml:space="preserve"> </w:t>
      </w:r>
      <w:r w:rsidRPr="008E2B16">
        <w:rPr>
          <w:rFonts w:asciiTheme="minorHAnsi" w:hAnsiTheme="minorHAnsi" w:cstheme="minorHAnsi"/>
        </w:rPr>
        <w:t>(pályázati felhívásban megjelölt módon)</w:t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bCs/>
        </w:rPr>
      </w:pP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első</w:t>
      </w:r>
      <w:proofErr w:type="gramEnd"/>
      <w:r>
        <w:rPr>
          <w:rFonts w:asciiTheme="minorHAnsi" w:hAnsiTheme="minorHAnsi" w:cstheme="minorHAnsi"/>
          <w:bCs/>
        </w:rPr>
        <w:t xml:space="preserve"> helyen:</w:t>
      </w:r>
      <w:r>
        <w:rPr>
          <w:rFonts w:asciiTheme="minorHAnsi" w:hAnsiTheme="minorHAnsi" w:cstheme="minorHAnsi"/>
          <w:bCs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második</w:t>
      </w:r>
      <w:proofErr w:type="gramEnd"/>
      <w:r>
        <w:rPr>
          <w:rFonts w:asciiTheme="minorHAnsi" w:hAnsiTheme="minorHAnsi" w:cstheme="minorHAnsi"/>
          <w:bCs/>
        </w:rPr>
        <w:t xml:space="preserve"> helyen:</w:t>
      </w:r>
      <w:r>
        <w:rPr>
          <w:rFonts w:asciiTheme="minorHAnsi" w:hAnsiTheme="minorHAnsi" w:cstheme="minorHAnsi"/>
          <w:bCs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harmadik</w:t>
      </w:r>
      <w:proofErr w:type="gramEnd"/>
      <w:r>
        <w:rPr>
          <w:rFonts w:asciiTheme="minorHAnsi" w:hAnsiTheme="minorHAnsi" w:cstheme="minorHAnsi"/>
          <w:bCs/>
        </w:rPr>
        <w:t xml:space="preserve"> helyen:</w:t>
      </w:r>
      <w:r>
        <w:rPr>
          <w:rFonts w:asciiTheme="minorHAnsi" w:hAnsiTheme="minorHAnsi" w:cstheme="minorHAnsi"/>
          <w:bCs/>
        </w:rPr>
        <w:tab/>
      </w:r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bCs/>
        </w:rPr>
      </w:pPr>
    </w:p>
    <w:p w:rsidR="0096182D" w:rsidRPr="008E2B16" w:rsidRDefault="008A460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EFT sorszám:</w:t>
      </w:r>
      <w:r>
        <w:rPr>
          <w:rFonts w:asciiTheme="minorHAnsi" w:hAnsiTheme="minorHAnsi" w:cstheme="minorHAnsi"/>
          <w:bCs/>
        </w:rPr>
        <w:tab/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pStyle w:val="Listaszerbekezds"/>
        <w:numPr>
          <w:ilvl w:val="1"/>
          <w:numId w:val="1"/>
        </w:numPr>
        <w:tabs>
          <w:tab w:val="right" w:leader="dot" w:pos="7937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E2B16">
        <w:rPr>
          <w:rFonts w:asciiTheme="minorHAnsi" w:hAnsiTheme="minorHAnsi" w:cstheme="minorHAnsi"/>
          <w:b/>
          <w:bCs/>
          <w:sz w:val="24"/>
          <w:szCs w:val="24"/>
          <w:u w:val="single"/>
        </w:rPr>
        <w:t>Személyi adatok:</w:t>
      </w:r>
    </w:p>
    <w:p w:rsidR="0096182D" w:rsidRPr="008E2B16" w:rsidRDefault="0096182D" w:rsidP="0096182D">
      <w:pPr>
        <w:tabs>
          <w:tab w:val="right" w:leader="dot" w:pos="7937"/>
        </w:tabs>
        <w:ind w:left="720"/>
        <w:jc w:val="both"/>
        <w:rPr>
          <w:rFonts w:asciiTheme="minorHAnsi" w:hAnsiTheme="minorHAnsi" w:cstheme="minorHAnsi"/>
          <w:b/>
          <w:bCs/>
          <w:u w:val="single"/>
        </w:rPr>
      </w:pP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Kérelmező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Személyi ig. száma: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Anyja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Születési helye, ideje: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Családi állapota: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Állandó bejelentett lakcíme: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Tartózkodási helye, ha ez nem azonos az előző címmel: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Munkahely neve, 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Foglalkozása, beosztása: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Jelen munkáltatónál a munkaviszony kezdete: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u w:val="single"/>
        </w:rPr>
      </w:pPr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 w:rsidRPr="00355876">
        <w:rPr>
          <w:rFonts w:asciiTheme="minorHAnsi" w:hAnsiTheme="minorHAnsi" w:cstheme="minorHAnsi"/>
        </w:rPr>
        <w:t>A háztartás, család tagjaninak száma</w:t>
      </w:r>
      <w:proofErr w:type="gramStart"/>
      <w:r w:rsidRPr="0035587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           </w:t>
      </w:r>
      <w:r w:rsidRPr="00355876">
        <w:rPr>
          <w:rFonts w:asciiTheme="minorHAnsi" w:hAnsiTheme="minorHAnsi" w:cstheme="minorHAnsi"/>
        </w:rPr>
        <w:t>..</w:t>
      </w:r>
      <w:proofErr w:type="gramEnd"/>
      <w:r w:rsidRPr="0035587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</w:t>
      </w:r>
      <w:r w:rsidRPr="00355876">
        <w:rPr>
          <w:rFonts w:asciiTheme="minorHAnsi" w:hAnsiTheme="minorHAnsi" w:cstheme="minorHAnsi"/>
        </w:rPr>
        <w:t xml:space="preserve"> </w:t>
      </w:r>
      <w:proofErr w:type="gramStart"/>
      <w:r w:rsidRPr="00355876">
        <w:rPr>
          <w:rFonts w:asciiTheme="minorHAnsi" w:hAnsiTheme="minorHAnsi" w:cstheme="minorHAnsi"/>
        </w:rPr>
        <w:t>fő</w:t>
      </w:r>
      <w:proofErr w:type="gramEnd"/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35587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Ebből 18 év alatti, eltartott gyerekek száma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 xml:space="preserve">.... </w:t>
      </w:r>
      <w:proofErr w:type="gramStart"/>
      <w:r>
        <w:rPr>
          <w:rFonts w:asciiTheme="minorHAnsi" w:hAnsiTheme="minorHAnsi" w:cstheme="minorHAnsi"/>
        </w:rPr>
        <w:t>fő</w:t>
      </w:r>
      <w:proofErr w:type="gramEnd"/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u w:val="single"/>
        </w:rPr>
      </w:pP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  <w:b/>
          <w:u w:val="single"/>
        </w:rPr>
        <w:t>A lakásba vele együtt költöző személyek</w:t>
      </w:r>
      <w:r w:rsidRPr="008E2B16">
        <w:rPr>
          <w:rFonts w:asciiTheme="minorHAnsi" w:hAnsiTheme="minorHAnsi" w:cstheme="minorHAnsi"/>
          <w:u w:val="single"/>
        </w:rPr>
        <w:t xml:space="preserve"> </w:t>
      </w:r>
      <w:r w:rsidRPr="008E2B16">
        <w:rPr>
          <w:rFonts w:asciiTheme="minorHAnsi" w:hAnsiTheme="minorHAnsi" w:cstheme="minorHAnsi"/>
        </w:rPr>
        <w:t>(a születési év és a rokonsági fok</w:t>
      </w:r>
      <w:r>
        <w:rPr>
          <w:rFonts w:asciiTheme="minorHAnsi" w:hAnsiTheme="minorHAnsi" w:cstheme="minorHAnsi"/>
        </w:rPr>
        <w:t xml:space="preserve"> - milyen rokonsági kapcsolatban áll a kérelmezővel - </w:t>
      </w:r>
      <w:r w:rsidRPr="008E2B16">
        <w:rPr>
          <w:rFonts w:asciiTheme="minorHAnsi" w:hAnsiTheme="minorHAnsi" w:cstheme="minorHAnsi"/>
        </w:rPr>
        <w:t>megjelölésével):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Neve: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Rokonsági fok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Személyi ig. száma: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Anyja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Születési helye, ideje: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Családi állapota: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Állandó bejelentett lakcíme: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lastRenderedPageBreak/>
        <w:t>Tartózkodási helye, ha ez nem azonos az előző címmel: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Munkahely neve, 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Foglalkozása, beosztása: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Jelen munkáltatónál a munkaviszony kezdete: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Neve: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Rokonsági fok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Személyi ig. száma: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Anyja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Születési helye, ideje: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Családi állapota: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Állandó bejelentett lakcíme: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Tartózkodási helye, ha ez nem azonos az előző címmel: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Munkahely neve, 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Foglalkozása, beosztása: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Jelen munkáltatónál a munkaviszony kezdete: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Neve: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Rokonsági fok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Személyi ig. száma: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Anyja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Születési helye, ideje: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Családi állapota: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Állandó bejelentett lakcíme: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Tartózkodási helye, ha ez nem azonos az előző címmel: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Munkahely neve, 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Foglalkozása, beosztása: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Jelen munkáltatónál a munkaviszony kezdete: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Neve: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Rokonsági fok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Személyi ig. száma: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Anyja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lastRenderedPageBreak/>
        <w:t>Születési helye, ideje: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Családi állapota: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Állandó bejelentett lakcíme: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Tartózkodási helye, ha ez nem azonos az előző címmel: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Munkahely neve, 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Foglalkozása, beosztása: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Jelen munkáltatónál a munkaviszony kezdete: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Neve:</w:t>
      </w:r>
      <w:r w:rsidRPr="008E2B16"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Rokonsági fok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>........................................................................................................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Személyi ig. száma: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Anyja neve: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Születési helye, ideje: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Családi állapota: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Állandó bejelentett lakcíme: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Tartózkodási helye, ha ez nem azonos az előző címmel: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Munkahely neve, címe: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Foglalkozása, beosztása: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Jelen munkáltatónál a munkaviszony kezdete:</w:t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Default="00A14551" w:rsidP="0096182D">
      <w:pPr>
        <w:pStyle w:val="Listaszerbekezds"/>
        <w:numPr>
          <w:ilvl w:val="1"/>
          <w:numId w:val="1"/>
        </w:numPr>
        <w:tabs>
          <w:tab w:val="right" w:leader="dot" w:pos="7937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column"/>
      </w:r>
      <w:r w:rsidR="0096182D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A család/háztartás jövedelmi adatai:</w:t>
      </w:r>
    </w:p>
    <w:p w:rsidR="0096182D" w:rsidRPr="0035587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0"/>
        <w:gridCol w:w="2159"/>
      </w:tblGrid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Munkabér 1</w:t>
            </w:r>
          </w:p>
        </w:tc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Munkabér 2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Munkabér 3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Munkabér 4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Egyéb munkából származó jövedelem (alkalmi, stb.)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Keresetpóló juttatás, Foglalkoztatást Helyettesítő Támogatás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Nyugdíj, rokkantnyugdíj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Rendszeres Szociális Segély, egyéb segélyek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Családi pótlék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GYES/GYED/GYÁT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Ápolási díj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Egyéb ellátások, bevételek</w:t>
            </w: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color w:val="000000"/>
              </w:rPr>
            </w:pPr>
            <w:r w:rsidRPr="004B44FC"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96182D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Default="0096182D" w:rsidP="00A1455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shd w:val="clear" w:color="auto" w:fill="auto"/>
            <w:noWrap/>
            <w:hideMark/>
          </w:tcPr>
          <w:p w:rsidR="0096182D" w:rsidRDefault="0096182D" w:rsidP="00A1455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96182D" w:rsidRPr="00355876" w:rsidTr="00AE1508">
        <w:trPr>
          <w:trHeight w:val="320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6182D" w:rsidRPr="00355876" w:rsidRDefault="0096182D" w:rsidP="00A14551">
            <w:pPr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355876">
              <w:rPr>
                <w:rFonts w:ascii="Calibri" w:hAnsi="Calibri" w:cs="Calibri"/>
                <w:b/>
                <w:color w:val="000000"/>
              </w:rPr>
              <w:t>Bevételek Összesen:</w:t>
            </w:r>
          </w:p>
        </w:tc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96182D" w:rsidRPr="00355876" w:rsidRDefault="0096182D" w:rsidP="00A14551">
            <w:pPr>
              <w:spacing w:line="48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355876">
              <w:rPr>
                <w:rFonts w:ascii="Calibri" w:hAnsi="Calibri" w:cs="Calibri"/>
                <w:b/>
                <w:color w:val="000000"/>
              </w:rPr>
              <w:t>Ft</w:t>
            </w:r>
          </w:p>
        </w:tc>
      </w:tr>
    </w:tbl>
    <w:p w:rsidR="0096182D" w:rsidRPr="0035587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96182D" w:rsidRPr="008E2B16" w:rsidRDefault="00BA34B8" w:rsidP="0096182D">
      <w:pPr>
        <w:pStyle w:val="Listaszerbekezds"/>
        <w:numPr>
          <w:ilvl w:val="1"/>
          <w:numId w:val="1"/>
        </w:numPr>
        <w:tabs>
          <w:tab w:val="right" w:leader="dot" w:pos="7937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column"/>
      </w:r>
      <w:r w:rsidR="0096182D" w:rsidRPr="008E2B16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Jelenlegi lakáskörülmények leírása:</w:t>
      </w:r>
    </w:p>
    <w:p w:rsidR="0096182D" w:rsidRPr="008E2B16" w:rsidRDefault="0096182D" w:rsidP="0096182D">
      <w:pPr>
        <w:tabs>
          <w:tab w:val="right" w:leader="dot" w:pos="7937"/>
        </w:tabs>
        <w:ind w:left="720"/>
        <w:jc w:val="both"/>
        <w:rPr>
          <w:rFonts w:asciiTheme="minorHAnsi" w:hAnsiTheme="minorHAnsi" w:cstheme="minorHAnsi"/>
          <w:b/>
          <w:bCs/>
          <w:u w:val="single"/>
        </w:rPr>
      </w:pP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Jelenlegi lakás/ház címe:</w:t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Milyen jogcímen laknak a jelenlegi lakásban/házban: </w:t>
      </w:r>
    </w:p>
    <w:p w:rsidR="0096182D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355876">
        <w:rPr>
          <w:rFonts w:asciiTheme="minorHAnsi" w:hAnsiTheme="minorHAnsi" w:cstheme="minorHAnsi"/>
        </w:rPr>
        <w:t>tulajdonos</w:t>
      </w:r>
    </w:p>
    <w:p w:rsidR="0096182D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bérlő</w:t>
      </w:r>
    </w:p>
    <w:p w:rsidR="0096182D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szívességi lakó</w:t>
      </w:r>
    </w:p>
    <w:p w:rsidR="0096182D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jogcím nélkül</w:t>
      </w:r>
    </w:p>
    <w:p w:rsidR="0096182D" w:rsidRPr="00355876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egyéb:</w:t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Jelenlegi lakás/ház mérete</w:t>
      </w:r>
      <w:proofErr w:type="gramStart"/>
      <w:r>
        <w:rPr>
          <w:rFonts w:asciiTheme="minorHAnsi" w:hAnsiTheme="minorHAnsi" w:cstheme="minorHAnsi"/>
        </w:rPr>
        <w:t>: ..</w:t>
      </w:r>
      <w:proofErr w:type="gramEnd"/>
      <w:r>
        <w:rPr>
          <w:rFonts w:asciiTheme="minorHAnsi" w:hAnsiTheme="minorHAnsi" w:cstheme="minorHAnsi"/>
        </w:rPr>
        <w:t xml:space="preserve">....... </w:t>
      </w:r>
      <w:proofErr w:type="gramStart"/>
      <w:r>
        <w:rPr>
          <w:rFonts w:asciiTheme="minorHAnsi" w:hAnsiTheme="minorHAnsi" w:cstheme="minorHAnsi"/>
        </w:rPr>
        <w:t>nm</w:t>
      </w:r>
      <w:proofErr w:type="gramEnd"/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Jelenlegi lakás/ház helyiségeinek száma:</w:t>
      </w:r>
    </w:p>
    <w:p w:rsidR="0096182D" w:rsidRPr="00355876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355876">
        <w:rPr>
          <w:rFonts w:asciiTheme="minorHAnsi" w:hAnsiTheme="minorHAnsi" w:cstheme="minorHAnsi"/>
        </w:rPr>
        <w:t>szoba</w:t>
      </w:r>
      <w:proofErr w:type="gramStart"/>
      <w:r w:rsidRPr="00355876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 </w:t>
      </w:r>
      <w:r w:rsidRPr="00355876">
        <w:rPr>
          <w:rFonts w:asciiTheme="minorHAnsi" w:hAnsiTheme="minorHAnsi" w:cstheme="minorHAnsi"/>
        </w:rPr>
        <w:t>..</w:t>
      </w:r>
      <w:proofErr w:type="gramEnd"/>
      <w:r w:rsidRPr="00355876">
        <w:rPr>
          <w:rFonts w:asciiTheme="minorHAnsi" w:hAnsiTheme="minorHAnsi" w:cstheme="minorHAnsi"/>
        </w:rPr>
        <w:t>... db</w:t>
      </w:r>
    </w:p>
    <w:p w:rsidR="0096182D" w:rsidRPr="00355876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355876">
        <w:rPr>
          <w:rFonts w:asciiTheme="minorHAnsi" w:hAnsiTheme="minorHAnsi" w:cstheme="minorHAnsi"/>
        </w:rPr>
        <w:t>konyha</w:t>
      </w:r>
      <w:proofErr w:type="gramStart"/>
      <w:r w:rsidRPr="00355876">
        <w:rPr>
          <w:rFonts w:asciiTheme="minorHAnsi" w:hAnsiTheme="minorHAnsi" w:cstheme="minorHAnsi"/>
        </w:rPr>
        <w:t>: ..</w:t>
      </w:r>
      <w:proofErr w:type="gramEnd"/>
      <w:r w:rsidRPr="00355876">
        <w:rPr>
          <w:rFonts w:asciiTheme="minorHAnsi" w:hAnsiTheme="minorHAnsi" w:cstheme="minorHAnsi"/>
        </w:rPr>
        <w:t>.. db</w:t>
      </w:r>
    </w:p>
    <w:p w:rsidR="0096182D" w:rsidRPr="00355876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355876">
        <w:rPr>
          <w:rFonts w:asciiTheme="minorHAnsi" w:hAnsiTheme="minorHAnsi" w:cstheme="minorHAnsi"/>
        </w:rPr>
        <w:t>fürdőszoba: van – nincs</w:t>
      </w:r>
    </w:p>
    <w:p w:rsidR="0096182D" w:rsidRPr="00355876" w:rsidRDefault="0096182D" w:rsidP="0096182D">
      <w:pPr>
        <w:pStyle w:val="Listaszerbekezds"/>
        <w:numPr>
          <w:ilvl w:val="0"/>
          <w:numId w:val="2"/>
        </w:num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355876">
        <w:rPr>
          <w:rFonts w:asciiTheme="minorHAnsi" w:hAnsiTheme="minorHAnsi" w:cstheme="minorHAnsi"/>
        </w:rPr>
        <w:t>benti WC</w:t>
      </w:r>
      <w:proofErr w:type="gramStart"/>
      <w:r w:rsidRPr="00355876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  </w:t>
      </w:r>
      <w:r w:rsidRPr="00355876">
        <w:rPr>
          <w:rFonts w:asciiTheme="minorHAnsi" w:hAnsiTheme="minorHAnsi" w:cstheme="minorHAnsi"/>
        </w:rPr>
        <w:t>van</w:t>
      </w:r>
      <w:proofErr w:type="gramEnd"/>
      <w:r w:rsidRPr="00355876">
        <w:rPr>
          <w:rFonts w:asciiTheme="minorHAnsi" w:hAnsiTheme="minorHAnsi" w:cstheme="minorHAnsi"/>
        </w:rPr>
        <w:t xml:space="preserve"> – nincs </w:t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Fűtés módja:</w:t>
      </w:r>
      <w:r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Hány helyiséget fűtenek:</w:t>
      </w:r>
      <w:r>
        <w:rPr>
          <w:rFonts w:asciiTheme="minorHAnsi" w:hAnsiTheme="minorHAnsi" w:cstheme="minorHAnsi"/>
        </w:rPr>
        <w:tab/>
      </w:r>
    </w:p>
    <w:p w:rsidR="0096182D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Egyéb lakhatási körülmények: </w:t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spacing w:line="360" w:lineRule="auto"/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column"/>
      </w:r>
      <w:r w:rsidR="00BA34B8">
        <w:rPr>
          <w:rFonts w:asciiTheme="minorHAnsi" w:hAnsiTheme="minorHAnsi" w:cstheme="minorHAnsi"/>
          <w:b/>
          <w:bCs/>
          <w:u w:val="single"/>
        </w:rPr>
        <w:lastRenderedPageBreak/>
        <w:t>4</w:t>
      </w:r>
      <w:r w:rsidRPr="008E2B16">
        <w:rPr>
          <w:rFonts w:asciiTheme="minorHAnsi" w:hAnsiTheme="minorHAnsi" w:cstheme="minorHAnsi"/>
          <w:b/>
          <w:bCs/>
          <w:u w:val="single"/>
        </w:rPr>
        <w:t>. A pályázó nyilatkozata</w:t>
      </w:r>
      <w:r w:rsidR="00BA34B8">
        <w:rPr>
          <w:rFonts w:asciiTheme="minorHAnsi" w:hAnsiTheme="minorHAnsi" w:cstheme="minorHAnsi"/>
          <w:b/>
          <w:bCs/>
          <w:u w:val="single"/>
        </w:rPr>
        <w:t>i</w:t>
      </w:r>
      <w:r w:rsidRPr="008E2B16">
        <w:rPr>
          <w:rFonts w:asciiTheme="minorHAnsi" w:hAnsiTheme="minorHAnsi" w:cstheme="minorHAnsi"/>
          <w:b/>
          <w:bCs/>
          <w:u w:val="single"/>
        </w:rPr>
        <w:t>:</w:t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 xml:space="preserve">A pályázó vagy vele közös háztartásban élő személyek közül senki nem rendelkezik: </w:t>
      </w:r>
    </w:p>
    <w:tbl>
      <w:tblPr>
        <w:tblStyle w:val="Rcsostblzat"/>
        <w:tblW w:w="0" w:type="auto"/>
        <w:tblInd w:w="720" w:type="dxa"/>
        <w:tblLook w:val="04A0"/>
      </w:tblPr>
      <w:tblGrid>
        <w:gridCol w:w="5371"/>
        <w:gridCol w:w="3536"/>
      </w:tblGrid>
      <w:tr w:rsidR="00BA34B8" w:rsidRPr="00BA34B8" w:rsidTr="00BA34B8">
        <w:tc>
          <w:tcPr>
            <w:tcW w:w="5371" w:type="dxa"/>
          </w:tcPr>
          <w:p w:rsidR="00BA34B8" w:rsidRPr="00BA34B8" w:rsidRDefault="00BA34B8" w:rsidP="00D264D4">
            <w:pPr>
              <w:pStyle w:val="Listaszerbekezds"/>
              <w:numPr>
                <w:ilvl w:val="0"/>
                <w:numId w:val="3"/>
              </w:numPr>
              <w:tabs>
                <w:tab w:val="right" w:leader="dot" w:pos="7937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34B8">
              <w:rPr>
                <w:rFonts w:asciiTheme="minorHAnsi" w:hAnsiTheme="minorHAnsi" w:cstheme="minorHAnsi"/>
                <w:sz w:val="24"/>
                <w:szCs w:val="24"/>
              </w:rPr>
              <w:t>lakással, vagy beépíthető lakótelekkel, üdülővel;</w:t>
            </w:r>
          </w:p>
        </w:tc>
        <w:tc>
          <w:tcPr>
            <w:tcW w:w="3536" w:type="dxa"/>
            <w:vAlign w:val="center"/>
          </w:tcPr>
          <w:p w:rsidR="00BA34B8" w:rsidRPr="00BA34B8" w:rsidRDefault="00BA34B8" w:rsidP="00BA34B8">
            <w:pPr>
              <w:tabs>
                <w:tab w:val="right" w:leader="dot" w:pos="7937"/>
              </w:tabs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rendelkezik – nem rendelkezik</w:t>
            </w:r>
          </w:p>
        </w:tc>
      </w:tr>
      <w:tr w:rsidR="00BA34B8" w:rsidRPr="00BA34B8" w:rsidTr="00BA34B8">
        <w:tc>
          <w:tcPr>
            <w:tcW w:w="5371" w:type="dxa"/>
          </w:tcPr>
          <w:p w:rsidR="00BA34B8" w:rsidRPr="00BA34B8" w:rsidRDefault="00BA34B8" w:rsidP="00D264D4">
            <w:pPr>
              <w:pStyle w:val="Listaszerbekezds"/>
              <w:numPr>
                <w:ilvl w:val="0"/>
                <w:numId w:val="3"/>
              </w:numPr>
              <w:tabs>
                <w:tab w:val="right" w:leader="dot" w:pos="7937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34B8">
              <w:rPr>
                <w:rFonts w:asciiTheme="minorHAnsi" w:hAnsiTheme="minorHAnsi" w:cstheme="minorHAnsi"/>
                <w:sz w:val="24"/>
                <w:szCs w:val="24"/>
              </w:rPr>
              <w:t>bérlakással, illetve nem rendelkezett bérlakással és arról lemondott, azt elcserélte;</w:t>
            </w:r>
          </w:p>
        </w:tc>
        <w:tc>
          <w:tcPr>
            <w:tcW w:w="3536" w:type="dxa"/>
            <w:vAlign w:val="center"/>
          </w:tcPr>
          <w:p w:rsidR="00BA34B8" w:rsidRPr="00BA34B8" w:rsidRDefault="00BA34B8" w:rsidP="00BA34B8">
            <w:pPr>
              <w:tabs>
                <w:tab w:val="right" w:leader="dot" w:pos="7937"/>
              </w:tabs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rendelkezik – nem rendelkezik</w:t>
            </w:r>
          </w:p>
        </w:tc>
      </w:tr>
      <w:tr w:rsidR="00BA34B8" w:rsidRPr="00BA34B8" w:rsidTr="00BA34B8">
        <w:tc>
          <w:tcPr>
            <w:tcW w:w="5371" w:type="dxa"/>
          </w:tcPr>
          <w:p w:rsidR="00BA34B8" w:rsidRPr="00BA34B8" w:rsidRDefault="00BA34B8" w:rsidP="00D264D4">
            <w:pPr>
              <w:pStyle w:val="Listaszerbekezds"/>
              <w:numPr>
                <w:ilvl w:val="0"/>
                <w:numId w:val="3"/>
              </w:numPr>
              <w:tabs>
                <w:tab w:val="right" w:leader="dot" w:pos="7937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34B8">
              <w:rPr>
                <w:rFonts w:asciiTheme="minorHAnsi" w:hAnsiTheme="minorHAnsi" w:cstheme="minorHAnsi"/>
                <w:sz w:val="24"/>
                <w:szCs w:val="24"/>
              </w:rPr>
              <w:t>üdülőtelekkel, pincével, szőlő, kert, gyümölcsös művelési ágú ingatlannal vagy a pályázó vagy vele közös háztartásban élő személyek közül van, aki rendelkezik üdülőtelekkel, pincével, szőlő, kert, gyümölcsös művelési ágú ingatlannal, de nagysága a 3000 m2-t nem haladja meg külön-külön*.</w:t>
            </w:r>
          </w:p>
        </w:tc>
        <w:tc>
          <w:tcPr>
            <w:tcW w:w="3536" w:type="dxa"/>
            <w:vAlign w:val="center"/>
          </w:tcPr>
          <w:p w:rsidR="00BA34B8" w:rsidRPr="00BA34B8" w:rsidRDefault="00BA34B8" w:rsidP="00BA34B8">
            <w:pPr>
              <w:tabs>
                <w:tab w:val="right" w:leader="dot" w:pos="7937"/>
              </w:tabs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rendelkezik – nem rendelkezik</w:t>
            </w:r>
          </w:p>
        </w:tc>
      </w:tr>
    </w:tbl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 pályázó nyilatkozik arról, hogy sem ő, sem pedig a vele együtt költöző 18 év feletti családtag nem vette igénybe a Lakásépítési- vásárlási szociálpolitikai támogatást (szocpol-t) illetve a Családi Otthonteremtési Támogatást (CSOK-ot)</w:t>
      </w:r>
      <w:r>
        <w:rPr>
          <w:rFonts w:asciiTheme="minorHAnsi" w:hAnsiTheme="minorHAnsi" w:cstheme="minorHAnsi"/>
        </w:rPr>
        <w:t xml:space="preserve"> a pályázat beadási dátumát megelőző 3 évben</w:t>
      </w:r>
      <w:r w:rsidRPr="008E2B16">
        <w:rPr>
          <w:rFonts w:asciiTheme="minorHAnsi" w:hAnsiTheme="minorHAnsi" w:cstheme="minorHAnsi"/>
        </w:rPr>
        <w:t xml:space="preserve">, illetve amennyiben igénybe vette, az igénybevétel ideje óta született olyan gyermek a családba, aki után a fenti támogatásokat még nem érvényesítette. </w:t>
      </w:r>
    </w:p>
    <w:p w:rsidR="008A460D" w:rsidRDefault="008A460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8A460D" w:rsidRDefault="008A460D" w:rsidP="00BA34B8">
      <w:pPr>
        <w:tabs>
          <w:tab w:val="right" w:leader="dot" w:pos="7937"/>
        </w:tabs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vettek</w:t>
      </w:r>
      <w:proofErr w:type="gramEnd"/>
      <w:r>
        <w:rPr>
          <w:rFonts w:asciiTheme="minorHAnsi" w:hAnsiTheme="minorHAnsi" w:cstheme="minorHAnsi"/>
        </w:rPr>
        <w:t xml:space="preserve"> fel CSOK-ot az elmúlt 3 évben </w:t>
      </w:r>
      <w:r w:rsidR="00BA34B8">
        <w:rPr>
          <w:rFonts w:asciiTheme="minorHAnsi" w:hAnsiTheme="minorHAnsi" w:cstheme="minorHAnsi"/>
        </w:rPr>
        <w:t>---</w:t>
      </w:r>
      <w:r>
        <w:rPr>
          <w:rFonts w:asciiTheme="minorHAnsi" w:hAnsiTheme="minorHAnsi" w:cstheme="minorHAnsi"/>
        </w:rPr>
        <w:t xml:space="preserve"> nem vettek fel CSOK-ot az elmúlt 3 évben</w:t>
      </w:r>
    </w:p>
    <w:p w:rsidR="008A460D" w:rsidRDefault="008A460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8A460D" w:rsidRDefault="008A460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8A460D" w:rsidRDefault="008A460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pályázó és házastársa/élettársa tervezik, hogy gyermeket vállalnak a következő 5 évben.</w:t>
      </w:r>
    </w:p>
    <w:p w:rsidR="00BA34B8" w:rsidRDefault="00BA34B8" w:rsidP="00BA34B8">
      <w:pPr>
        <w:tabs>
          <w:tab w:val="right" w:leader="dot" w:pos="7937"/>
        </w:tabs>
        <w:jc w:val="center"/>
        <w:rPr>
          <w:rFonts w:asciiTheme="minorHAnsi" w:hAnsiTheme="minorHAnsi" w:cstheme="minorHAnsi"/>
        </w:rPr>
      </w:pPr>
    </w:p>
    <w:p w:rsidR="008A460D" w:rsidRPr="008E2B16" w:rsidRDefault="008A460D" w:rsidP="00BA34B8">
      <w:pPr>
        <w:tabs>
          <w:tab w:val="right" w:leader="dot" w:pos="7937"/>
        </w:tabs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igen</w:t>
      </w:r>
      <w:proofErr w:type="gramEnd"/>
      <w:r>
        <w:rPr>
          <w:rFonts w:asciiTheme="minorHAnsi" w:hAnsiTheme="minorHAnsi" w:cstheme="minorHAnsi"/>
        </w:rPr>
        <w:t xml:space="preserve"> </w:t>
      </w:r>
      <w:r w:rsidR="00BA34B8">
        <w:rPr>
          <w:rFonts w:asciiTheme="minorHAnsi" w:hAnsiTheme="minorHAnsi" w:cstheme="minorHAnsi"/>
        </w:rPr>
        <w:t>---</w:t>
      </w:r>
      <w:r>
        <w:rPr>
          <w:rFonts w:asciiTheme="minorHAnsi" w:hAnsiTheme="minorHAnsi" w:cstheme="minorHAnsi"/>
        </w:rPr>
        <w:t xml:space="preserve"> nem</w:t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A pályázó vagy vele közös háztartásban élő személyek közül senkivel szemben nem állnak fenn a következő kizáró okok:</w:t>
      </w:r>
    </w:p>
    <w:p w:rsidR="0096182D" w:rsidRPr="00355876" w:rsidRDefault="0096182D" w:rsidP="0096182D">
      <w:pPr>
        <w:pStyle w:val="Listaszerbekezds"/>
        <w:numPr>
          <w:ilvl w:val="0"/>
          <w:numId w:val="4"/>
        </w:numPr>
        <w:tabs>
          <w:tab w:val="right" w:leader="dot" w:pos="7937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5876">
        <w:rPr>
          <w:rFonts w:asciiTheme="minorHAnsi" w:hAnsiTheme="minorHAnsi" w:cstheme="minorHAnsi"/>
          <w:sz w:val="24"/>
          <w:szCs w:val="24"/>
        </w:rPr>
        <w:t>kitiltás, kiutasítás hatálya alatt áll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96182D" w:rsidRPr="00355876" w:rsidRDefault="0096182D" w:rsidP="0096182D">
      <w:pPr>
        <w:pStyle w:val="Listaszerbekezds"/>
        <w:numPr>
          <w:ilvl w:val="0"/>
          <w:numId w:val="4"/>
        </w:numPr>
        <w:tabs>
          <w:tab w:val="right" w:leader="dot" w:pos="7937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5876">
        <w:rPr>
          <w:rFonts w:asciiTheme="minorHAnsi" w:hAnsiTheme="minorHAnsi" w:cstheme="minorHAnsi"/>
          <w:sz w:val="24"/>
          <w:szCs w:val="24"/>
        </w:rPr>
        <w:t>szabadságvesztés büntetését tölti, továbbá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96182D" w:rsidRPr="00355876" w:rsidRDefault="0096182D" w:rsidP="0096182D">
      <w:pPr>
        <w:pStyle w:val="Listaszerbekezds"/>
        <w:numPr>
          <w:ilvl w:val="0"/>
          <w:numId w:val="4"/>
        </w:numPr>
        <w:tabs>
          <w:tab w:val="right" w:leader="dot" w:pos="7937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5876">
        <w:rPr>
          <w:rFonts w:asciiTheme="minorHAnsi" w:hAnsiTheme="minorHAnsi" w:cstheme="minorHAnsi"/>
          <w:sz w:val="24"/>
          <w:szCs w:val="24"/>
        </w:rPr>
        <w:t>bérleti jogviszonya saját felróható magatartása miatt szűnt meg.</w:t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>Büntetőjogi felelősségem tudatában kijelentem, hogy a fenti adatok a valóságnak megfelelnek.</w:t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0E2B0F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Hidasnémeti</w:t>
      </w:r>
      <w:r w:rsidR="0096182D" w:rsidRPr="008E2B16">
        <w:rPr>
          <w:rFonts w:asciiTheme="minorHAnsi" w:hAnsiTheme="minorHAnsi" w:cstheme="minorHAnsi"/>
        </w:rPr>
        <w:t>, 20</w:t>
      </w:r>
      <w:r w:rsidR="00BA34B8">
        <w:rPr>
          <w:rFonts w:asciiTheme="minorHAnsi" w:hAnsiTheme="minorHAnsi" w:cstheme="minorHAnsi"/>
        </w:rPr>
        <w:t xml:space="preserve">21. </w:t>
      </w:r>
      <w:r w:rsidR="0096182D" w:rsidRPr="008E2B16">
        <w:rPr>
          <w:rFonts w:asciiTheme="minorHAnsi" w:hAnsiTheme="minorHAnsi" w:cstheme="minorHAnsi"/>
        </w:rPr>
        <w:t>…</w:t>
      </w:r>
      <w:proofErr w:type="gramStart"/>
      <w:r w:rsidR="0096182D" w:rsidRPr="008E2B16">
        <w:rPr>
          <w:rFonts w:asciiTheme="minorHAnsi" w:hAnsiTheme="minorHAnsi" w:cstheme="minorHAnsi"/>
        </w:rPr>
        <w:t>…………..</w:t>
      </w:r>
      <w:proofErr w:type="gramEnd"/>
      <w:r w:rsidR="0096182D" w:rsidRPr="008E2B16">
        <w:rPr>
          <w:rFonts w:asciiTheme="minorHAnsi" w:hAnsiTheme="minorHAnsi" w:cstheme="minorHAnsi"/>
        </w:rPr>
        <w:t>hó……..nap.</w:t>
      </w:r>
    </w:p>
    <w:p w:rsidR="0096182D" w:rsidRPr="008E2B16" w:rsidRDefault="0096182D" w:rsidP="0096182D">
      <w:pPr>
        <w:tabs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left" w:pos="5079"/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ab/>
      </w:r>
      <w:r w:rsidRPr="008E2B16">
        <w:rPr>
          <w:rFonts w:asciiTheme="minorHAnsi" w:hAnsiTheme="minorHAnsi" w:cstheme="minorHAnsi"/>
        </w:rPr>
        <w:tab/>
      </w:r>
    </w:p>
    <w:p w:rsidR="0096182D" w:rsidRPr="008E2B16" w:rsidRDefault="0096182D" w:rsidP="0096182D">
      <w:pPr>
        <w:tabs>
          <w:tab w:val="left" w:pos="5788"/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ab/>
      </w:r>
      <w:proofErr w:type="gramStart"/>
      <w:r w:rsidRPr="008E2B16">
        <w:rPr>
          <w:rFonts w:asciiTheme="minorHAnsi" w:hAnsiTheme="minorHAnsi" w:cstheme="minorHAnsi"/>
        </w:rPr>
        <w:t>kérelmező</w:t>
      </w:r>
      <w:proofErr w:type="gramEnd"/>
    </w:p>
    <w:p w:rsidR="0096182D" w:rsidRPr="008E2B16" w:rsidRDefault="0096182D" w:rsidP="0096182D">
      <w:pPr>
        <w:tabs>
          <w:tab w:val="left" w:pos="5788"/>
          <w:tab w:val="right" w:leader="dot" w:pos="7937"/>
        </w:tabs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tabs>
          <w:tab w:val="left" w:pos="5788"/>
          <w:tab w:val="right" w:leader="dot" w:pos="7937"/>
        </w:tabs>
        <w:jc w:val="both"/>
        <w:rPr>
          <w:rFonts w:asciiTheme="minorHAnsi" w:hAnsiTheme="minorHAnsi" w:cstheme="minorHAnsi"/>
        </w:rPr>
      </w:pPr>
      <w:r w:rsidRPr="008E2B16">
        <w:rPr>
          <w:rFonts w:asciiTheme="minorHAnsi" w:hAnsiTheme="minorHAnsi" w:cstheme="minorHAnsi"/>
        </w:rPr>
        <w:t xml:space="preserve">A kérelmet a </w:t>
      </w:r>
      <w:r w:rsidR="000E2B0F">
        <w:rPr>
          <w:rFonts w:asciiTheme="minorHAnsi" w:hAnsiTheme="minorHAnsi" w:cstheme="minorHAnsi"/>
        </w:rPr>
        <w:t>Hidasnémeti</w:t>
      </w:r>
      <w:r w:rsidRPr="008E2B16">
        <w:rPr>
          <w:rFonts w:asciiTheme="minorHAnsi" w:hAnsiTheme="minorHAnsi" w:cstheme="minorHAnsi"/>
        </w:rPr>
        <w:t xml:space="preserve"> Önkormányzati Hivatal</w:t>
      </w:r>
      <w:r w:rsidR="00E3073E">
        <w:rPr>
          <w:rFonts w:asciiTheme="minorHAnsi" w:hAnsiTheme="minorHAnsi" w:cstheme="minorHAnsi"/>
        </w:rPr>
        <w:t xml:space="preserve">ban </w:t>
      </w:r>
      <w:r w:rsidRPr="008E2B16">
        <w:rPr>
          <w:rFonts w:asciiTheme="minorHAnsi" w:hAnsiTheme="minorHAnsi" w:cstheme="minorHAnsi"/>
        </w:rPr>
        <w:t>(3</w:t>
      </w:r>
      <w:r w:rsidR="00E3073E">
        <w:rPr>
          <w:rFonts w:asciiTheme="minorHAnsi" w:hAnsiTheme="minorHAnsi" w:cstheme="minorHAnsi"/>
        </w:rPr>
        <w:t>876</w:t>
      </w:r>
      <w:r w:rsidRPr="008E2B16">
        <w:rPr>
          <w:rFonts w:asciiTheme="minorHAnsi" w:hAnsiTheme="minorHAnsi" w:cstheme="minorHAnsi"/>
        </w:rPr>
        <w:t xml:space="preserve"> </w:t>
      </w:r>
      <w:r w:rsidR="000E2B0F">
        <w:rPr>
          <w:rFonts w:asciiTheme="minorHAnsi" w:hAnsiTheme="minorHAnsi" w:cstheme="minorHAnsi"/>
        </w:rPr>
        <w:t>Hidasnémeti</w:t>
      </w:r>
      <w:r w:rsidRPr="008E2B16">
        <w:rPr>
          <w:rFonts w:asciiTheme="minorHAnsi" w:hAnsiTheme="minorHAnsi" w:cstheme="minorHAnsi"/>
        </w:rPr>
        <w:t xml:space="preserve">, Petőfi u. </w:t>
      </w:r>
      <w:r w:rsidR="00E3073E">
        <w:rPr>
          <w:rFonts w:asciiTheme="minorHAnsi" w:hAnsiTheme="minorHAnsi" w:cstheme="minorHAnsi"/>
        </w:rPr>
        <w:t>11</w:t>
      </w:r>
      <w:r w:rsidRPr="008E2B16">
        <w:rPr>
          <w:rFonts w:asciiTheme="minorHAnsi" w:hAnsiTheme="minorHAnsi" w:cstheme="minorHAnsi"/>
        </w:rPr>
        <w:t>.) kell benyújtani.</w:t>
      </w: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</w:p>
    <w:p w:rsidR="0096182D" w:rsidRPr="008E2B16" w:rsidRDefault="0096182D" w:rsidP="0096182D">
      <w:pPr>
        <w:jc w:val="both"/>
        <w:rPr>
          <w:rFonts w:asciiTheme="minorHAnsi" w:hAnsiTheme="minorHAnsi" w:cstheme="minorHAnsi"/>
        </w:rPr>
      </w:pPr>
    </w:p>
    <w:p w:rsidR="00B93E46" w:rsidRDefault="00C04D10"/>
    <w:sectPr w:rsidR="00B93E46" w:rsidSect="001638E2">
      <w:headerReference w:type="default" r:id="rId7"/>
      <w:footerReference w:type="even" r:id="rId8"/>
      <w:footerReference w:type="default" r:id="rId9"/>
      <w:pgSz w:w="11907" w:h="16839" w:code="9"/>
      <w:pgMar w:top="1329" w:right="1134" w:bottom="459" w:left="1134" w:header="709" w:footer="709" w:gutter="0"/>
      <w:pgNumType w:fmt="numberInDash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D10" w:rsidRDefault="00C04D10" w:rsidP="00BA34B8">
      <w:r>
        <w:separator/>
      </w:r>
    </w:p>
  </w:endnote>
  <w:endnote w:type="continuationSeparator" w:id="0">
    <w:p w:rsidR="00C04D10" w:rsidRDefault="00C04D10" w:rsidP="00BA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</w:rPr>
      <w:id w:val="1988896892"/>
      <w:docPartObj>
        <w:docPartGallery w:val="Page Numbers (Bottom of Page)"/>
        <w:docPartUnique/>
      </w:docPartObj>
    </w:sdtPr>
    <w:sdtContent>
      <w:p w:rsidR="00A14551" w:rsidRDefault="00612DD6" w:rsidP="00315A89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A14551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:rsidR="00A14551" w:rsidRDefault="00A1455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</w:rPr>
      <w:id w:val="-1719500888"/>
      <w:docPartObj>
        <w:docPartGallery w:val="Page Numbers (Bottom of Page)"/>
        <w:docPartUnique/>
      </w:docPartObj>
    </w:sdtPr>
    <w:sdtContent>
      <w:p w:rsidR="00A14551" w:rsidRDefault="00612DD6" w:rsidP="00315A89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A14551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1638E2">
          <w:rPr>
            <w:rStyle w:val="Oldalszm"/>
            <w:noProof/>
          </w:rPr>
          <w:t>- 8 -</w:t>
        </w:r>
        <w:r>
          <w:rPr>
            <w:rStyle w:val="Oldalszm"/>
          </w:rPr>
          <w:fldChar w:fldCharType="end"/>
        </w:r>
      </w:p>
    </w:sdtContent>
  </w:sdt>
  <w:p w:rsidR="00BA34B8" w:rsidRDefault="00BA34B8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9105900</wp:posOffset>
          </wp:positionV>
          <wp:extent cx="2494856" cy="1722755"/>
          <wp:effectExtent l="0" t="0" r="1270" b="0"/>
          <wp:wrapTight wrapText="bothSides">
            <wp:wrapPolygon edited="0">
              <wp:start x="14187" y="955"/>
              <wp:lineTo x="12208" y="1672"/>
              <wp:lineTo x="7259" y="4299"/>
              <wp:lineTo x="6764" y="5732"/>
              <wp:lineTo x="4454" y="9076"/>
              <wp:lineTo x="2804" y="12898"/>
              <wp:lineTo x="1815" y="16719"/>
              <wp:lineTo x="1485" y="21258"/>
              <wp:lineTo x="21446" y="21258"/>
              <wp:lineTo x="21446" y="1911"/>
              <wp:lineTo x="17322" y="955"/>
              <wp:lineTo x="14187" y="955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56" cy="172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D10" w:rsidRDefault="00C04D10" w:rsidP="00BA34B8">
      <w:r>
        <w:separator/>
      </w:r>
    </w:p>
  </w:footnote>
  <w:footnote w:type="continuationSeparator" w:id="0">
    <w:p w:rsidR="00C04D10" w:rsidRDefault="00C04D10" w:rsidP="00BA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B8" w:rsidRPr="006C7B80" w:rsidRDefault="00BA34B8" w:rsidP="00BA34B8">
    <w:pPr>
      <w:pStyle w:val="Nincstrkz"/>
      <w:jc w:val="center"/>
      <w:rPr>
        <w:b/>
        <w:color w:val="A6A6A6" w:themeColor="background1" w:themeShade="A6"/>
        <w:lang w:val="hu-HU"/>
      </w:rPr>
    </w:pPr>
    <w:r w:rsidRPr="006C7B80">
      <w:rPr>
        <w:b/>
        <w:color w:val="A6A6A6" w:themeColor="background1" w:themeShade="A6"/>
        <w:lang w:val="hu-HU"/>
      </w:rPr>
      <w:t>EFOP 1.6.2-16-2017-00</w:t>
    </w:r>
    <w:r w:rsidR="00EE7693">
      <w:rPr>
        <w:b/>
        <w:color w:val="A6A6A6" w:themeColor="background1" w:themeShade="A6"/>
        <w:lang w:val="hu-HU"/>
      </w:rPr>
      <w:t>048</w:t>
    </w:r>
  </w:p>
  <w:p w:rsidR="00BA34B8" w:rsidRPr="006C7B80" w:rsidRDefault="00BA34B8" w:rsidP="00BA34B8">
    <w:pPr>
      <w:pStyle w:val="lfej"/>
      <w:pBdr>
        <w:bottom w:val="single" w:sz="4" w:space="1" w:color="auto"/>
      </w:pBdr>
      <w:jc w:val="center"/>
      <w:rPr>
        <w:b/>
        <w:color w:val="A6A6A6" w:themeColor="background1" w:themeShade="A6"/>
      </w:rPr>
    </w:pPr>
    <w:r w:rsidRPr="006C7B80">
      <w:rPr>
        <w:b/>
        <w:color w:val="A6A6A6" w:themeColor="background1" w:themeShade="A6"/>
      </w:rPr>
      <w:t xml:space="preserve">Szegregált élethelyzetek felszámolása komplex programokkal </w:t>
    </w:r>
    <w:r w:rsidR="000E2B0F">
      <w:rPr>
        <w:b/>
        <w:color w:val="A6A6A6" w:themeColor="background1" w:themeShade="A6"/>
      </w:rPr>
      <w:t>Hidasnémeti</w:t>
    </w:r>
    <w:r w:rsidRPr="006C7B80">
      <w:rPr>
        <w:b/>
        <w:color w:val="A6A6A6" w:themeColor="background1" w:themeShade="A6"/>
      </w:rPr>
      <w:t>ben</w:t>
    </w:r>
  </w:p>
  <w:p w:rsidR="00BA34B8" w:rsidRDefault="00BA34B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5F2F5F"/>
    <w:multiLevelType w:val="hybridMultilevel"/>
    <w:tmpl w:val="3B72E1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038C"/>
    <w:multiLevelType w:val="hybridMultilevel"/>
    <w:tmpl w:val="8C0E78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78AB"/>
    <w:multiLevelType w:val="hybridMultilevel"/>
    <w:tmpl w:val="FF8073BC"/>
    <w:lvl w:ilvl="0" w:tplc="12CC9A32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182D"/>
    <w:rsid w:val="000557E1"/>
    <w:rsid w:val="000C1F11"/>
    <w:rsid w:val="000D6BDC"/>
    <w:rsid w:val="000D7EBD"/>
    <w:rsid w:val="000E2B0F"/>
    <w:rsid w:val="000E63BF"/>
    <w:rsid w:val="001638E2"/>
    <w:rsid w:val="0018359F"/>
    <w:rsid w:val="0021333A"/>
    <w:rsid w:val="00386C5C"/>
    <w:rsid w:val="003B6451"/>
    <w:rsid w:val="003D504A"/>
    <w:rsid w:val="004958B4"/>
    <w:rsid w:val="00520E47"/>
    <w:rsid w:val="00564BA0"/>
    <w:rsid w:val="00601AC9"/>
    <w:rsid w:val="00612DD6"/>
    <w:rsid w:val="006223D2"/>
    <w:rsid w:val="007A4ECC"/>
    <w:rsid w:val="007B24CC"/>
    <w:rsid w:val="008042DE"/>
    <w:rsid w:val="00844BDC"/>
    <w:rsid w:val="008A460D"/>
    <w:rsid w:val="0096182D"/>
    <w:rsid w:val="009D5FD3"/>
    <w:rsid w:val="00A14551"/>
    <w:rsid w:val="00A40C3C"/>
    <w:rsid w:val="00A501D4"/>
    <w:rsid w:val="00A739C3"/>
    <w:rsid w:val="00AB4F1E"/>
    <w:rsid w:val="00BA34B8"/>
    <w:rsid w:val="00C04D10"/>
    <w:rsid w:val="00CA720F"/>
    <w:rsid w:val="00D548A4"/>
    <w:rsid w:val="00D64343"/>
    <w:rsid w:val="00DD5E15"/>
    <w:rsid w:val="00E3073E"/>
    <w:rsid w:val="00EA34EC"/>
    <w:rsid w:val="00ED21CF"/>
    <w:rsid w:val="00EE7693"/>
    <w:rsid w:val="00F6653D"/>
    <w:rsid w:val="00FF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82D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BA34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34B8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34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4B8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BA34B8"/>
    <w:pPr>
      <w:jc w:val="both"/>
    </w:pPr>
    <w:rPr>
      <w:rFonts w:eastAsia="Times New Roman" w:cs="Times New Roman"/>
      <w:szCs w:val="20"/>
      <w:lang w:val="en-US"/>
    </w:rPr>
  </w:style>
  <w:style w:type="table" w:styleId="Rcsostblzat">
    <w:name w:val="Table Grid"/>
    <w:basedOn w:val="Normltblzat"/>
    <w:uiPriority w:val="39"/>
    <w:rsid w:val="00BA3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ldalszm">
    <w:name w:val="page number"/>
    <w:basedOn w:val="Bekezdsalapbettpusa"/>
    <w:uiPriority w:val="99"/>
    <w:semiHidden/>
    <w:unhideWhenUsed/>
    <w:rsid w:val="00A14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 lukacs</dc:creator>
  <cp:lastModifiedBy>Lenovo</cp:lastModifiedBy>
  <cp:revision>6</cp:revision>
  <cp:lastPrinted>2021-06-30T09:18:00Z</cp:lastPrinted>
  <dcterms:created xsi:type="dcterms:W3CDTF">2021-06-29T11:02:00Z</dcterms:created>
  <dcterms:modified xsi:type="dcterms:W3CDTF">2021-06-30T09:18:00Z</dcterms:modified>
</cp:coreProperties>
</file>