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right"/>
        <w:textAlignment w:val="auto"/>
        <w:rPr>
          <w:rFonts w:ascii="Times" w:hAnsi="Times" w:cs="Times"/>
          <w:bCs/>
          <w:szCs w:val="24"/>
          <w:lang w:eastAsia="hu-HU"/>
        </w:rPr>
      </w:pPr>
      <w:r>
        <w:rPr>
          <w:rFonts w:ascii="Times" w:hAnsi="Times" w:cs="Times"/>
          <w:bCs/>
          <w:szCs w:val="24"/>
          <w:lang w:eastAsia="hu-HU"/>
        </w:rPr>
        <w:t>2. melléklet az 5/2020</w:t>
      </w:r>
      <w:r w:rsidRPr="003846B5">
        <w:rPr>
          <w:rFonts w:ascii="Times" w:hAnsi="Times" w:cs="Times"/>
          <w:bCs/>
          <w:szCs w:val="24"/>
          <w:lang w:eastAsia="hu-HU"/>
        </w:rPr>
        <w:t>.</w:t>
      </w:r>
      <w:r>
        <w:rPr>
          <w:rFonts w:ascii="Times" w:hAnsi="Times" w:cs="Times"/>
          <w:bCs/>
          <w:szCs w:val="24"/>
          <w:lang w:eastAsia="hu-HU"/>
        </w:rPr>
        <w:t xml:space="preserve"> </w:t>
      </w:r>
      <w:r w:rsidRPr="003846B5">
        <w:rPr>
          <w:rFonts w:ascii="Times" w:hAnsi="Times" w:cs="Times"/>
          <w:bCs/>
          <w:szCs w:val="24"/>
          <w:lang w:eastAsia="hu-HU"/>
        </w:rPr>
        <w:t>(</w:t>
      </w:r>
      <w:r>
        <w:rPr>
          <w:rFonts w:ascii="Times" w:hAnsi="Times" w:cs="Times"/>
          <w:bCs/>
          <w:szCs w:val="24"/>
          <w:lang w:eastAsia="hu-HU"/>
        </w:rPr>
        <w:t>VII.17.</w:t>
      </w:r>
      <w:r w:rsidRPr="003846B5">
        <w:rPr>
          <w:rFonts w:ascii="Times" w:hAnsi="Times" w:cs="Times"/>
          <w:bCs/>
          <w:szCs w:val="24"/>
          <w:lang w:eastAsia="hu-HU"/>
        </w:rPr>
        <w:t>)</w:t>
      </w:r>
      <w:r w:rsidRPr="003846B5">
        <w:rPr>
          <w:rFonts w:ascii="Times" w:hAnsi="Times" w:cs="Times"/>
          <w:b/>
          <w:bCs/>
          <w:szCs w:val="24"/>
          <w:lang w:eastAsia="hu-HU"/>
        </w:rPr>
        <w:t xml:space="preserve"> </w:t>
      </w:r>
      <w:r w:rsidRPr="003846B5">
        <w:rPr>
          <w:rFonts w:ascii="Times" w:hAnsi="Times" w:cs="Times"/>
          <w:bCs/>
          <w:szCs w:val="24"/>
          <w:lang w:eastAsia="hu-HU"/>
        </w:rPr>
        <w:t xml:space="preserve">önkormányzati rendelethez 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Cs w:val="24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center"/>
        <w:textAlignment w:val="auto"/>
        <w:rPr>
          <w:rFonts w:ascii="Times" w:hAnsi="Times" w:cs="Times"/>
          <w:szCs w:val="24"/>
          <w:lang w:eastAsia="hu-HU"/>
        </w:rPr>
      </w:pPr>
      <w:r w:rsidRPr="003846B5">
        <w:rPr>
          <w:rFonts w:ascii="Times" w:hAnsi="Times" w:cs="Times"/>
          <w:b/>
          <w:bCs/>
          <w:szCs w:val="24"/>
          <w:lang w:eastAsia="hu-HU"/>
        </w:rPr>
        <w:t xml:space="preserve">M E G Á L </w:t>
      </w:r>
      <w:proofErr w:type="spellStart"/>
      <w:r w:rsidRPr="003846B5">
        <w:rPr>
          <w:rFonts w:ascii="Times" w:hAnsi="Times" w:cs="Times"/>
          <w:b/>
          <w:bCs/>
          <w:szCs w:val="24"/>
          <w:lang w:eastAsia="hu-HU"/>
        </w:rPr>
        <w:t>L</w:t>
      </w:r>
      <w:proofErr w:type="spellEnd"/>
      <w:r w:rsidRPr="003846B5">
        <w:rPr>
          <w:rFonts w:ascii="Times" w:hAnsi="Times" w:cs="Times"/>
          <w:b/>
          <w:bCs/>
          <w:szCs w:val="24"/>
          <w:lang w:eastAsia="hu-HU"/>
        </w:rPr>
        <w:t xml:space="preserve"> </w:t>
      </w:r>
      <w:proofErr w:type="gramStart"/>
      <w:r w:rsidRPr="003846B5">
        <w:rPr>
          <w:rFonts w:ascii="Times" w:hAnsi="Times" w:cs="Times"/>
          <w:b/>
          <w:bCs/>
          <w:szCs w:val="24"/>
          <w:lang w:eastAsia="hu-HU"/>
        </w:rPr>
        <w:t>A</w:t>
      </w:r>
      <w:proofErr w:type="gramEnd"/>
      <w:r w:rsidRPr="003846B5">
        <w:rPr>
          <w:rFonts w:ascii="Times" w:hAnsi="Times" w:cs="Times"/>
          <w:b/>
          <w:bCs/>
          <w:szCs w:val="24"/>
          <w:lang w:eastAsia="hu-HU"/>
        </w:rPr>
        <w:t xml:space="preserve"> P O D Á S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Cs w:val="24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r w:rsidRPr="003846B5">
        <w:rPr>
          <w:rFonts w:ascii="Times" w:hAnsi="Times" w:cs="Times"/>
          <w:sz w:val="22"/>
          <w:szCs w:val="22"/>
          <w:lang w:eastAsia="hu-HU"/>
        </w:rPr>
        <w:t xml:space="preserve">Mely létrejött  </w:t>
      </w:r>
      <w:r>
        <w:rPr>
          <w:rFonts w:ascii="Times" w:hAnsi="Times" w:cs="Times"/>
          <w:b/>
          <w:sz w:val="22"/>
          <w:szCs w:val="22"/>
          <w:lang w:eastAsia="hu-HU"/>
        </w:rPr>
        <w:t>Böde</w:t>
      </w:r>
      <w:r w:rsidRPr="003846B5">
        <w:rPr>
          <w:rFonts w:ascii="Times" w:hAnsi="Times" w:cs="Times"/>
          <w:b/>
          <w:sz w:val="22"/>
          <w:szCs w:val="22"/>
          <w:lang w:eastAsia="hu-HU"/>
        </w:rPr>
        <w:t xml:space="preserve"> Község Önkormányzata 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(képviselő: </w:t>
      </w:r>
      <w:r>
        <w:rPr>
          <w:rFonts w:ascii="Times" w:hAnsi="Times" w:cs="Times"/>
          <w:sz w:val="22"/>
          <w:szCs w:val="22"/>
          <w:lang w:eastAsia="hu-HU"/>
        </w:rPr>
        <w:t>Ujj Tibor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 polgármester; székhely: 8991 </w:t>
      </w:r>
      <w:r>
        <w:rPr>
          <w:rFonts w:ascii="Times" w:hAnsi="Times" w:cs="Times"/>
          <w:sz w:val="22"/>
          <w:szCs w:val="22"/>
          <w:lang w:eastAsia="hu-HU"/>
        </w:rPr>
        <w:t>Böde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, </w:t>
      </w:r>
      <w:r>
        <w:rPr>
          <w:rFonts w:ascii="Times" w:hAnsi="Times" w:cs="Times"/>
          <w:sz w:val="22"/>
          <w:szCs w:val="22"/>
          <w:lang w:eastAsia="hu-HU"/>
        </w:rPr>
        <w:t>Hunyadi u. 1/</w:t>
      </w:r>
      <w:proofErr w:type="gramStart"/>
      <w:r>
        <w:rPr>
          <w:rFonts w:ascii="Times" w:hAnsi="Times" w:cs="Times"/>
          <w:sz w:val="22"/>
          <w:szCs w:val="22"/>
          <w:lang w:eastAsia="hu-HU"/>
        </w:rPr>
        <w:t>A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>.), mint támogatást nyújtó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másrészről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 xml:space="preserve"> 8991 ……………………………………………………utca …………sz. alatti lakos, mint támogatott között a felvett adatok alapján: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név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 xml:space="preserve">:  </w:t>
      </w:r>
      <w:r w:rsidRPr="003846B5">
        <w:rPr>
          <w:rFonts w:ascii="Times" w:hAnsi="Times" w:cs="Times"/>
          <w:sz w:val="22"/>
          <w:szCs w:val="22"/>
          <w:lang w:eastAsia="hu-HU"/>
        </w:rPr>
        <w:tab/>
        <w:t>……………………………………………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spellStart"/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szül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>.hely</w:t>
      </w:r>
      <w:proofErr w:type="spellEnd"/>
      <w:r w:rsidRPr="003846B5">
        <w:rPr>
          <w:rFonts w:ascii="Times" w:hAnsi="Times" w:cs="Times"/>
          <w:sz w:val="22"/>
          <w:szCs w:val="22"/>
          <w:lang w:eastAsia="hu-HU"/>
        </w:rPr>
        <w:t>,idő: …………………………………………………………….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anyja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 xml:space="preserve"> neve: ……………………………………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név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 xml:space="preserve">:  </w:t>
      </w:r>
      <w:r w:rsidRPr="003846B5">
        <w:rPr>
          <w:rFonts w:ascii="Times" w:hAnsi="Times" w:cs="Times"/>
          <w:sz w:val="22"/>
          <w:szCs w:val="22"/>
          <w:lang w:eastAsia="hu-HU"/>
        </w:rPr>
        <w:tab/>
        <w:t>……………………………………………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spellStart"/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szül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>.hely</w:t>
      </w:r>
      <w:proofErr w:type="spellEnd"/>
      <w:r w:rsidRPr="003846B5">
        <w:rPr>
          <w:rFonts w:ascii="Times" w:hAnsi="Times" w:cs="Times"/>
          <w:sz w:val="22"/>
          <w:szCs w:val="22"/>
          <w:lang w:eastAsia="hu-HU"/>
        </w:rPr>
        <w:t>,idő: …………………………………………………………….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anyja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 xml:space="preserve"> neve: ……………………………………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az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 xml:space="preserve"> alábbi napon a következő feltételekkel: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b/>
          <w:bCs/>
          <w:sz w:val="22"/>
          <w:szCs w:val="22"/>
          <w:lang w:eastAsia="hu-HU"/>
        </w:rPr>
      </w:pPr>
      <w:r w:rsidRPr="003846B5">
        <w:rPr>
          <w:rFonts w:ascii="Times" w:hAnsi="Times" w:cs="Times"/>
          <w:sz w:val="22"/>
          <w:szCs w:val="22"/>
          <w:lang w:eastAsia="hu-HU"/>
        </w:rPr>
        <w:t xml:space="preserve">1. </w:t>
      </w:r>
      <w:r>
        <w:rPr>
          <w:rFonts w:ascii="Times" w:hAnsi="Times" w:cs="Times"/>
          <w:sz w:val="22"/>
          <w:szCs w:val="22"/>
          <w:lang w:eastAsia="hu-HU"/>
        </w:rPr>
        <w:t>Böde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 Község Önkormányzata</w:t>
      </w:r>
      <w:r w:rsidRPr="003846B5">
        <w:rPr>
          <w:rFonts w:ascii="Times" w:hAnsi="Times" w:cs="Times"/>
          <w:b/>
          <w:sz w:val="22"/>
          <w:szCs w:val="22"/>
          <w:lang w:eastAsia="hu-HU"/>
        </w:rPr>
        <w:t xml:space="preserve"> 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Képviselő-testületének az </w:t>
      </w:r>
      <w:r w:rsidRPr="003846B5">
        <w:rPr>
          <w:rFonts w:ascii="Times" w:hAnsi="Times" w:cs="Times"/>
          <w:bCs/>
          <w:sz w:val="22"/>
          <w:szCs w:val="22"/>
          <w:lang w:eastAsia="hu-HU"/>
        </w:rPr>
        <w:t>első lakáshoz jutók támogatásáról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 szóló rendeletében foglaltak </w:t>
      </w:r>
      <w:r>
        <w:rPr>
          <w:rFonts w:ascii="Times" w:hAnsi="Times" w:cs="Times"/>
          <w:sz w:val="22"/>
          <w:szCs w:val="22"/>
          <w:lang w:eastAsia="hu-HU"/>
        </w:rPr>
        <w:t>alapján támogatott kérelmezőt 15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0.000.-Ft, azaz egyszázezer Forint összegű támogatásban részesíti </w:t>
      </w:r>
      <w:r>
        <w:rPr>
          <w:rFonts w:ascii="Times" w:hAnsi="Times" w:cs="Times"/>
          <w:sz w:val="22"/>
          <w:szCs w:val="22"/>
          <w:lang w:eastAsia="hu-HU"/>
        </w:rPr>
        <w:t>Böde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 Község Önkormányzat</w:t>
      </w:r>
      <w:r w:rsidRPr="003846B5">
        <w:rPr>
          <w:rFonts w:ascii="Times" w:hAnsi="Times" w:cs="Times"/>
          <w:b/>
          <w:sz w:val="22"/>
          <w:szCs w:val="22"/>
          <w:lang w:eastAsia="hu-HU"/>
        </w:rPr>
        <w:t xml:space="preserve"> </w:t>
      </w:r>
      <w:proofErr w:type="gramStart"/>
      <w:r w:rsidR="00572E6D" w:rsidRPr="003846B5">
        <w:rPr>
          <w:rFonts w:ascii="Times" w:hAnsi="Times" w:cs="Times"/>
          <w:sz w:val="22"/>
          <w:szCs w:val="22"/>
          <w:lang w:eastAsia="hu-HU"/>
        </w:rPr>
        <w:t xml:space="preserve">képviselő-testületének </w:t>
      </w:r>
      <w:r w:rsidRPr="003846B5">
        <w:rPr>
          <w:rFonts w:ascii="Times" w:hAnsi="Times" w:cs="Times"/>
          <w:sz w:val="22"/>
          <w:szCs w:val="22"/>
          <w:lang w:eastAsia="hu-HU"/>
        </w:rPr>
        <w:t>….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>../…….( …….. ) határozata alapján.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r w:rsidRPr="003846B5">
        <w:rPr>
          <w:rFonts w:ascii="Times" w:hAnsi="Times" w:cs="Times"/>
          <w:sz w:val="22"/>
          <w:szCs w:val="22"/>
          <w:lang w:eastAsia="hu-HU"/>
        </w:rPr>
        <w:t>2. A támogatás formája: vissza nem térítendő támogatás.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r>
        <w:rPr>
          <w:rFonts w:ascii="Times" w:hAnsi="Times" w:cs="Times"/>
          <w:sz w:val="22"/>
          <w:szCs w:val="22"/>
          <w:lang w:eastAsia="hu-HU"/>
        </w:rPr>
        <w:t xml:space="preserve">3. Jelen megállapodás alapján az önkormányzat </w:t>
      </w:r>
      <w:r w:rsidRPr="003846B5">
        <w:rPr>
          <w:rFonts w:ascii="Times" w:hAnsi="Times" w:cs="Times"/>
          <w:sz w:val="22"/>
          <w:szCs w:val="22"/>
          <w:lang w:eastAsia="hu-HU"/>
        </w:rPr>
        <w:t>Hivatal</w:t>
      </w:r>
      <w:r>
        <w:rPr>
          <w:rFonts w:ascii="Times" w:hAnsi="Times" w:cs="Times"/>
          <w:sz w:val="22"/>
          <w:szCs w:val="22"/>
          <w:lang w:eastAsia="hu-HU"/>
        </w:rPr>
        <w:t>a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 gondoskodik arról, hogy az 1. pontban írt támogatási összeget a támogatottnak </w:t>
      </w:r>
      <w:proofErr w:type="gramStart"/>
      <w:r w:rsidR="00572E6D">
        <w:rPr>
          <w:rFonts w:ascii="Times" w:hAnsi="Times" w:cs="Times"/>
          <w:sz w:val="22"/>
          <w:szCs w:val="22"/>
          <w:lang w:eastAsia="hu-HU"/>
        </w:rPr>
        <w:t>a …</w:t>
      </w:r>
      <w:proofErr w:type="gramEnd"/>
      <w:r w:rsidR="00572E6D">
        <w:rPr>
          <w:rFonts w:ascii="Times" w:hAnsi="Times" w:cs="Times"/>
          <w:sz w:val="22"/>
          <w:szCs w:val="22"/>
          <w:lang w:eastAsia="hu-HU"/>
        </w:rPr>
        <w:t xml:space="preserve">………………. Banknál vezetett………………………     ……………………… számú </w:t>
      </w:r>
      <w:r w:rsidRPr="003846B5">
        <w:rPr>
          <w:rFonts w:ascii="Times" w:hAnsi="Times" w:cs="Times"/>
          <w:sz w:val="22"/>
          <w:szCs w:val="22"/>
          <w:lang w:eastAsia="hu-HU"/>
        </w:rPr>
        <w:t>folyószámlára utalással folyósítsa.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572E6D" w:rsidRPr="00495AEF" w:rsidRDefault="00A12DAA" w:rsidP="00572E6D">
      <w:pPr>
        <w:spacing w:after="20"/>
        <w:ind w:firstLine="180"/>
        <w:jc w:val="both"/>
        <w:rPr>
          <w:rFonts w:ascii="Times" w:hAnsi="Times" w:cs="Times"/>
          <w:sz w:val="22"/>
          <w:szCs w:val="22"/>
          <w:lang w:eastAsia="hu-HU"/>
        </w:rPr>
      </w:pPr>
      <w:r w:rsidRPr="003846B5">
        <w:rPr>
          <w:rFonts w:ascii="Times" w:hAnsi="Times" w:cs="Times"/>
          <w:sz w:val="22"/>
          <w:szCs w:val="22"/>
          <w:lang w:eastAsia="hu-HU"/>
        </w:rPr>
        <w:t xml:space="preserve">4. Támogatott tudomásul veszi, hogy amennyiben a támogatást egyáltalán nem, vagy nem a megjelölt célra használja fel, a támogatással szerzett lakást öt éven belül másik </w:t>
      </w:r>
      <w:r>
        <w:rPr>
          <w:rFonts w:ascii="Times" w:hAnsi="Times" w:cs="Times"/>
          <w:sz w:val="22"/>
          <w:szCs w:val="22"/>
          <w:lang w:eastAsia="hu-HU"/>
        </w:rPr>
        <w:t>Böde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i lakás vásárlása építése nélkül elidegeníti, továbbá ha a támogatás elnyerése érdekében lényeges tényt, körülményt elhallgatott, </w:t>
      </w:r>
      <w:r w:rsidR="00572E6D" w:rsidRPr="00495AEF">
        <w:rPr>
          <w:rFonts w:ascii="Times" w:hAnsi="Times" w:cs="Times"/>
          <w:sz w:val="22"/>
          <w:szCs w:val="22"/>
          <w:lang w:eastAsia="hu-HU"/>
        </w:rPr>
        <w:t>köteles azt a támogatónak egy összegben visszafizetni a jegybanki alapkamat mértékének megfelelő késedelmi kamattal együtt.</w:t>
      </w:r>
    </w:p>
    <w:p w:rsidR="00A12DAA" w:rsidRPr="003846B5" w:rsidRDefault="00A12DAA" w:rsidP="00572E6D">
      <w:pPr>
        <w:spacing w:after="20"/>
        <w:ind w:firstLine="180"/>
        <w:jc w:val="both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r w:rsidRPr="003846B5">
        <w:rPr>
          <w:rFonts w:ascii="Times" w:hAnsi="Times" w:cs="Times"/>
          <w:sz w:val="22"/>
          <w:szCs w:val="22"/>
          <w:lang w:eastAsia="hu-HU"/>
        </w:rPr>
        <w:t>A fizetési kötelezettség elmulasztása esetén az önkormányzat végrehajtási eljárást kezdeményez.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572E6D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r w:rsidRPr="003846B5">
        <w:rPr>
          <w:rFonts w:ascii="Times" w:hAnsi="Times" w:cs="Times"/>
          <w:sz w:val="22"/>
          <w:szCs w:val="22"/>
          <w:lang w:eastAsia="hu-HU"/>
        </w:rPr>
        <w:t xml:space="preserve">5. Jelen megállapodásban nem szabályozott egyéb kérdésekben </w:t>
      </w:r>
      <w:r w:rsidRPr="003846B5">
        <w:rPr>
          <w:rFonts w:ascii="Times" w:hAnsi="Times" w:cs="Times"/>
          <w:bCs/>
          <w:sz w:val="22"/>
          <w:szCs w:val="22"/>
          <w:lang w:eastAsia="hu-HU"/>
        </w:rPr>
        <w:t>az első lakáshoz jutók támogatásáról szóló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 </w:t>
      </w:r>
      <w:r>
        <w:rPr>
          <w:rFonts w:ascii="Times" w:hAnsi="Times" w:cs="Times"/>
          <w:sz w:val="22"/>
          <w:szCs w:val="22"/>
          <w:lang w:eastAsia="hu-HU"/>
        </w:rPr>
        <w:t>5</w:t>
      </w:r>
      <w:r>
        <w:rPr>
          <w:rFonts w:ascii="Times" w:hAnsi="Times" w:cs="Times"/>
          <w:bCs/>
          <w:sz w:val="22"/>
          <w:szCs w:val="22"/>
          <w:lang w:eastAsia="hu-HU"/>
        </w:rPr>
        <w:t>/2020</w:t>
      </w:r>
      <w:r w:rsidRPr="003846B5">
        <w:rPr>
          <w:rFonts w:ascii="Times" w:hAnsi="Times" w:cs="Times"/>
          <w:bCs/>
          <w:sz w:val="22"/>
          <w:szCs w:val="22"/>
          <w:lang w:eastAsia="hu-HU"/>
        </w:rPr>
        <w:t>.</w:t>
      </w:r>
      <w:r>
        <w:rPr>
          <w:rFonts w:ascii="Times" w:hAnsi="Times" w:cs="Times"/>
          <w:bCs/>
          <w:sz w:val="22"/>
          <w:szCs w:val="22"/>
          <w:lang w:eastAsia="hu-HU"/>
        </w:rPr>
        <w:t xml:space="preserve"> </w:t>
      </w:r>
      <w:r w:rsidRPr="003846B5">
        <w:rPr>
          <w:rFonts w:ascii="Times" w:hAnsi="Times" w:cs="Times"/>
          <w:bCs/>
          <w:sz w:val="22"/>
          <w:szCs w:val="22"/>
          <w:lang w:eastAsia="hu-HU"/>
        </w:rPr>
        <w:t>(</w:t>
      </w:r>
      <w:r>
        <w:rPr>
          <w:rFonts w:ascii="Times" w:hAnsi="Times" w:cs="Times"/>
          <w:bCs/>
          <w:sz w:val="22"/>
          <w:szCs w:val="22"/>
          <w:lang w:eastAsia="hu-HU"/>
        </w:rPr>
        <w:t>VII.17.</w:t>
      </w:r>
      <w:r w:rsidRPr="003846B5">
        <w:rPr>
          <w:rFonts w:ascii="Times" w:hAnsi="Times" w:cs="Times"/>
          <w:bCs/>
          <w:sz w:val="22"/>
          <w:szCs w:val="22"/>
          <w:lang w:eastAsia="hu-HU"/>
        </w:rPr>
        <w:t>)</w:t>
      </w:r>
      <w:r w:rsidRPr="003846B5">
        <w:rPr>
          <w:rFonts w:ascii="Times" w:hAnsi="Times" w:cs="Times"/>
          <w:sz w:val="22"/>
          <w:szCs w:val="22"/>
          <w:lang w:eastAsia="hu-HU"/>
        </w:rPr>
        <w:t xml:space="preserve"> önkormányzati rendelet és a Ptk. Rendelkezései az irányadók.</w:t>
      </w: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ind w:firstLine="18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r>
        <w:rPr>
          <w:rFonts w:ascii="Times" w:hAnsi="Times" w:cs="Times"/>
          <w:sz w:val="22"/>
          <w:szCs w:val="22"/>
          <w:lang w:eastAsia="hu-HU"/>
        </w:rPr>
        <w:t>Böde</w:t>
      </w:r>
      <w:proofErr w:type="gramStart"/>
      <w:r w:rsidRPr="003846B5">
        <w:rPr>
          <w:rFonts w:ascii="Times" w:hAnsi="Times" w:cs="Times"/>
          <w:sz w:val="22"/>
          <w:szCs w:val="22"/>
          <w:lang w:eastAsia="hu-HU"/>
        </w:rPr>
        <w:t>, …</w:t>
      </w:r>
      <w:proofErr w:type="gramEnd"/>
      <w:r w:rsidRPr="003846B5">
        <w:rPr>
          <w:rFonts w:ascii="Times" w:hAnsi="Times" w:cs="Times"/>
          <w:sz w:val="22"/>
          <w:szCs w:val="22"/>
          <w:lang w:eastAsia="hu-HU"/>
        </w:rPr>
        <w:t>…………………………</w:t>
      </w:r>
    </w:p>
    <w:p w:rsidR="00A12DAA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</w:p>
    <w:p w:rsidR="00A12DAA" w:rsidRPr="003846B5" w:rsidRDefault="00A12DAA" w:rsidP="00A12DAA">
      <w:pPr>
        <w:widowControl/>
        <w:suppressAutoHyphens w:val="0"/>
        <w:overflowPunct/>
        <w:autoSpaceDE/>
        <w:spacing w:after="20"/>
        <w:jc w:val="both"/>
        <w:textAlignment w:val="auto"/>
        <w:rPr>
          <w:rFonts w:ascii="Times" w:hAnsi="Times" w:cs="Times"/>
          <w:sz w:val="22"/>
          <w:szCs w:val="22"/>
          <w:lang w:eastAsia="hu-H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12DAA" w:rsidRPr="003846B5" w:rsidTr="00520FA3"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…………………………………</w:t>
            </w:r>
            <w:r>
              <w:rPr>
                <w:rFonts w:ascii="Times" w:hAnsi="Times" w:cs="Times"/>
                <w:sz w:val="22"/>
                <w:szCs w:val="22"/>
                <w:lang w:eastAsia="hu-HU"/>
              </w:rPr>
              <w:t>………</w:t>
            </w:r>
          </w:p>
        </w:tc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…………………………………………</w:t>
            </w:r>
          </w:p>
        </w:tc>
      </w:tr>
      <w:tr w:rsidR="00A12DAA" w:rsidRPr="003846B5" w:rsidTr="00520FA3"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polgármester, támogató</w:t>
            </w:r>
          </w:p>
        </w:tc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támogatott</w:t>
            </w:r>
          </w:p>
        </w:tc>
      </w:tr>
      <w:tr w:rsidR="00A12DAA" w:rsidRPr="003846B5" w:rsidTr="00520FA3"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</w:p>
        </w:tc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</w:p>
        </w:tc>
      </w:tr>
      <w:tr w:rsidR="00A12DAA" w:rsidRPr="003846B5" w:rsidTr="00520FA3"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…………………………………………</w:t>
            </w:r>
          </w:p>
        </w:tc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…………………………………………</w:t>
            </w:r>
          </w:p>
        </w:tc>
      </w:tr>
      <w:tr w:rsidR="00A12DAA" w:rsidRPr="003846B5" w:rsidTr="00520FA3"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jegyző</w:t>
            </w:r>
          </w:p>
        </w:tc>
        <w:tc>
          <w:tcPr>
            <w:tcW w:w="4606" w:type="dxa"/>
          </w:tcPr>
          <w:p w:rsidR="00A12DAA" w:rsidRPr="003846B5" w:rsidRDefault="00A12DAA" w:rsidP="00520FA3">
            <w:pPr>
              <w:widowControl/>
              <w:suppressAutoHyphens w:val="0"/>
              <w:overflowPunct/>
              <w:autoSpaceDE/>
              <w:spacing w:after="20"/>
              <w:jc w:val="center"/>
              <w:textAlignment w:val="auto"/>
              <w:rPr>
                <w:rFonts w:ascii="Times" w:hAnsi="Times" w:cs="Times"/>
                <w:sz w:val="22"/>
                <w:szCs w:val="22"/>
                <w:lang w:eastAsia="hu-HU"/>
              </w:rPr>
            </w:pPr>
            <w:r w:rsidRPr="003846B5">
              <w:rPr>
                <w:rFonts w:ascii="Times" w:hAnsi="Times" w:cs="Times"/>
                <w:sz w:val="22"/>
                <w:szCs w:val="22"/>
                <w:lang w:eastAsia="hu-HU"/>
              </w:rPr>
              <w:t>támogatott</w:t>
            </w:r>
          </w:p>
        </w:tc>
      </w:tr>
    </w:tbl>
    <w:p w:rsidR="008513F5" w:rsidRDefault="008513F5"/>
    <w:sectPr w:rsidR="0085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EA"/>
    <w:rsid w:val="00572E6D"/>
    <w:rsid w:val="008513F5"/>
    <w:rsid w:val="00A12DAA"/>
    <w:rsid w:val="00E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DA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entury Schoolbook" w:eastAsia="Times New Roman" w:hAnsi="Century Schoolbook" w:cs="Century Schoolbook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DA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entury Schoolbook" w:eastAsia="Times New Roman" w:hAnsi="Century Schoolbook" w:cs="Century Schoolbook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2020-09-04T08:46:00Z</dcterms:created>
  <dcterms:modified xsi:type="dcterms:W3CDTF">2020-09-04T08:46:00Z</dcterms:modified>
</cp:coreProperties>
</file>