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F9" w:rsidRPr="00D5308B" w:rsidRDefault="000E15F9" w:rsidP="000E15F9">
      <w:pPr>
        <w:widowControl w:val="0"/>
        <w:jc w:val="right"/>
        <w:rPr>
          <w:sz w:val="24"/>
          <w:szCs w:val="24"/>
          <w:u w:val="single"/>
          <w:lang w:eastAsia="hu-HU"/>
        </w:rPr>
      </w:pPr>
      <w:r>
        <w:rPr>
          <w:sz w:val="24"/>
          <w:szCs w:val="24"/>
          <w:u w:val="single"/>
          <w:lang w:eastAsia="hu-HU"/>
        </w:rPr>
        <w:t>1. melléklet a</w:t>
      </w:r>
      <w:r w:rsidRPr="00D5308B">
        <w:rPr>
          <w:sz w:val="24"/>
          <w:szCs w:val="24"/>
          <w:u w:val="single"/>
          <w:lang w:eastAsia="hu-HU"/>
        </w:rPr>
        <w:t xml:space="preserve"> </w:t>
      </w:r>
      <w:r>
        <w:rPr>
          <w:sz w:val="24"/>
          <w:szCs w:val="24"/>
          <w:u w:val="single"/>
          <w:lang w:eastAsia="hu-HU"/>
        </w:rPr>
        <w:t>12</w:t>
      </w:r>
      <w:r w:rsidRPr="00D5308B">
        <w:rPr>
          <w:sz w:val="24"/>
          <w:szCs w:val="24"/>
          <w:u w:val="single"/>
          <w:lang w:eastAsia="hu-HU"/>
        </w:rPr>
        <w:t>/201</w:t>
      </w:r>
      <w:r>
        <w:rPr>
          <w:sz w:val="24"/>
          <w:szCs w:val="24"/>
          <w:u w:val="single"/>
          <w:lang w:eastAsia="hu-HU"/>
        </w:rPr>
        <w:t>6. ( XII.20.</w:t>
      </w:r>
      <w:r w:rsidRPr="00D5308B">
        <w:rPr>
          <w:sz w:val="24"/>
          <w:szCs w:val="24"/>
          <w:u w:val="single"/>
          <w:lang w:eastAsia="hu-HU"/>
        </w:rPr>
        <w:t xml:space="preserve">) önkormányzati rendelethez </w:t>
      </w:r>
    </w:p>
    <w:p w:rsidR="000E15F9" w:rsidRPr="00D5308B" w:rsidRDefault="000E15F9" w:rsidP="000E15F9">
      <w:pPr>
        <w:widowControl w:val="0"/>
        <w:jc w:val="center"/>
        <w:rPr>
          <w:b/>
          <w:sz w:val="24"/>
          <w:szCs w:val="24"/>
          <w:u w:val="single"/>
          <w:lang w:eastAsia="hu-HU"/>
        </w:rPr>
      </w:pPr>
    </w:p>
    <w:p w:rsidR="000E15F9" w:rsidRPr="00E62486" w:rsidRDefault="000E15F9" w:rsidP="000E15F9">
      <w:pPr>
        <w:autoSpaceDN w:val="0"/>
        <w:adjustRightInd w:val="0"/>
        <w:spacing w:before="240" w:after="240" w:line="360" w:lineRule="auto"/>
        <w:rPr>
          <w:sz w:val="24"/>
          <w:szCs w:val="24"/>
          <w:lang w:eastAsia="hu-HU"/>
        </w:rPr>
      </w:pPr>
      <w:r w:rsidRPr="00E62486">
        <w:rPr>
          <w:b/>
          <w:sz w:val="24"/>
          <w:szCs w:val="24"/>
          <w:lang w:eastAsia="hu-HU"/>
        </w:rPr>
        <w:t>Önkormányzati Bizottság</w:t>
      </w:r>
    </w:p>
    <w:p w:rsidR="000E15F9" w:rsidRPr="00E62486" w:rsidRDefault="000E15F9" w:rsidP="000E15F9">
      <w:pPr>
        <w:numPr>
          <w:ilvl w:val="0"/>
          <w:numId w:val="1"/>
        </w:numPr>
        <w:suppressAutoHyphens w:val="0"/>
        <w:overflowPunct/>
        <w:autoSpaceDN w:val="0"/>
        <w:adjustRightInd w:val="0"/>
        <w:spacing w:after="240" w:line="360" w:lineRule="auto"/>
        <w:ind w:left="1247" w:right="73"/>
        <w:contextualSpacing/>
        <w:jc w:val="both"/>
        <w:textAlignment w:val="auto"/>
        <w:rPr>
          <w:sz w:val="24"/>
          <w:szCs w:val="24"/>
          <w:lang w:eastAsia="hu-HU"/>
        </w:rPr>
      </w:pPr>
      <w:r w:rsidRPr="00E62486">
        <w:rPr>
          <w:sz w:val="24"/>
          <w:szCs w:val="24"/>
          <w:lang w:eastAsia="hu-HU"/>
        </w:rPr>
        <w:t>javaslatot tesz a képviselő-testületnek a polgármester illetményének megállapítására, emelésére, valamint a jutalmazásra</w:t>
      </w:r>
    </w:p>
    <w:p w:rsidR="000E15F9" w:rsidRPr="00E62486" w:rsidRDefault="000E15F9" w:rsidP="000E15F9">
      <w:pPr>
        <w:numPr>
          <w:ilvl w:val="0"/>
          <w:numId w:val="1"/>
        </w:numPr>
        <w:suppressAutoHyphens w:val="0"/>
        <w:overflowPunct/>
        <w:autoSpaceDN w:val="0"/>
        <w:adjustRightInd w:val="0"/>
        <w:spacing w:after="240" w:line="360" w:lineRule="auto"/>
        <w:ind w:left="1247" w:right="73"/>
        <w:contextualSpacing/>
        <w:jc w:val="both"/>
        <w:textAlignment w:val="auto"/>
        <w:rPr>
          <w:sz w:val="24"/>
          <w:szCs w:val="24"/>
          <w:lang w:eastAsia="hu-HU"/>
        </w:rPr>
      </w:pPr>
      <w:r w:rsidRPr="00E62486">
        <w:rPr>
          <w:sz w:val="24"/>
          <w:szCs w:val="24"/>
          <w:lang w:eastAsia="hu-HU"/>
        </w:rPr>
        <w:t>ellátja a polgármester, az alpolgármester és a képviselők tekintetében a vagyonnyilatkozatok vizsgálatát.</w:t>
      </w:r>
    </w:p>
    <w:p w:rsidR="000E15F9" w:rsidRPr="00E62486" w:rsidRDefault="000E15F9" w:rsidP="000E15F9">
      <w:pPr>
        <w:numPr>
          <w:ilvl w:val="0"/>
          <w:numId w:val="1"/>
        </w:numPr>
        <w:suppressAutoHyphens w:val="0"/>
        <w:overflowPunct/>
        <w:autoSpaceDN w:val="0"/>
        <w:adjustRightInd w:val="0"/>
        <w:spacing w:after="240" w:line="360" w:lineRule="auto"/>
        <w:ind w:left="1247" w:right="73"/>
        <w:contextualSpacing/>
        <w:jc w:val="both"/>
        <w:textAlignment w:val="auto"/>
        <w:rPr>
          <w:sz w:val="24"/>
          <w:szCs w:val="24"/>
          <w:lang w:eastAsia="hu-HU"/>
        </w:rPr>
      </w:pPr>
      <w:r w:rsidRPr="00E62486">
        <w:rPr>
          <w:sz w:val="24"/>
          <w:szCs w:val="24"/>
          <w:lang w:eastAsia="hu-HU"/>
        </w:rPr>
        <w:t>gyakorolja a polgármester, az alpolgármester és a képviselők tekintetében a vagyonnyilatkozatok ellenőrzésével, nyilvántartásával kapcsolatos feladatokat.</w:t>
      </w:r>
    </w:p>
    <w:p w:rsidR="000E15F9" w:rsidRPr="00E62486" w:rsidRDefault="000E15F9" w:rsidP="000E15F9">
      <w:pPr>
        <w:numPr>
          <w:ilvl w:val="0"/>
          <w:numId w:val="1"/>
        </w:numPr>
        <w:suppressAutoHyphens w:val="0"/>
        <w:overflowPunct/>
        <w:autoSpaceDN w:val="0"/>
        <w:adjustRightInd w:val="0"/>
        <w:spacing w:after="240" w:line="360" w:lineRule="auto"/>
        <w:ind w:left="1247" w:right="73"/>
        <w:contextualSpacing/>
        <w:jc w:val="both"/>
        <w:textAlignment w:val="auto"/>
        <w:rPr>
          <w:sz w:val="24"/>
          <w:szCs w:val="24"/>
          <w:lang w:eastAsia="hu-HU"/>
        </w:rPr>
      </w:pPr>
      <w:r w:rsidRPr="00E62486">
        <w:rPr>
          <w:sz w:val="24"/>
          <w:szCs w:val="24"/>
          <w:lang w:eastAsia="hu-HU"/>
        </w:rPr>
        <w:t>szükség szerint tájékoztatja a képviselő-testületet a vagyonnyilatkozatokkal kapcsolatos eljárás eredményéről a soron következő ülésen.</w:t>
      </w:r>
    </w:p>
    <w:p w:rsidR="000E15F9" w:rsidRPr="00E62486" w:rsidRDefault="000E15F9" w:rsidP="000E15F9">
      <w:pPr>
        <w:numPr>
          <w:ilvl w:val="0"/>
          <w:numId w:val="1"/>
        </w:numPr>
        <w:suppressAutoHyphens w:val="0"/>
        <w:overflowPunct/>
        <w:autoSpaceDN w:val="0"/>
        <w:adjustRightInd w:val="0"/>
        <w:spacing w:after="240" w:line="360" w:lineRule="auto"/>
        <w:ind w:left="1247" w:right="73"/>
        <w:contextualSpacing/>
        <w:jc w:val="both"/>
        <w:textAlignment w:val="auto"/>
        <w:rPr>
          <w:sz w:val="24"/>
          <w:szCs w:val="24"/>
          <w:lang w:eastAsia="hu-HU"/>
        </w:rPr>
      </w:pPr>
      <w:r w:rsidRPr="00E62486">
        <w:rPr>
          <w:sz w:val="24"/>
          <w:szCs w:val="24"/>
          <w:lang w:eastAsia="hu-HU"/>
        </w:rPr>
        <w:t>előterjesztést készít a képviselő-testület részére a polgármester, illetve az alpolgármester tisztségének megszüntetése érdekében sorozatos törvénysértő tevékenységük, mulasztásuk miatt, továbbá vagyonnyilatkozat-tételi kötelezettségük szándékos elmulasztása vagy a valóságnak nem megfelelő teljesítése esetén.</w:t>
      </w:r>
    </w:p>
    <w:p w:rsidR="000E15F9" w:rsidRPr="00E62486" w:rsidRDefault="000E15F9" w:rsidP="000E15F9">
      <w:pPr>
        <w:numPr>
          <w:ilvl w:val="0"/>
          <w:numId w:val="1"/>
        </w:numPr>
        <w:suppressAutoHyphens w:val="0"/>
        <w:overflowPunct/>
        <w:autoSpaceDN w:val="0"/>
        <w:adjustRightInd w:val="0"/>
        <w:spacing w:after="240" w:line="360" w:lineRule="auto"/>
        <w:ind w:left="1247" w:right="73"/>
        <w:contextualSpacing/>
        <w:jc w:val="both"/>
        <w:textAlignment w:val="auto"/>
        <w:rPr>
          <w:sz w:val="24"/>
          <w:szCs w:val="24"/>
          <w:lang w:eastAsia="hu-HU"/>
        </w:rPr>
      </w:pPr>
      <w:r w:rsidRPr="00E62486">
        <w:rPr>
          <w:sz w:val="24"/>
          <w:szCs w:val="24"/>
          <w:lang w:eastAsia="hu-HU"/>
        </w:rPr>
        <w:t>kivizsgálja a képviselői összeférhetetlenség megállapítására irányuló kezdeményezést, illetve hivatalból is vizsgálja az összeférhetetlenséget.</w:t>
      </w:r>
    </w:p>
    <w:p w:rsidR="000E15F9" w:rsidRPr="00E62486" w:rsidRDefault="000E15F9" w:rsidP="000E15F9">
      <w:pPr>
        <w:rPr>
          <w:sz w:val="24"/>
          <w:szCs w:val="24"/>
        </w:rPr>
      </w:pPr>
    </w:p>
    <w:p w:rsidR="000E15F9" w:rsidRDefault="000E15F9" w:rsidP="000E15F9"/>
    <w:p w:rsidR="000E15F9" w:rsidRPr="00E62486" w:rsidRDefault="000E15F9" w:rsidP="000E15F9">
      <w:pPr>
        <w:rPr>
          <w:sz w:val="24"/>
          <w:szCs w:val="24"/>
        </w:rPr>
      </w:pPr>
    </w:p>
    <w:p w:rsidR="003A7448" w:rsidRDefault="003A7448"/>
    <w:sectPr w:rsidR="003A7448">
      <w:footerReference w:type="even" r:id="rId5"/>
      <w:footerReference w:type="default" r:id="rId6"/>
      <w:pgSz w:w="11906" w:h="16838"/>
      <w:pgMar w:top="1134" w:right="1701" w:bottom="1134" w:left="1710" w:header="708" w:footer="1021" w:gutter="0"/>
      <w:cols w:space="708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56" w:rsidRDefault="000E15F9">
    <w:pPr>
      <w:pStyle w:val="llb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B02856" w:rsidRDefault="000E15F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56" w:rsidRDefault="000E15F9">
    <w:pPr>
      <w:pStyle w:val="llb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  <w:p w:rsidR="00B02856" w:rsidRDefault="000E15F9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1107"/>
    <w:multiLevelType w:val="hybridMultilevel"/>
    <w:tmpl w:val="A94403E0"/>
    <w:lvl w:ilvl="0" w:tplc="C85ADB7E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95" w:hanging="360"/>
      </w:pPr>
    </w:lvl>
    <w:lvl w:ilvl="2" w:tplc="040E001B" w:tentative="1">
      <w:start w:val="1"/>
      <w:numFmt w:val="lowerRoman"/>
      <w:lvlText w:val="%3."/>
      <w:lvlJc w:val="right"/>
      <w:pPr>
        <w:ind w:left="2715" w:hanging="180"/>
      </w:pPr>
    </w:lvl>
    <w:lvl w:ilvl="3" w:tplc="040E000F" w:tentative="1">
      <w:start w:val="1"/>
      <w:numFmt w:val="decimal"/>
      <w:lvlText w:val="%4."/>
      <w:lvlJc w:val="left"/>
      <w:pPr>
        <w:ind w:left="3435" w:hanging="360"/>
      </w:pPr>
    </w:lvl>
    <w:lvl w:ilvl="4" w:tplc="040E0019" w:tentative="1">
      <w:start w:val="1"/>
      <w:numFmt w:val="lowerLetter"/>
      <w:lvlText w:val="%5."/>
      <w:lvlJc w:val="left"/>
      <w:pPr>
        <w:ind w:left="4155" w:hanging="360"/>
      </w:pPr>
    </w:lvl>
    <w:lvl w:ilvl="5" w:tplc="040E001B" w:tentative="1">
      <w:start w:val="1"/>
      <w:numFmt w:val="lowerRoman"/>
      <w:lvlText w:val="%6."/>
      <w:lvlJc w:val="right"/>
      <w:pPr>
        <w:ind w:left="4875" w:hanging="180"/>
      </w:pPr>
    </w:lvl>
    <w:lvl w:ilvl="6" w:tplc="040E000F" w:tentative="1">
      <w:start w:val="1"/>
      <w:numFmt w:val="decimal"/>
      <w:lvlText w:val="%7."/>
      <w:lvlJc w:val="left"/>
      <w:pPr>
        <w:ind w:left="5595" w:hanging="360"/>
      </w:pPr>
    </w:lvl>
    <w:lvl w:ilvl="7" w:tplc="040E0019" w:tentative="1">
      <w:start w:val="1"/>
      <w:numFmt w:val="lowerLetter"/>
      <w:lvlText w:val="%8."/>
      <w:lvlJc w:val="left"/>
      <w:pPr>
        <w:ind w:left="6315" w:hanging="360"/>
      </w:pPr>
    </w:lvl>
    <w:lvl w:ilvl="8" w:tplc="040E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0E15F9"/>
    <w:rsid w:val="000E15F9"/>
    <w:rsid w:val="003A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15F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E15F9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basedOn w:val="Bekezdsalapbettpusa"/>
    <w:link w:val="llb"/>
    <w:rsid w:val="000E15F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2017-01-12T07:53:00Z</dcterms:created>
  <dcterms:modified xsi:type="dcterms:W3CDTF">2017-01-12T07:53:00Z</dcterms:modified>
</cp:coreProperties>
</file>