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98" w:rsidRPr="00DB5CF4" w:rsidRDefault="00E84D98" w:rsidP="00E84D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 xml:space="preserve">A 8/2015. (IV.30.) </w:t>
      </w:r>
      <w:proofErr w:type="spellStart"/>
      <w:r w:rsidRPr="00DB5C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Ör</w:t>
      </w:r>
      <w:proofErr w:type="spellEnd"/>
      <w:r w:rsidRPr="00DB5C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. 2. számú melléklete</w:t>
      </w:r>
    </w:p>
    <w:p w:rsidR="00E84D98" w:rsidRPr="00DB5CF4" w:rsidRDefault="00E84D98" w:rsidP="00E84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4D98" w:rsidRPr="00DB5CF4" w:rsidRDefault="00E84D98" w:rsidP="00E84D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A KÉPVISELŐ-TESTÜLET ÁLTAL A SZOCIÁLIS BIZOTTSÁGRA  ÁTRUHÁZOTT HATÁSKÖRÖK</w:t>
      </w:r>
    </w:p>
    <w:p w:rsidR="00E84D98" w:rsidRPr="00DB5CF4" w:rsidRDefault="00E84D98" w:rsidP="00E84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4D98" w:rsidRPr="00DB5CF4" w:rsidRDefault="00E84D98" w:rsidP="00E84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1. Az önkormányzat által nyújtott szociális ellátásokról és a gyermekvédelem helyi rendszeréről szóló önkormányzati rendelet értelmében dönt az alábbi esetekben:</w:t>
      </w:r>
    </w:p>
    <w:p w:rsidR="00E84D98" w:rsidRPr="00DB5CF4" w:rsidRDefault="00E84D98" w:rsidP="00E84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) közüzemi díj támogatás;</w:t>
      </w:r>
    </w:p>
    <w:p w:rsidR="00E84D98" w:rsidRPr="00DB5CF4" w:rsidRDefault="00E84D98" w:rsidP="00E84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b) gyógyszertámogatás;</w:t>
      </w:r>
    </w:p>
    <w:p w:rsidR="00E84D98" w:rsidRPr="00DB5CF4" w:rsidRDefault="00E84D98" w:rsidP="00E84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c) rendkívüli támogatás;</w:t>
      </w:r>
    </w:p>
    <w:p w:rsidR="00E84D98" w:rsidRPr="00DB5CF4" w:rsidRDefault="00E84D98" w:rsidP="00E84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d) szociális kölcsön;</w:t>
      </w:r>
    </w:p>
    <w:p w:rsidR="00E84D98" w:rsidRPr="00DB5CF4" w:rsidRDefault="00E84D98" w:rsidP="00E84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DB5CF4">
        <w:rPr>
          <w:rFonts w:ascii="Times New Roman" w:eastAsia="Times New Roman" w:hAnsi="Times New Roman" w:cs="Times New Roman"/>
          <w:sz w:val="24"/>
          <w:szCs w:val="24"/>
          <w:lang w:eastAsia="hu-HU"/>
        </w:rPr>
        <w:t>) tanulmányi eredményt ösztönző támogatás.</w:t>
      </w:r>
    </w:p>
    <w:p w:rsidR="00E84D98" w:rsidRPr="00DB5CF4" w:rsidRDefault="00E84D98" w:rsidP="00E84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2D87" w:rsidRDefault="00DA2D87">
      <w:bookmarkStart w:id="0" w:name="_GoBack"/>
      <w:bookmarkEnd w:id="0"/>
    </w:p>
    <w:sectPr w:rsidR="00DA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98"/>
    <w:rsid w:val="00DA2D87"/>
    <w:rsid w:val="00E8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EBD49-64ED-446A-907F-0FFC233E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4D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2016-09-21T15:24:00Z</dcterms:created>
  <dcterms:modified xsi:type="dcterms:W3CDTF">2016-09-21T15:25:00Z</dcterms:modified>
</cp:coreProperties>
</file>