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C0" w:rsidRPr="00783E84" w:rsidRDefault="00E230C0" w:rsidP="00E230C0">
      <w:pPr>
        <w:pStyle w:val="Standard"/>
        <w:jc w:val="center"/>
        <w:rPr>
          <w:rFonts w:hint="eastAsia"/>
          <w:b/>
        </w:rPr>
      </w:pPr>
      <w:r w:rsidRPr="00783E84">
        <w:rPr>
          <w:rFonts w:ascii="Times New Roman" w:eastAsia="Times New Roman CE" w:hAnsi="Times New Roman" w:cs="Arial"/>
          <w:b/>
          <w:color w:val="000000"/>
        </w:rPr>
        <w:t>Kömlőd Község Önkormányzat</w:t>
      </w:r>
      <w:bookmarkStart w:id="0" w:name="_GoBack"/>
      <w:bookmarkEnd w:id="0"/>
    </w:p>
    <w:p w:rsidR="00E230C0" w:rsidRPr="00783E84" w:rsidRDefault="00E230C0" w:rsidP="00E230C0">
      <w:pPr>
        <w:jc w:val="center"/>
        <w:rPr>
          <w:b/>
        </w:rPr>
      </w:pP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>22/2017. (XII.21.)</w:t>
      </w:r>
      <w:r w:rsidRPr="00783E84">
        <w:rPr>
          <w:rFonts w:ascii="Times New Roman" w:hAnsi="Times New Roman" w:cs="Times New Roman"/>
          <w:b/>
          <w:color w:val="000000"/>
        </w:rPr>
        <w:t xml:space="preserve"> rendelete</w:t>
      </w: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 xml:space="preserve"> </w:t>
      </w:r>
      <w:proofErr w:type="gramStart"/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>a  települési</w:t>
      </w:r>
      <w:proofErr w:type="gramEnd"/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 xml:space="preserve"> tűzifa támogatásról</w:t>
      </w:r>
    </w:p>
    <w:p w:rsidR="00E230C0" w:rsidRPr="00783E84" w:rsidRDefault="00E230C0" w:rsidP="00E230C0">
      <w:pPr>
        <w:pStyle w:val="Standard"/>
        <w:jc w:val="center"/>
        <w:rPr>
          <w:rFonts w:hint="eastAsia"/>
          <w:b/>
        </w:rPr>
      </w:pP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 xml:space="preserve">szóló </w:t>
      </w: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>19/2017. (X.26.)</w:t>
      </w:r>
    </w:p>
    <w:p w:rsidR="00E230C0" w:rsidRPr="00783E84" w:rsidRDefault="00E230C0" w:rsidP="00E230C0">
      <w:pPr>
        <w:pStyle w:val="Standard"/>
        <w:jc w:val="center"/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</w:pP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>önkormányzati rendelet módosítás</w:t>
      </w:r>
      <w:r w:rsidRPr="00783E84">
        <w:rPr>
          <w:rFonts w:ascii="Times New Roman" w:eastAsia="Times New Roman CE" w:hAnsi="Times New Roman" w:cs="Arial"/>
          <w:b/>
          <w:bCs/>
          <w:color w:val="000000"/>
          <w:lang w:eastAsia="ko-KR" w:bidi="ar-SA"/>
        </w:rPr>
        <w:t>áról</w:t>
      </w:r>
    </w:p>
    <w:p w:rsidR="00412B92" w:rsidRDefault="00412B92" w:rsidP="00E230C0">
      <w:pPr>
        <w:jc w:val="center"/>
      </w:pPr>
    </w:p>
    <w:p w:rsidR="00E230C0" w:rsidRDefault="00E230C0" w:rsidP="00E230C0">
      <w:pPr>
        <w:jc w:val="center"/>
      </w:pPr>
    </w:p>
    <w:p w:rsidR="00E230C0" w:rsidRPr="00E230C0" w:rsidRDefault="00E230C0" w:rsidP="00E230C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30C0">
        <w:rPr>
          <w:rFonts w:ascii="Arial" w:hAnsi="Arial" w:cs="Arial"/>
          <w:sz w:val="22"/>
          <w:szCs w:val="22"/>
        </w:rPr>
        <w:t>Kömlőd Község Önkormányzatának Képviselő-testülete az Alaptörvény 32. cikk (2) bekezdésében, a szociális igazgatásról és szociális ellátásokról szóló 1993. évi III. törvény 26.§-</w:t>
      </w:r>
      <w:proofErr w:type="spellStart"/>
      <w:r w:rsidRPr="00E230C0">
        <w:rPr>
          <w:rFonts w:ascii="Arial" w:hAnsi="Arial" w:cs="Arial"/>
          <w:sz w:val="22"/>
          <w:szCs w:val="22"/>
        </w:rPr>
        <w:t>ában</w:t>
      </w:r>
      <w:proofErr w:type="spellEnd"/>
      <w:r w:rsidRPr="00E230C0">
        <w:rPr>
          <w:rFonts w:ascii="Arial" w:hAnsi="Arial" w:cs="Arial"/>
          <w:sz w:val="22"/>
          <w:szCs w:val="22"/>
        </w:rPr>
        <w:t xml:space="preserve"> kapott felhatalmazás alapján, a Magyarország helyi önkormányzatairól szóló 2011. évi CLXXXIX. törvény 13.§.  (1) </w:t>
      </w:r>
      <w:proofErr w:type="gramStart"/>
      <w:r w:rsidRPr="00E230C0">
        <w:rPr>
          <w:rFonts w:ascii="Arial" w:hAnsi="Arial" w:cs="Arial"/>
          <w:sz w:val="22"/>
          <w:szCs w:val="22"/>
        </w:rPr>
        <w:t>bekezdés  8.</w:t>
      </w:r>
      <w:proofErr w:type="gramEnd"/>
      <w:r w:rsidRPr="00E230C0">
        <w:rPr>
          <w:rFonts w:ascii="Arial" w:hAnsi="Arial" w:cs="Arial"/>
          <w:sz w:val="22"/>
          <w:szCs w:val="22"/>
        </w:rPr>
        <w:t>§.a. pontjában meghatározott feladatkörében eljárva a következőket rendeli el:</w:t>
      </w:r>
    </w:p>
    <w:p w:rsidR="00E230C0" w:rsidRPr="00E230C0" w:rsidRDefault="00E230C0" w:rsidP="00E230C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230C0" w:rsidRDefault="00E230C0" w:rsidP="00E230C0">
      <w:pPr>
        <w:widowControl w:val="0"/>
        <w:rPr>
          <w:rFonts w:ascii="Times New Roman" w:hAnsi="Times New Roman" w:cs="Arial"/>
          <w:b/>
          <w:bCs/>
        </w:rPr>
      </w:pPr>
      <w:r w:rsidRPr="00E230C0">
        <w:rPr>
          <w:rFonts w:ascii="Times New Roman" w:hAnsi="Times New Roman" w:cs="Arial"/>
          <w:b/>
          <w:bCs/>
        </w:rPr>
        <w:t xml:space="preserve">1.§. Az alaprendelet </w:t>
      </w:r>
      <w:r>
        <w:rPr>
          <w:rFonts w:ascii="Times New Roman" w:hAnsi="Times New Roman" w:cs="Arial"/>
          <w:b/>
          <w:bCs/>
        </w:rPr>
        <w:t>5</w:t>
      </w:r>
      <w:r w:rsidRPr="00E230C0">
        <w:rPr>
          <w:rFonts w:ascii="Times New Roman" w:hAnsi="Times New Roman" w:cs="Arial"/>
          <w:b/>
          <w:bCs/>
        </w:rPr>
        <w:t xml:space="preserve">.§ </w:t>
      </w:r>
      <w:r>
        <w:rPr>
          <w:rFonts w:ascii="Times New Roman" w:hAnsi="Times New Roman" w:cs="Arial"/>
          <w:b/>
          <w:bCs/>
        </w:rPr>
        <w:t>-a az alábbi (6) bekezdéssel egészül ki.</w:t>
      </w:r>
    </w:p>
    <w:p w:rsidR="00E230C0" w:rsidRDefault="00E230C0" w:rsidP="00E230C0">
      <w:pPr>
        <w:widowControl w:val="0"/>
        <w:rPr>
          <w:rFonts w:ascii="Times New Roman" w:hAnsi="Times New Roman" w:cs="Arial"/>
          <w:b/>
          <w:bCs/>
        </w:rPr>
      </w:pPr>
    </w:p>
    <w:p w:rsidR="00E230C0" w:rsidRDefault="00E230C0" w:rsidP="00E230C0">
      <w:pPr>
        <w:widowControl w:val="0"/>
        <w:rPr>
          <w:rFonts w:ascii="Times New Roman" w:hAnsi="Times New Roman" w:cs="Arial"/>
          <w:b/>
          <w:bCs/>
        </w:rPr>
      </w:pPr>
    </w:p>
    <w:p w:rsidR="00E230C0" w:rsidRDefault="00E230C0" w:rsidP="0084316C">
      <w:pPr>
        <w:widowControl w:val="0"/>
        <w:jc w:val="center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>5.§.</w:t>
      </w:r>
    </w:p>
    <w:p w:rsidR="0084316C" w:rsidRPr="00E230C0" w:rsidRDefault="0084316C" w:rsidP="0084316C">
      <w:pPr>
        <w:widowControl w:val="0"/>
        <w:jc w:val="center"/>
        <w:rPr>
          <w:rFonts w:ascii="Times New Roman" w:hAnsi="Times New Roman" w:cs="Arial"/>
          <w:bCs/>
        </w:rPr>
      </w:pPr>
    </w:p>
    <w:p w:rsidR="00E230C0" w:rsidRPr="00E230C0" w:rsidRDefault="0084316C" w:rsidP="0084316C">
      <w:pPr>
        <w:widowControl w:val="0"/>
        <w:tabs>
          <w:tab w:val="left" w:pos="450"/>
          <w:tab w:val="center" w:pos="6840"/>
        </w:tabs>
        <w:suppressAutoHyphens w:val="0"/>
        <w:autoSpaceDE w:val="0"/>
        <w:autoSpaceDN/>
        <w:spacing w:after="160" w:line="259" w:lineRule="auto"/>
        <w:ind w:left="36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(</w:t>
      </w:r>
      <w:proofErr w:type="gramStart"/>
      <w:r>
        <w:rPr>
          <w:rFonts w:ascii="Arial" w:eastAsia="Times New Roman" w:hAnsi="Arial" w:cs="Arial"/>
          <w:sz w:val="22"/>
          <w:szCs w:val="22"/>
        </w:rPr>
        <w:t>6)</w:t>
      </w:r>
      <w:proofErr w:type="spellStart"/>
      <w:r w:rsidR="00E230C0" w:rsidRPr="00E230C0">
        <w:rPr>
          <w:rFonts w:ascii="Arial" w:eastAsia="Times New Roman" w:hAnsi="Arial" w:cs="Arial"/>
          <w:sz w:val="22"/>
          <w:szCs w:val="22"/>
        </w:rPr>
        <w:t>Méltányosságból</w:t>
      </w:r>
      <w:proofErr w:type="spellEnd"/>
      <w:proofErr w:type="gramEnd"/>
      <w:r w:rsidR="00E230C0" w:rsidRPr="00E230C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Kömlőd Községi Önkormányzat Képviselő-testületének Oktatási, Egészségügyi és Szociális Bizottság </w:t>
      </w:r>
      <w:r w:rsidR="00E230C0" w:rsidRPr="00E230C0">
        <w:rPr>
          <w:rFonts w:ascii="Arial" w:eastAsia="Times New Roman CE" w:hAnsi="Arial" w:cs="Arial"/>
          <w:sz w:val="22"/>
          <w:szCs w:val="22"/>
        </w:rPr>
        <w:t xml:space="preserve">a 3§ (1) bekezdés a., b, pontjában meghatározott jövedelemhatárt meghaladó jövedelem esetén is megállapíthat szociális </w:t>
      </w:r>
      <w:proofErr w:type="spellStart"/>
      <w:r w:rsidR="00E230C0" w:rsidRPr="00E230C0">
        <w:rPr>
          <w:rFonts w:ascii="Arial" w:eastAsia="Times New Roman CE" w:hAnsi="Arial" w:cs="Arial"/>
          <w:sz w:val="22"/>
          <w:szCs w:val="22"/>
        </w:rPr>
        <w:t>tüzifa</w:t>
      </w:r>
      <w:proofErr w:type="spellEnd"/>
      <w:r w:rsidR="00E230C0" w:rsidRPr="00E230C0">
        <w:rPr>
          <w:rFonts w:ascii="Arial" w:eastAsia="Times New Roman CE" w:hAnsi="Arial" w:cs="Arial"/>
          <w:sz w:val="22"/>
          <w:szCs w:val="22"/>
        </w:rPr>
        <w:t xml:space="preserve"> támogatást, különös méltánylást érdemlő helyzetben. </w:t>
      </w:r>
    </w:p>
    <w:p w:rsidR="00E230C0" w:rsidRPr="00E230C0" w:rsidRDefault="00E230C0" w:rsidP="00E230C0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E230C0" w:rsidRPr="00E230C0" w:rsidRDefault="00E230C0" w:rsidP="00E230C0">
      <w:pPr>
        <w:widowControl w:val="0"/>
        <w:rPr>
          <w:rFonts w:ascii="Times New Roman" w:hAnsi="Times New Roman"/>
        </w:rPr>
      </w:pPr>
    </w:p>
    <w:p w:rsidR="0084316C" w:rsidRPr="0084316C" w:rsidRDefault="0084316C" w:rsidP="0084316C">
      <w:pPr>
        <w:widowControl w:val="0"/>
        <w:rPr>
          <w:rFonts w:ascii="Times New Roman" w:hAnsi="Times New Roman" w:cs="Arial"/>
          <w:b/>
          <w:bCs/>
        </w:rPr>
      </w:pPr>
    </w:p>
    <w:p w:rsidR="0084316C" w:rsidRPr="0084316C" w:rsidRDefault="0084316C" w:rsidP="0084316C">
      <w:pPr>
        <w:widowControl w:val="0"/>
        <w:tabs>
          <w:tab w:val="left" w:pos="709"/>
        </w:tabs>
        <w:spacing w:line="240" w:lineRule="exact"/>
        <w:jc w:val="both"/>
        <w:rPr>
          <w:rFonts w:ascii="Times New Roman" w:hAnsi="Times New Roman"/>
        </w:rPr>
      </w:pPr>
      <w:r w:rsidRPr="0084316C">
        <w:rPr>
          <w:rFonts w:ascii="Times New Roman" w:eastAsia="HTimes" w:hAnsi="Times New Roman" w:cs="HTimes"/>
          <w:b/>
          <w:bCs/>
          <w:color w:val="00000A"/>
        </w:rPr>
        <w:t xml:space="preserve">2.§. </w:t>
      </w:r>
      <w:r w:rsidRPr="0084316C">
        <w:rPr>
          <w:rFonts w:ascii="Times New Roman" w:eastAsia="HTimes" w:hAnsi="Times New Roman" w:cs="HTimes"/>
          <w:color w:val="00000A"/>
        </w:rPr>
        <w:t xml:space="preserve">Ez a rendelet 2017. </w:t>
      </w:r>
      <w:bookmarkStart w:id="1" w:name="_Hlk506488026"/>
      <w:r>
        <w:rPr>
          <w:rFonts w:ascii="Times New Roman" w:eastAsia="HTimes" w:hAnsi="Times New Roman" w:cs="HTimes"/>
          <w:color w:val="00000A"/>
        </w:rPr>
        <w:t>december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22</w:t>
      </w:r>
      <w:r w:rsidRPr="0084316C">
        <w:rPr>
          <w:rFonts w:ascii="Times New Roman" w:eastAsia="HTimes" w:hAnsi="Times New Roman" w:cs="HTimes"/>
          <w:color w:val="00000A"/>
        </w:rPr>
        <w:t xml:space="preserve">-én </w:t>
      </w:r>
      <w:bookmarkEnd w:id="1"/>
      <w:r w:rsidRPr="0084316C">
        <w:rPr>
          <w:rFonts w:ascii="Times New Roman" w:eastAsia="HTimes" w:hAnsi="Times New Roman" w:cs="HTimes"/>
          <w:color w:val="00000A"/>
        </w:rPr>
        <w:t>lép hatályba és 2017</w:t>
      </w:r>
      <w:r>
        <w:rPr>
          <w:rFonts w:ascii="Times New Roman" w:eastAsia="HTimes" w:hAnsi="Times New Roman" w:cs="HTimes"/>
          <w:color w:val="00000A"/>
        </w:rPr>
        <w:t>.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december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2</w:t>
      </w:r>
      <w:r>
        <w:rPr>
          <w:rFonts w:ascii="Times New Roman" w:eastAsia="HTimes" w:hAnsi="Times New Roman" w:cs="HTimes"/>
          <w:color w:val="00000A"/>
        </w:rPr>
        <w:t>3-á</w:t>
      </w:r>
      <w:r w:rsidRPr="0084316C">
        <w:rPr>
          <w:rFonts w:ascii="Times New Roman" w:eastAsia="HTimes" w:hAnsi="Times New Roman" w:cs="HTimes"/>
          <w:color w:val="00000A"/>
        </w:rPr>
        <w:t>n hatályát veszti.</w:t>
      </w:r>
    </w:p>
    <w:p w:rsidR="0084316C" w:rsidRPr="0084316C" w:rsidRDefault="0084316C" w:rsidP="0084316C">
      <w:pPr>
        <w:widowControl w:val="0"/>
        <w:jc w:val="both"/>
        <w:rPr>
          <w:rFonts w:ascii="Times New Roman" w:hAnsi="Times New Roman"/>
        </w:rPr>
      </w:pPr>
    </w:p>
    <w:p w:rsidR="0084316C" w:rsidRPr="0084316C" w:rsidRDefault="0084316C" w:rsidP="0084316C">
      <w:pPr>
        <w:widowControl w:val="0"/>
        <w:jc w:val="both"/>
        <w:rPr>
          <w:rFonts w:ascii="Times New Roman" w:hAnsi="Times New Roman"/>
        </w:rPr>
      </w:pPr>
    </w:p>
    <w:p w:rsidR="0084316C" w:rsidRPr="0084316C" w:rsidRDefault="0084316C" w:rsidP="0084316C">
      <w:pPr>
        <w:widowControl w:val="0"/>
        <w:jc w:val="both"/>
        <w:rPr>
          <w:rFonts w:ascii="Times New Roman" w:hAnsi="Times New Roman"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 w:cs="Arial"/>
          <w:b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  <w:proofErr w:type="spellStart"/>
      <w:r w:rsidRPr="0084316C">
        <w:rPr>
          <w:rFonts w:ascii="Times New Roman" w:hAnsi="Times New Roman"/>
          <w:bCs/>
        </w:rPr>
        <w:t>Bogáth</w:t>
      </w:r>
      <w:proofErr w:type="spellEnd"/>
      <w:r w:rsidRPr="0084316C">
        <w:rPr>
          <w:rFonts w:ascii="Times New Roman" w:hAnsi="Times New Roman"/>
          <w:bCs/>
        </w:rPr>
        <w:t xml:space="preserve"> István</w:t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  <w:t xml:space="preserve">                                                  </w:t>
      </w:r>
      <w:proofErr w:type="spellStart"/>
      <w:r w:rsidRPr="0084316C">
        <w:rPr>
          <w:rFonts w:ascii="Times New Roman" w:hAnsi="Times New Roman"/>
          <w:bCs/>
        </w:rPr>
        <w:t>Schvarczné</w:t>
      </w:r>
      <w:proofErr w:type="spellEnd"/>
      <w:r w:rsidRPr="0084316C">
        <w:rPr>
          <w:rFonts w:ascii="Times New Roman" w:hAnsi="Times New Roman"/>
          <w:bCs/>
        </w:rPr>
        <w:t xml:space="preserve"> </w:t>
      </w:r>
      <w:proofErr w:type="spellStart"/>
      <w:r w:rsidRPr="0084316C">
        <w:rPr>
          <w:rFonts w:ascii="Times New Roman" w:hAnsi="Times New Roman"/>
          <w:bCs/>
        </w:rPr>
        <w:t>Stieber</w:t>
      </w:r>
      <w:proofErr w:type="spellEnd"/>
      <w:r w:rsidRPr="0084316C">
        <w:rPr>
          <w:rFonts w:ascii="Times New Roman" w:hAnsi="Times New Roman"/>
          <w:bCs/>
        </w:rPr>
        <w:t xml:space="preserve"> Rita</w:t>
      </w: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  <w:r w:rsidRPr="0084316C">
        <w:rPr>
          <w:rFonts w:ascii="Times New Roman" w:hAnsi="Times New Roman"/>
          <w:bCs/>
        </w:rPr>
        <w:t>polgármester</w:t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</w:r>
      <w:r w:rsidRPr="0084316C">
        <w:rPr>
          <w:rFonts w:ascii="Times New Roman" w:hAnsi="Times New Roman"/>
          <w:bCs/>
        </w:rPr>
        <w:tab/>
        <w:t xml:space="preserve">                          aljegyző</w:t>
      </w: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</w:rPr>
      </w:pPr>
      <w:r w:rsidRPr="0084316C">
        <w:rPr>
          <w:rFonts w:ascii="Times New Roman" w:hAnsi="Times New Roman"/>
        </w:rPr>
        <w:t>A kihirdetés napja:</w:t>
      </w:r>
    </w:p>
    <w:p w:rsidR="0084316C" w:rsidRDefault="0084316C" w:rsidP="0084316C">
      <w:pPr>
        <w:widowControl w:val="0"/>
        <w:tabs>
          <w:tab w:val="left" w:pos="709"/>
        </w:tabs>
        <w:spacing w:line="240" w:lineRule="exact"/>
        <w:jc w:val="both"/>
        <w:rPr>
          <w:rFonts w:ascii="Times New Roman" w:eastAsia="HTimes" w:hAnsi="Times New Roman" w:cs="HTimes"/>
          <w:color w:val="00000A"/>
        </w:rPr>
      </w:pPr>
      <w:r w:rsidRPr="0084316C">
        <w:rPr>
          <w:rFonts w:ascii="Times New Roman" w:eastAsia="HTimes" w:hAnsi="Times New Roman" w:cs="HTimes"/>
          <w:color w:val="00000A"/>
        </w:rPr>
        <w:t>2017</w:t>
      </w:r>
      <w:r>
        <w:rPr>
          <w:rFonts w:ascii="Times New Roman" w:eastAsia="HTimes" w:hAnsi="Times New Roman" w:cs="HTimes"/>
          <w:color w:val="00000A"/>
        </w:rPr>
        <w:t>.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december</w:t>
      </w:r>
      <w:r w:rsidRPr="0084316C">
        <w:rPr>
          <w:rFonts w:ascii="Times New Roman" w:eastAsia="HTimes" w:hAnsi="Times New Roman" w:cs="HTimes"/>
          <w:color w:val="00000A"/>
        </w:rPr>
        <w:t xml:space="preserve"> </w:t>
      </w:r>
      <w:r>
        <w:rPr>
          <w:rFonts w:ascii="Times New Roman" w:eastAsia="HTimes" w:hAnsi="Times New Roman" w:cs="HTimes"/>
          <w:color w:val="00000A"/>
        </w:rPr>
        <w:t>2</w:t>
      </w:r>
      <w:r>
        <w:rPr>
          <w:rFonts w:ascii="Times New Roman" w:eastAsia="HTimes" w:hAnsi="Times New Roman" w:cs="HTimes"/>
          <w:color w:val="00000A"/>
        </w:rPr>
        <w:t>1</w:t>
      </w:r>
      <w:r w:rsidR="00783E84">
        <w:rPr>
          <w:rFonts w:ascii="Times New Roman" w:eastAsia="HTimes" w:hAnsi="Times New Roman" w:cs="HTimes"/>
          <w:color w:val="00000A"/>
        </w:rPr>
        <w:t>.</w:t>
      </w:r>
    </w:p>
    <w:p w:rsidR="0084316C" w:rsidRPr="0084316C" w:rsidRDefault="0084316C" w:rsidP="0084316C">
      <w:pPr>
        <w:widowControl w:val="0"/>
        <w:tabs>
          <w:tab w:val="left" w:pos="709"/>
        </w:tabs>
        <w:spacing w:line="240" w:lineRule="exact"/>
        <w:jc w:val="both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</w:p>
    <w:p w:rsidR="0084316C" w:rsidRPr="0084316C" w:rsidRDefault="0084316C" w:rsidP="0084316C">
      <w:pPr>
        <w:widowControl w:val="0"/>
        <w:rPr>
          <w:rFonts w:ascii="Times New Roman" w:hAnsi="Times New Roman"/>
          <w:bCs/>
        </w:rPr>
      </w:pPr>
      <w:proofErr w:type="spellStart"/>
      <w:r w:rsidRPr="0084316C">
        <w:rPr>
          <w:rFonts w:ascii="Times New Roman" w:hAnsi="Times New Roman"/>
          <w:bCs/>
        </w:rPr>
        <w:t>Schvarczné</w:t>
      </w:r>
      <w:proofErr w:type="spellEnd"/>
      <w:r w:rsidRPr="0084316C">
        <w:rPr>
          <w:rFonts w:ascii="Times New Roman" w:hAnsi="Times New Roman"/>
          <w:bCs/>
        </w:rPr>
        <w:t xml:space="preserve"> </w:t>
      </w:r>
      <w:proofErr w:type="spellStart"/>
      <w:r w:rsidRPr="0084316C">
        <w:rPr>
          <w:rFonts w:ascii="Times New Roman" w:hAnsi="Times New Roman"/>
          <w:bCs/>
        </w:rPr>
        <w:t>Stieber</w:t>
      </w:r>
      <w:proofErr w:type="spellEnd"/>
      <w:r w:rsidRPr="0084316C">
        <w:rPr>
          <w:rFonts w:ascii="Times New Roman" w:hAnsi="Times New Roman"/>
          <w:bCs/>
        </w:rPr>
        <w:t xml:space="preserve"> Rita</w:t>
      </w:r>
    </w:p>
    <w:p w:rsidR="0084316C" w:rsidRPr="0084316C" w:rsidRDefault="0084316C" w:rsidP="0084316C">
      <w:pPr>
        <w:widowControl w:val="0"/>
        <w:spacing w:after="120"/>
        <w:rPr>
          <w:rFonts w:ascii="Times New Roman" w:hAnsi="Times New Roman"/>
          <w:bCs/>
        </w:rPr>
      </w:pPr>
      <w:r w:rsidRPr="0084316C">
        <w:rPr>
          <w:rFonts w:ascii="Times New Roman" w:hAnsi="Times New Roman"/>
          <w:bCs/>
        </w:rPr>
        <w:t xml:space="preserve">            aljegyző</w:t>
      </w:r>
    </w:p>
    <w:p w:rsidR="00E230C0" w:rsidRDefault="00E230C0" w:rsidP="0084316C">
      <w:pPr>
        <w:jc w:val="both"/>
      </w:pPr>
    </w:p>
    <w:sectPr w:rsidR="00E2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script"/>
    <w:pitch w:val="default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74924"/>
    <w:multiLevelType w:val="multilevel"/>
    <w:tmpl w:val="6CD6D2D4"/>
    <w:styleLink w:val="WW8Num3"/>
    <w:lvl w:ilvl="0">
      <w:start w:val="2"/>
      <w:numFmt w:val="decimal"/>
      <w:lvlText w:val="(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A"/>
    <w:rsid w:val="0021021A"/>
    <w:rsid w:val="00412B92"/>
    <w:rsid w:val="00783E84"/>
    <w:rsid w:val="0084316C"/>
    <w:rsid w:val="00E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5CE"/>
  <w15:chartTrackingRefBased/>
  <w15:docId w15:val="{AC4C325B-9BEF-46FB-B05E-0C3DF9B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23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23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mlista"/>
    <w:rsid w:val="00E230C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 Balázs</dc:creator>
  <cp:keywords/>
  <dc:description/>
  <cp:lastModifiedBy>Schvarcz Balázs</cp:lastModifiedBy>
  <cp:revision>2</cp:revision>
  <dcterms:created xsi:type="dcterms:W3CDTF">2018-02-15T19:02:00Z</dcterms:created>
  <dcterms:modified xsi:type="dcterms:W3CDTF">2018-02-15T19:02:00Z</dcterms:modified>
</cp:coreProperties>
</file>