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"/>
        <w:gridCol w:w="986"/>
        <w:gridCol w:w="1134"/>
        <w:gridCol w:w="362"/>
        <w:gridCol w:w="142"/>
        <w:gridCol w:w="142"/>
        <w:gridCol w:w="142"/>
        <w:gridCol w:w="425"/>
        <w:gridCol w:w="142"/>
        <w:gridCol w:w="94"/>
        <w:gridCol w:w="142"/>
        <w:gridCol w:w="142"/>
        <w:gridCol w:w="48"/>
        <w:gridCol w:w="95"/>
        <w:gridCol w:w="48"/>
        <w:gridCol w:w="2329"/>
        <w:gridCol w:w="929"/>
        <w:gridCol w:w="49"/>
        <w:gridCol w:w="94"/>
        <w:gridCol w:w="142"/>
        <w:gridCol w:w="48"/>
        <w:gridCol w:w="238"/>
        <w:gridCol w:w="142"/>
        <w:gridCol w:w="156"/>
        <w:gridCol w:w="836"/>
        <w:gridCol w:w="467"/>
        <w:gridCol w:w="49"/>
        <w:gridCol w:w="94"/>
        <w:gridCol w:w="133"/>
        <w:gridCol w:w="13"/>
        <w:gridCol w:w="48"/>
        <w:gridCol w:w="528"/>
      </w:tblGrid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977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tbl>
            <w:tblPr>
              <w:tblW w:w="9504" w:type="dxa"/>
              <w:tblInd w:w="7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924"/>
              <w:gridCol w:w="79"/>
              <w:gridCol w:w="488"/>
              <w:gridCol w:w="142"/>
              <w:gridCol w:w="284"/>
              <w:gridCol w:w="94"/>
              <w:gridCol w:w="79"/>
              <w:gridCol w:w="252"/>
              <w:gridCol w:w="236"/>
              <w:gridCol w:w="142"/>
              <w:gridCol w:w="189"/>
              <w:gridCol w:w="95"/>
              <w:gridCol w:w="47"/>
              <w:gridCol w:w="3260"/>
              <w:gridCol w:w="284"/>
              <w:gridCol w:w="47"/>
              <w:gridCol w:w="203"/>
              <w:gridCol w:w="79"/>
              <w:gridCol w:w="96"/>
              <w:gridCol w:w="156"/>
              <w:gridCol w:w="836"/>
              <w:gridCol w:w="467"/>
              <w:gridCol w:w="275"/>
              <w:gridCol w:w="9"/>
              <w:gridCol w:w="47"/>
              <w:gridCol w:w="203"/>
              <w:gridCol w:w="79"/>
              <w:gridCol w:w="96"/>
              <w:gridCol w:w="156"/>
            </w:tblGrid>
            <w:tr w:rsidR="00D31259" w:rsidRPr="00D31259" w:rsidTr="00DD4B21">
              <w:trPr>
                <w:gridAfter w:val="3"/>
                <w:wAfter w:w="331" w:type="dxa"/>
                <w:trHeight w:val="315"/>
              </w:trPr>
              <w:tc>
                <w:tcPr>
                  <w:tcW w:w="9173" w:type="dxa"/>
                  <w:gridSpan w:val="2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1. melléklet </w:t>
                  </w: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hu-HU"/>
                    </w:rPr>
                    <w:footnoteReference w:id="1"/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D312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Sorsz</w:t>
                  </w:r>
                  <w:proofErr w:type="spellEnd"/>
                  <w:r w:rsidRPr="00D312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HRSZ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Megnevezés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Tulajdoni hányad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D31259" w:rsidRPr="00D31259" w:rsidTr="00DD4B21">
              <w:trPr>
                <w:gridAfter w:val="3"/>
                <w:wAfter w:w="331" w:type="dxa"/>
                <w:trHeight w:val="315"/>
              </w:trPr>
              <w:tc>
                <w:tcPr>
                  <w:tcW w:w="7005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  <w:proofErr w:type="gramStart"/>
                  <w:r w:rsidRPr="00D312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Forgalom képtelen</w:t>
                  </w:r>
                  <w:proofErr w:type="gramEnd"/>
                  <w:r w:rsidRPr="00D312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 xml:space="preserve"> ingatlanok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D31259" w:rsidRPr="00D31259" w:rsidTr="00DD4B21">
              <w:trPr>
                <w:gridAfter w:val="3"/>
                <w:wAfter w:w="331" w:type="dxa"/>
                <w:trHeight w:val="315"/>
              </w:trPr>
              <w:tc>
                <w:tcPr>
                  <w:tcW w:w="7005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 xml:space="preserve">     a) Kizárólagos nemzeti vagyonba tartozó ingatlanok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D31259" w:rsidRPr="00D31259" w:rsidTr="00DD4B21">
              <w:trPr>
                <w:trHeight w:val="315"/>
              </w:trPr>
              <w:tc>
                <w:tcPr>
                  <w:tcW w:w="250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 xml:space="preserve">          - Földterületek</w:t>
                  </w:r>
                </w:p>
              </w:tc>
              <w:tc>
                <w:tcPr>
                  <w:tcW w:w="483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53/1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(Petőfi u. 60-62. között)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53/2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(Petőfi u. 60-62. között)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3.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82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(Dózsa u. 6-8. között)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4.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101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(Dózsa u. 38-40. között)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5.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108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Közterületi út (Dózsa utca)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6.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135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(Dózsa u. - Temető)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7.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147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Árok (Temető)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8.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157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(Petőfi u. - Temető)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9.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162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Árok (Temető)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250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Közút (Petőfi u. 130-142. </w:t>
                  </w:r>
                  <w:proofErr w:type="spellStart"/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elött</w:t>
                  </w:r>
                  <w:proofErr w:type="spellEnd"/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11.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251/16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Beépítetlen terület (Faluvégi telkek előtti járda)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12.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253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- járda (Petőfi páros oldal)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13.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254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- járda (Petőfi páros oldal)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14.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255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- járda (Petőfi páros oldal)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15.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289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(Petőfi u. 179. mellett)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16.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292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Árok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17.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311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(</w:t>
                  </w:r>
                  <w:proofErr w:type="gramStart"/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Kocsma csapás</w:t>
                  </w:r>
                  <w:proofErr w:type="gramEnd"/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18.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324/2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Árok (csarnok)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19.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340/1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Közterület (Petőfi u. 83. </w:t>
                  </w:r>
                  <w:proofErr w:type="spellStart"/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elött</w:t>
                  </w:r>
                  <w:proofErr w:type="spellEnd"/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20.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340/2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Út (Tó vendéglőhöz)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21.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369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(Petőfi u. 29. mellett)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22.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035/1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Saját használatú út (Petőfi u. 79. mellett)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23.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077/9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(Zalakomár felé)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24.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061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(Zalakomártól)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25.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069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(Zalakomártól)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26.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063/13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(Zalakomártól)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27.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064/15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(Zalakomártól)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47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28.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064/23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(Zalakomártól)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168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29.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3/2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Buszforduló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50,00%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30.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053/15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31.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4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Buszforduló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3"/>
                <w:wAfter w:w="331" w:type="dxa"/>
                <w:trHeight w:val="315"/>
              </w:trPr>
              <w:tc>
                <w:tcPr>
                  <w:tcW w:w="10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hu-HU"/>
                    </w:rPr>
                    <w:t>32.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070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Saját használatú út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                  100,00%</w:t>
                  </w:r>
                </w:p>
              </w:tc>
            </w:tr>
            <w:tr w:rsidR="00D31259" w:rsidRPr="00D31259" w:rsidTr="00DD4B21">
              <w:trPr>
                <w:gridAfter w:val="3"/>
                <w:wAfter w:w="331" w:type="dxa"/>
                <w:trHeight w:val="315"/>
              </w:trPr>
              <w:tc>
                <w:tcPr>
                  <w:tcW w:w="10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8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834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68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D31259" w:rsidRPr="00D31259" w:rsidTr="00DD4B21">
              <w:trPr>
                <w:gridAfter w:val="3"/>
                <w:wAfter w:w="331" w:type="dxa"/>
                <w:trHeight w:val="315"/>
              </w:trPr>
              <w:tc>
                <w:tcPr>
                  <w:tcW w:w="10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lastRenderedPageBreak/>
                    <w:t xml:space="preserve">          - Telkek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-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-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-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-</w:t>
                  </w:r>
                </w:p>
              </w:tc>
            </w:tr>
            <w:tr w:rsidR="00D31259" w:rsidRPr="00D31259" w:rsidTr="00DD4B21">
              <w:trPr>
                <w:gridAfter w:val="5"/>
                <w:wAfter w:w="581" w:type="dxa"/>
                <w:trHeight w:val="315"/>
              </w:trPr>
              <w:tc>
                <w:tcPr>
                  <w:tcW w:w="179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 xml:space="preserve">          - Épületek</w:t>
                  </w:r>
                </w:p>
              </w:tc>
              <w:tc>
                <w:tcPr>
                  <w:tcW w:w="108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387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-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-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-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-</w:t>
                  </w:r>
                </w:p>
              </w:tc>
            </w:tr>
            <w:tr w:rsidR="00D31259" w:rsidRPr="00D31259" w:rsidTr="00DD4B21">
              <w:trPr>
                <w:gridAfter w:val="3"/>
                <w:wAfter w:w="331" w:type="dxa"/>
                <w:trHeight w:val="315"/>
              </w:trPr>
              <w:tc>
                <w:tcPr>
                  <w:tcW w:w="306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 xml:space="preserve">          - Egyéb építmények</w:t>
                  </w:r>
                </w:p>
              </w:tc>
              <w:tc>
                <w:tcPr>
                  <w:tcW w:w="393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53/1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(Petőfi u. 60-62. között)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53/2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(Petőfi u. 60-62. között)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3.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82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(Dózsa u. 6-8. között)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4.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101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(Dózsa u. 38-40. között)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5.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108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Közterületi út (Dózsa utca)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6.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108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- járda (Dózsa utca)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7.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135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(Dózsa u. - Temető)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8.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147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Nyilt</w:t>
                  </w:r>
                  <w:proofErr w:type="spellEnd"/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árok (Temető)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9.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157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Belterületi </w:t>
                  </w:r>
                  <w:proofErr w:type="gramStart"/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makadám út</w:t>
                  </w:r>
                  <w:proofErr w:type="gramEnd"/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(Petőfi u. - Temető)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162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Árok (Temető)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11.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250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Gyalogút - járda (Petőfi u. 130-142. </w:t>
                  </w:r>
                  <w:proofErr w:type="spellStart"/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elött</w:t>
                  </w:r>
                  <w:proofErr w:type="spellEnd"/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12.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251/16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Beépítetlen terület (Faluvégi telkek előtti járda)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13.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253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Gyalogút - járda (Petőfi páros oldal)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14.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254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Gyalogút - járda (Petőfi páros oldal)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15.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255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Gyalogút - járda (Petőfi páros oldal)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16.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289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(Petőfi u. 179. mellett)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17.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311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(</w:t>
                  </w:r>
                  <w:proofErr w:type="gramStart"/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Kocsma csapás</w:t>
                  </w:r>
                  <w:proofErr w:type="gramEnd"/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18.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324/2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Árok (csarnok)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19.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340/1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Járda (Petőfi u. 83. </w:t>
                  </w:r>
                  <w:proofErr w:type="spellStart"/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elött</w:t>
                  </w:r>
                  <w:proofErr w:type="spellEnd"/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20.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340/2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Út (Tó vendéglőhöz)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21.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369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(Petőfi u. 29. mellett)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22.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035/1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Saját használatú út (Petőfi u. 79. mellett)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23.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077/9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(Zalakomár felé)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24.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061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(Zalakomártól)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25.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069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(Zalakomártól)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26.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063/13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(Zalakomártól)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27.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064/15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(Zalakomártól)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28.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064/23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(Zalakomártól)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29.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4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Buszforduló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30.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251/25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Gyalogut-járda</w:t>
                  </w:r>
                  <w:proofErr w:type="spellEnd"/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(Petőfi páratlan oldal)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31.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251/26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Gyalogut-járda</w:t>
                  </w:r>
                  <w:proofErr w:type="spellEnd"/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(Petőfi páratlan oldal)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32.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340/1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Gyalogut-járda</w:t>
                  </w:r>
                  <w:proofErr w:type="spellEnd"/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(Petőfi páratlan oldal)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6"/>
                <w:wAfter w:w="590" w:type="dxa"/>
                <w:trHeight w:val="315"/>
              </w:trPr>
              <w:tc>
                <w:tcPr>
                  <w:tcW w:w="8172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 xml:space="preserve">   </w:t>
                  </w:r>
                </w:p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 xml:space="preserve">  b) Nemzetgazdasági szempontból kiemelt jelentőségű vagyonelemek</w:t>
                  </w:r>
                </w:p>
              </w:tc>
              <w:tc>
                <w:tcPr>
                  <w:tcW w:w="7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D31259" w:rsidRPr="00D31259" w:rsidTr="00DD4B21">
              <w:trPr>
                <w:gridAfter w:val="3"/>
                <w:wAfter w:w="331" w:type="dxa"/>
                <w:trHeight w:val="315"/>
              </w:trPr>
              <w:tc>
                <w:tcPr>
                  <w:tcW w:w="7005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 xml:space="preserve">          </w:t>
                  </w:r>
                  <w:proofErr w:type="spellStart"/>
                  <w:r w:rsidRPr="00D312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ba</w:t>
                  </w:r>
                  <w:proofErr w:type="spellEnd"/>
                  <w:r w:rsidRPr="00D312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) Önkormányzat rendelkezése alapján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D31259" w:rsidRPr="00D31259" w:rsidTr="00DD4B21">
              <w:trPr>
                <w:gridAfter w:val="4"/>
                <w:wAfter w:w="534" w:type="dxa"/>
                <w:trHeight w:val="315"/>
              </w:trPr>
              <w:tc>
                <w:tcPr>
                  <w:tcW w:w="3211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 xml:space="preserve">          - Földterületek</w:t>
                  </w:r>
                </w:p>
              </w:tc>
              <w:tc>
                <w:tcPr>
                  <w:tcW w:w="35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146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Temető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163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Temető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3.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045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Sporttelep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7"/>
                <w:wAfter w:w="865" w:type="dxa"/>
                <w:trHeight w:val="315"/>
              </w:trPr>
              <w:tc>
                <w:tcPr>
                  <w:tcW w:w="16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 xml:space="preserve">          - Telkek</w:t>
                  </w:r>
                </w:p>
              </w:tc>
              <w:tc>
                <w:tcPr>
                  <w:tcW w:w="108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373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6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-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-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-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-</w:t>
                  </w:r>
                </w:p>
              </w:tc>
            </w:tr>
            <w:tr w:rsidR="00D31259" w:rsidRPr="00D31259" w:rsidTr="00DD4B21">
              <w:trPr>
                <w:gridAfter w:val="1"/>
                <w:wAfter w:w="156" w:type="dxa"/>
                <w:trHeight w:val="315"/>
              </w:trPr>
              <w:tc>
                <w:tcPr>
                  <w:tcW w:w="207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 xml:space="preserve">          - Épületek</w:t>
                  </w:r>
                </w:p>
              </w:tc>
              <w:tc>
                <w:tcPr>
                  <w:tcW w:w="108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01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163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Ravatalozó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045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proofErr w:type="gramStart"/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Sport öltöző</w:t>
                  </w:r>
                  <w:proofErr w:type="gramEnd"/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7"/>
                <w:wAfter w:w="865" w:type="dxa"/>
                <w:trHeight w:val="315"/>
              </w:trPr>
              <w:tc>
                <w:tcPr>
                  <w:tcW w:w="273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 xml:space="preserve">          - Egyéb építmények</w:t>
                  </w:r>
                </w:p>
              </w:tc>
              <w:tc>
                <w:tcPr>
                  <w:tcW w:w="373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6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Spotpálya salakos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Közvilágítás (Dózsa utca)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3.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Közvilágítás (Petőfi utca)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4.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Hangoshiradó</w:t>
                  </w:r>
                  <w:proofErr w:type="spellEnd"/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vezeték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5.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045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proofErr w:type="gramStart"/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Sporttelep kerítés</w:t>
                  </w:r>
                  <w:proofErr w:type="gramEnd"/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6.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146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Kiépített parkoló (Temető)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7.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146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Kerítés (Temető)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8.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146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Temetői kereszt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9.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163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Gyalogút - járda (Ravatalozó </w:t>
                  </w:r>
                  <w:proofErr w:type="spellStart"/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elött</w:t>
                  </w:r>
                  <w:proofErr w:type="spellEnd"/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163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Kerítés (Temető)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D31259" w:rsidRPr="00D31259" w:rsidTr="00DD4B21">
              <w:trPr>
                <w:gridAfter w:val="3"/>
                <w:wAfter w:w="331" w:type="dxa"/>
                <w:trHeight w:val="315"/>
              </w:trPr>
              <w:tc>
                <w:tcPr>
                  <w:tcW w:w="7005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 xml:space="preserve">          </w:t>
                  </w:r>
                  <w:proofErr w:type="spellStart"/>
                  <w:r w:rsidRPr="00D312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bb</w:t>
                  </w:r>
                  <w:proofErr w:type="spellEnd"/>
                  <w:r w:rsidRPr="00D312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) 2011. évi CXCVI. tv. 2. melléklete alapján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Délzalai</w:t>
                  </w:r>
                  <w:proofErr w:type="spellEnd"/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Víz- és Csatornamű </w:t>
                  </w:r>
                  <w:proofErr w:type="spellStart"/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Zrt-ben</w:t>
                  </w:r>
                  <w:proofErr w:type="spellEnd"/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részesedés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12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0,469%</w:t>
                  </w:r>
                </w:p>
              </w:tc>
            </w:tr>
            <w:tr w:rsidR="00D31259" w:rsidRPr="00D31259" w:rsidTr="00DD4B21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259" w:rsidRPr="00D31259" w:rsidRDefault="00D31259" w:rsidP="00D31259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31259" w:rsidRPr="00D31259" w:rsidTr="00DD4B21">
        <w:trPr>
          <w:gridAfter w:val="7"/>
          <w:wAfter w:w="1332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3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Sorsz</w:t>
            </w:r>
            <w:proofErr w:type="spellEnd"/>
            <w:r w:rsidRPr="00D3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HRSZ</w:t>
            </w:r>
          </w:p>
        </w:tc>
        <w:tc>
          <w:tcPr>
            <w:tcW w:w="42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26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Tulajdoni hányad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66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D3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Forgalom képtelen</w:t>
            </w:r>
            <w:proofErr w:type="gramEnd"/>
            <w:r w:rsidRPr="00D3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ingatlanok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66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    a) Kizárólagos nemzeti vagyonba tartozó ingatlanok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31259" w:rsidRPr="00D31259" w:rsidTr="00DD4B21">
        <w:trPr>
          <w:trHeight w:val="315"/>
        </w:trPr>
        <w:tc>
          <w:tcPr>
            <w:tcW w:w="3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         - Földterületek</w:t>
            </w:r>
          </w:p>
        </w:tc>
        <w:tc>
          <w:tcPr>
            <w:tcW w:w="48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53/1</w:t>
            </w:r>
          </w:p>
        </w:tc>
        <w:tc>
          <w:tcPr>
            <w:tcW w:w="42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(Petőfi u. 60-62. között)</w:t>
            </w:r>
          </w:p>
        </w:tc>
        <w:tc>
          <w:tcPr>
            <w:tcW w:w="31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53/2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(Petőfi u. 60-62. között)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82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(Dózsa u. 6-8. között)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101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(Dózsa u. 38-40. között)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108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Közterületi út (Dózsa utca)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135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(Dózsa u. - Temető)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147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Árok (Temető)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157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(Petőfi u. - Temető)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162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Árok (Temető)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250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(Petőfi u. 130-142. előtt)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251/16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Beépítetlen terület (Faluvégi telkek előtti járda)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253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- járda (Petőfi páros oldal)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254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- járda (Petőfi páros oldal)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255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- járda (Petőfi páros oldal)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289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(Petőfi u. 179. mellett)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292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Árok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311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(</w:t>
            </w:r>
            <w:proofErr w:type="gramStart"/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Kocsma csapás</w:t>
            </w:r>
            <w:proofErr w:type="gramEnd"/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324/2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Árok (csarnok)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340/1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Közterület (Petőfi u. 83. előtt)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340/2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Út (Tó vendéglőhöz)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369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(Petőfi u. 29. mellett)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035/1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Saját használatú út (Petőfi u. 79. mellett)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077/9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(Zalakomár felé)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061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(Zalakomártól)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069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(Zalakomártól)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063/13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(Zalakomártól)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064/15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(Zalakomártól)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064/23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(Zalakomártól)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3/2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Buszforduló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053/15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Buszforduló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4"/>
          <w:wAfter w:w="722" w:type="dxa"/>
          <w:trHeight w:val="315"/>
        </w:trPr>
        <w:tc>
          <w:tcPr>
            <w:tcW w:w="2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         - Telkek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-</w:t>
            </w:r>
          </w:p>
        </w:tc>
        <w:tc>
          <w:tcPr>
            <w:tcW w:w="42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-</w:t>
            </w:r>
          </w:p>
        </w:tc>
        <w:tc>
          <w:tcPr>
            <w:tcW w:w="31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-</w:t>
            </w:r>
          </w:p>
        </w:tc>
      </w:tr>
      <w:tr w:rsidR="00D31259" w:rsidRPr="00D31259" w:rsidTr="00DD4B21">
        <w:trPr>
          <w:gridAfter w:val="2"/>
          <w:wAfter w:w="576" w:type="dxa"/>
          <w:trHeight w:val="315"/>
        </w:trPr>
        <w:tc>
          <w:tcPr>
            <w:tcW w:w="2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       </w:t>
            </w:r>
          </w:p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 - Épületek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-</w:t>
            </w:r>
          </w:p>
        </w:tc>
        <w:tc>
          <w:tcPr>
            <w:tcW w:w="42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-</w:t>
            </w:r>
          </w:p>
        </w:tc>
        <w:tc>
          <w:tcPr>
            <w:tcW w:w="31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-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4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         - Egyéb építmények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53/1</w:t>
            </w:r>
          </w:p>
        </w:tc>
        <w:tc>
          <w:tcPr>
            <w:tcW w:w="42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(Petőfi u. 60-62. között)</w:t>
            </w:r>
          </w:p>
        </w:tc>
        <w:tc>
          <w:tcPr>
            <w:tcW w:w="31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53/2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(Petőfi u. 60-62. között)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82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(Dózsa u. 6-8. között)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101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(Dózsa u. 38-40. között)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108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Közterületi út (Dózsa utca)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108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- járda (Dózsa utca)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135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(Dózsa u. - Temető)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147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Nyílt árok (Temető)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157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Belterületi </w:t>
            </w:r>
            <w:proofErr w:type="gramStart"/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makadám út</w:t>
            </w:r>
            <w:proofErr w:type="gramEnd"/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(Petőfi u. - Temető)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162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Árok (Temető)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250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Gyalogút - járda (Petőfi u. 130-142. előtt)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251/16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Beépítetlen terület (Faluvégi telkek előtti járda)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253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Gyalogút - járda (Petőfi páros oldal)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254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Gyalogút - járda (Petőfi páros oldal)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255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Gyalogút - járda (Petőfi páros oldal)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289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(Petőfi u. 179. mellett)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311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(</w:t>
            </w:r>
            <w:proofErr w:type="gramStart"/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Kocsma csapás</w:t>
            </w:r>
            <w:proofErr w:type="gramEnd"/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324/2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Árok (csarnok)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340/1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Járda (Petőfi u. 83. előtt)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340/2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Út (Tó vendéglőhöz)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369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(Petőfi u. 29. mellett)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035/1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Saját használatú út (Petőfi u. 79. mellett)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077/9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(Zalakomár felé)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061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(Zalakomártól)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069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(Zalakomártól)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063/13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(Zalakomártól)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064/15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(Zalakomártól)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064/23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(Zalakomártól)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Buszforduló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251/25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Gyalogút-járda (Petőfi páratlan oldal)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251/26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Gyalogút-járda (Petőfi páratlan oldal)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340/1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Gyalogút-járda (Petőfi páratlan oldal)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3"/>
          <w:wAfter w:w="589" w:type="dxa"/>
          <w:trHeight w:val="315"/>
        </w:trPr>
        <w:tc>
          <w:tcPr>
            <w:tcW w:w="931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  </w:t>
            </w:r>
          </w:p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 b) Nemzetgazdasági szempontból kiemelt jelentőségű vagyonelemek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66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         </w:t>
            </w:r>
            <w:proofErr w:type="spellStart"/>
            <w:r w:rsidRPr="00D3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ba</w:t>
            </w:r>
            <w:proofErr w:type="spellEnd"/>
            <w:r w:rsidRPr="00D3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) Önkormányzat rendelkezése alapján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31259" w:rsidRPr="00D31259" w:rsidTr="00DD4B21">
        <w:trPr>
          <w:gridAfter w:val="1"/>
          <w:wAfter w:w="528" w:type="dxa"/>
          <w:trHeight w:val="315"/>
        </w:trPr>
        <w:tc>
          <w:tcPr>
            <w:tcW w:w="43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         - Földterületek</w:t>
            </w:r>
          </w:p>
        </w:tc>
        <w:tc>
          <w:tcPr>
            <w:tcW w:w="3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146</w:t>
            </w:r>
          </w:p>
        </w:tc>
        <w:tc>
          <w:tcPr>
            <w:tcW w:w="42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Temető</w:t>
            </w:r>
          </w:p>
        </w:tc>
        <w:tc>
          <w:tcPr>
            <w:tcW w:w="31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163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Temető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045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Sporttelep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2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         - Telkek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-</w:t>
            </w:r>
          </w:p>
        </w:tc>
        <w:tc>
          <w:tcPr>
            <w:tcW w:w="42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-</w:t>
            </w:r>
          </w:p>
        </w:tc>
        <w:tc>
          <w:tcPr>
            <w:tcW w:w="31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-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2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         - Épületek</w:t>
            </w:r>
          </w:p>
        </w:tc>
        <w:tc>
          <w:tcPr>
            <w:tcW w:w="1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0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163</w:t>
            </w:r>
          </w:p>
        </w:tc>
        <w:tc>
          <w:tcPr>
            <w:tcW w:w="42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Ravatalozó</w:t>
            </w:r>
          </w:p>
        </w:tc>
        <w:tc>
          <w:tcPr>
            <w:tcW w:w="31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045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Sport öltöző</w:t>
            </w:r>
            <w:proofErr w:type="gramEnd"/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8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         - Egyéb építmények</w:t>
            </w:r>
          </w:p>
        </w:tc>
        <w:tc>
          <w:tcPr>
            <w:tcW w:w="3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Spotpálya salakos</w:t>
            </w:r>
          </w:p>
        </w:tc>
        <w:tc>
          <w:tcPr>
            <w:tcW w:w="31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Közvilágítás (Dózsa utca)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Közvilágítás (Petőfi utca)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Hangoshiradó</w:t>
            </w:r>
            <w:proofErr w:type="spellEnd"/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vezeték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045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Sporttelep kerítés</w:t>
            </w:r>
            <w:proofErr w:type="gramEnd"/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146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Kiépített parkoló (Temető)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146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Kerítés (Temető)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146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Temetői kereszt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163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Gyalogút - járda (Ravatalozó előtt)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163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Kerítés (Temető)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66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         </w:t>
            </w:r>
            <w:proofErr w:type="spellStart"/>
            <w:r w:rsidRPr="00D3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bb</w:t>
            </w:r>
            <w:proofErr w:type="spellEnd"/>
            <w:r w:rsidRPr="00D3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) 2011. évi CXCVI. tv. 2. melléklete alapján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Délzalai</w:t>
            </w:r>
            <w:proofErr w:type="spellEnd"/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Víz- és Csatornamű </w:t>
            </w:r>
            <w:proofErr w:type="spellStart"/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Zrt-ben</w:t>
            </w:r>
            <w:proofErr w:type="spellEnd"/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részesedés</w:t>
            </w:r>
          </w:p>
        </w:tc>
        <w:tc>
          <w:tcPr>
            <w:tcW w:w="31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0,469%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 melléklet</w:t>
            </w: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u-HU"/>
              </w:rPr>
              <w:footnoteReference w:id="2"/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66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Korlátozottan forgalom képes ingatlanok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31259" w:rsidRPr="00D31259" w:rsidTr="00DD4B21">
        <w:trPr>
          <w:gridAfter w:val="5"/>
          <w:wAfter w:w="816" w:type="dxa"/>
          <w:trHeight w:val="315"/>
        </w:trPr>
        <w:tc>
          <w:tcPr>
            <w:tcW w:w="3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         - Földterületek</w:t>
            </w:r>
          </w:p>
        </w:tc>
        <w:tc>
          <w:tcPr>
            <w:tcW w:w="3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047/4</w:t>
            </w:r>
          </w:p>
        </w:tc>
        <w:tc>
          <w:tcPr>
            <w:tcW w:w="42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Szántó (Pedagógus föld)</w:t>
            </w:r>
          </w:p>
        </w:tc>
        <w:tc>
          <w:tcPr>
            <w:tcW w:w="31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047/5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Szántó (Pedagógus föld)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143/1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Községháza udvar (Óvoda felől)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041/1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Szennyvíz átemelő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0,027%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1382/1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Zalakomári Általános Iskola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17,00%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    </w:t>
            </w:r>
          </w:p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    - Telkek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143/1</w:t>
            </w:r>
          </w:p>
        </w:tc>
        <w:tc>
          <w:tcPr>
            <w:tcW w:w="42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Községháza telek</w:t>
            </w:r>
          </w:p>
        </w:tc>
        <w:tc>
          <w:tcPr>
            <w:tcW w:w="31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310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Kultúrház (Petőfi u. 139.)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145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Általános Iskola (Petőfi u. 114.)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2"/>
          <w:wAfter w:w="576" w:type="dxa"/>
          <w:trHeight w:val="315"/>
        </w:trPr>
        <w:tc>
          <w:tcPr>
            <w:tcW w:w="3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         - Épületek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143/1</w:t>
            </w:r>
          </w:p>
        </w:tc>
        <w:tc>
          <w:tcPr>
            <w:tcW w:w="42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Fodrász üzlet</w:t>
            </w:r>
            <w:proofErr w:type="gramEnd"/>
          </w:p>
        </w:tc>
        <w:tc>
          <w:tcPr>
            <w:tcW w:w="31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143/1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Hivatal épület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145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Általános Iskola (Petőfi u. 114.)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310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Kultúrház (Petőfi u. 139.)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143/1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Falvonulási épület (raktár)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1382/1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Zalakomári Általános Iskola 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17,00%</w:t>
            </w:r>
          </w:p>
        </w:tc>
      </w:tr>
      <w:tr w:rsidR="00D31259" w:rsidRPr="00D31259" w:rsidTr="00DD4B21">
        <w:trPr>
          <w:gridAfter w:val="4"/>
          <w:wAfter w:w="722" w:type="dxa"/>
          <w:trHeight w:val="315"/>
        </w:trPr>
        <w:tc>
          <w:tcPr>
            <w:tcW w:w="38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         - Egyéb építmények</w:t>
            </w:r>
          </w:p>
        </w:tc>
        <w:tc>
          <w:tcPr>
            <w:tcW w:w="3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Autóbuszváró (Petőfi u. 37.)</w:t>
            </w:r>
          </w:p>
        </w:tc>
        <w:tc>
          <w:tcPr>
            <w:tcW w:w="31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Autóbuszváró (Petőfi u. 135., 200.)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143/1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Hősi emlékmű (Petőfi u. 112.)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143/1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Drótkerítés (Petőfi u. 112.)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041/1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Szennyvíz derítő akna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0,027%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340/1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Vallási kereszt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143/1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Mobil garázs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66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         - Üzemeltetésre átadott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848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hu-HU"/>
              </w:rPr>
              <w:t>Eszközállomány víz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a)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Galambok és környéke vízbázis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10,19%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b)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Galambok és környéke vízbázis (földterület)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12,40%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c)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Balatonmagyaród vízhálózat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848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hu-HU"/>
              </w:rPr>
              <w:t>Eszközállomány szennyvíz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a)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Balatonmagyaród szennyvízhálózat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b)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Zalakomári szennyvíztelep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6,00%</w:t>
            </w:r>
          </w:p>
        </w:tc>
      </w:tr>
      <w:tr w:rsidR="00D31259" w:rsidRPr="00D31259" w:rsidTr="00DD4B21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D31259" w:rsidRPr="00D31259" w:rsidRDefault="00D31259" w:rsidP="00D3125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31259" w:rsidRPr="00D31259" w:rsidRDefault="00D31259" w:rsidP="00D3125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31259" w:rsidRPr="00D31259" w:rsidRDefault="00D31259" w:rsidP="00D3125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31259" w:rsidRPr="00D31259" w:rsidRDefault="00D31259" w:rsidP="00D3125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31259" w:rsidRPr="00D31259" w:rsidRDefault="00D31259" w:rsidP="00D3125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2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3. melléklet</w:t>
      </w:r>
      <w:r w:rsidRPr="00D3125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footnoteReference w:id="3"/>
      </w:r>
    </w:p>
    <w:p w:rsidR="00D31259" w:rsidRPr="00D31259" w:rsidRDefault="00D31259" w:rsidP="00D3125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31259" w:rsidRPr="00D31259" w:rsidRDefault="00D31259" w:rsidP="00D3125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1003"/>
        <w:gridCol w:w="709"/>
        <w:gridCol w:w="142"/>
        <w:gridCol w:w="236"/>
        <w:gridCol w:w="567"/>
        <w:gridCol w:w="142"/>
        <w:gridCol w:w="142"/>
        <w:gridCol w:w="47"/>
        <w:gridCol w:w="3686"/>
        <w:gridCol w:w="141"/>
        <w:gridCol w:w="109"/>
        <w:gridCol w:w="80"/>
        <w:gridCol w:w="1838"/>
        <w:gridCol w:w="141"/>
        <w:gridCol w:w="109"/>
        <w:gridCol w:w="331"/>
      </w:tblGrid>
      <w:tr w:rsidR="00D31259" w:rsidRPr="00D31259" w:rsidTr="00DD4B21">
        <w:trPr>
          <w:gridAfter w:val="1"/>
          <w:wAfter w:w="331" w:type="dxa"/>
          <w:trHeight w:val="315"/>
        </w:trPr>
        <w:tc>
          <w:tcPr>
            <w:tcW w:w="70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Üzleti (forgalomképes) ingatlanok</w:t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31259" w:rsidRPr="00D31259" w:rsidTr="00DD4B21">
        <w:trPr>
          <w:gridAfter w:val="3"/>
          <w:wAfter w:w="581" w:type="dxa"/>
          <w:trHeight w:val="315"/>
        </w:trPr>
        <w:tc>
          <w:tcPr>
            <w:tcW w:w="28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         - Földterületek</w:t>
            </w:r>
          </w:p>
        </w:tc>
        <w:tc>
          <w:tcPr>
            <w:tcW w:w="4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31259" w:rsidRPr="00D31259" w:rsidTr="00DD4B21">
        <w:trPr>
          <w:gridAfter w:val="1"/>
          <w:wAfter w:w="331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53/3</w:t>
            </w:r>
          </w:p>
        </w:tc>
        <w:tc>
          <w:tcPr>
            <w:tcW w:w="4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Szántó (</w:t>
            </w:r>
            <w:smartTag w:uri="urn:schemas-microsoft-com:office:smarttags" w:element="metricconverter">
              <w:smartTagPr>
                <w:attr w:name="ProductID" w:val="12 ha"/>
              </w:smartTagPr>
              <w:r w:rsidRPr="00D312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>12 ha</w:t>
              </w:r>
            </w:smartTag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1"/>
          <w:wAfter w:w="331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0148/1</w:t>
            </w:r>
          </w:p>
        </w:tc>
        <w:tc>
          <w:tcPr>
            <w:tcW w:w="4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Galamboki tó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12,40%</w:t>
            </w:r>
          </w:p>
        </w:tc>
      </w:tr>
      <w:tr w:rsidR="00D31259" w:rsidRPr="00D31259" w:rsidTr="00DD4B21">
        <w:trPr>
          <w:gridAfter w:val="2"/>
          <w:wAfter w:w="440" w:type="dxa"/>
          <w:trHeight w:val="315"/>
        </w:trPr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         - Telkek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31259" w:rsidRPr="00D31259" w:rsidTr="00DD4B21">
        <w:trPr>
          <w:gridAfter w:val="1"/>
          <w:wAfter w:w="331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251/7</w:t>
            </w:r>
          </w:p>
        </w:tc>
        <w:tc>
          <w:tcPr>
            <w:tcW w:w="4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Faluvégi telek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1"/>
          <w:wAfter w:w="331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251/8</w:t>
            </w:r>
          </w:p>
        </w:tc>
        <w:tc>
          <w:tcPr>
            <w:tcW w:w="4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Faluvégi telek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1"/>
          <w:wAfter w:w="331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251/9</w:t>
            </w:r>
          </w:p>
        </w:tc>
        <w:tc>
          <w:tcPr>
            <w:tcW w:w="4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Faluvégi telek</w:t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1"/>
          <w:wAfter w:w="331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251/13</w:t>
            </w:r>
          </w:p>
        </w:tc>
        <w:tc>
          <w:tcPr>
            <w:tcW w:w="4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Faluvégi telek</w:t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1"/>
          <w:wAfter w:w="331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251/14</w:t>
            </w:r>
          </w:p>
        </w:tc>
        <w:tc>
          <w:tcPr>
            <w:tcW w:w="4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Faluvégi telek</w:t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1"/>
          <w:wAfter w:w="331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251/15</w:t>
            </w:r>
          </w:p>
        </w:tc>
        <w:tc>
          <w:tcPr>
            <w:tcW w:w="4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Faluvégi telek</w:t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1"/>
          <w:wAfter w:w="331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251/21</w:t>
            </w:r>
          </w:p>
        </w:tc>
        <w:tc>
          <w:tcPr>
            <w:tcW w:w="4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Faluvégi telek</w:t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1"/>
          <w:wAfter w:w="331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251/22</w:t>
            </w:r>
          </w:p>
        </w:tc>
        <w:tc>
          <w:tcPr>
            <w:tcW w:w="4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Faluvégi telek</w:t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1"/>
          <w:wAfter w:w="331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251/23</w:t>
            </w:r>
          </w:p>
        </w:tc>
        <w:tc>
          <w:tcPr>
            <w:tcW w:w="4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Faluvégi telek</w:t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1"/>
          <w:wAfter w:w="331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251/35</w:t>
            </w:r>
          </w:p>
        </w:tc>
        <w:tc>
          <w:tcPr>
            <w:tcW w:w="4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Faluvégi telek</w:t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3"/>
          <w:wAfter w:w="581" w:type="dxa"/>
          <w:trHeight w:val="315"/>
        </w:trPr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         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31259" w:rsidRPr="00D31259" w:rsidTr="00DD4B21">
        <w:trPr>
          <w:trHeight w:val="315"/>
        </w:trPr>
        <w:tc>
          <w:tcPr>
            <w:tcW w:w="3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         - Egyéb építmények</w:t>
            </w:r>
          </w:p>
        </w:tc>
        <w:tc>
          <w:tcPr>
            <w:tcW w:w="4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31259" w:rsidRPr="00D31259" w:rsidTr="00DD4B21">
        <w:trPr>
          <w:gridAfter w:val="1"/>
          <w:wAfter w:w="331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Hirdető és üdvözlő tábla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1"/>
          <w:wAfter w:w="331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Kosárlabda állvány</w:t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1"/>
          <w:wAfter w:w="331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Kézilabda kapu + háló</w:t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1"/>
          <w:wAfter w:w="331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Fedett elárusító asztal</w:t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D31259" w:rsidRPr="00D31259" w:rsidTr="00DD4B21">
        <w:trPr>
          <w:gridAfter w:val="1"/>
          <w:wAfter w:w="331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Szelektív hulladékgyűjtő</w:t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259" w:rsidRPr="00D31259" w:rsidRDefault="00D31259" w:rsidP="00D31259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1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</w:tbl>
    <w:p w:rsidR="00D31259" w:rsidRPr="00D31259" w:rsidRDefault="00D31259" w:rsidP="00D3125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259" w:rsidRPr="00D31259" w:rsidRDefault="00D31259" w:rsidP="00D3125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259" w:rsidRPr="00D31259" w:rsidRDefault="00D31259" w:rsidP="00D3125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259" w:rsidRPr="00D31259" w:rsidRDefault="00D31259" w:rsidP="00D3125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259" w:rsidRPr="00D31259" w:rsidRDefault="00D31259" w:rsidP="00D3125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6667" w:rsidRDefault="00A36667">
      <w:bookmarkStart w:id="0" w:name="_GoBack"/>
      <w:bookmarkEnd w:id="0"/>
    </w:p>
    <w:sectPr w:rsidR="00A36667" w:rsidSect="00551512">
      <w:pgSz w:w="11907" w:h="16840"/>
      <w:pgMar w:top="1417" w:right="1690" w:bottom="1383" w:left="1690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392" w:rsidRDefault="009D4392" w:rsidP="00D31259">
      <w:pPr>
        <w:spacing w:after="0" w:line="240" w:lineRule="auto"/>
      </w:pPr>
      <w:r>
        <w:separator/>
      </w:r>
    </w:p>
  </w:endnote>
  <w:endnote w:type="continuationSeparator" w:id="0">
    <w:p w:rsidR="009D4392" w:rsidRDefault="009D4392" w:rsidP="00D31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392" w:rsidRDefault="009D4392" w:rsidP="00D31259">
      <w:pPr>
        <w:spacing w:after="0" w:line="240" w:lineRule="auto"/>
      </w:pPr>
      <w:r>
        <w:separator/>
      </w:r>
    </w:p>
  </w:footnote>
  <w:footnote w:type="continuationSeparator" w:id="0">
    <w:p w:rsidR="009D4392" w:rsidRDefault="009D4392" w:rsidP="00D31259">
      <w:pPr>
        <w:spacing w:after="0" w:line="240" w:lineRule="auto"/>
      </w:pPr>
      <w:r>
        <w:continuationSeparator/>
      </w:r>
    </w:p>
  </w:footnote>
  <w:footnote w:id="1">
    <w:p w:rsidR="00D31259" w:rsidRDefault="00D31259" w:rsidP="00D31259">
      <w:pPr>
        <w:pStyle w:val="Lbjegyzetszveg"/>
      </w:pPr>
      <w:r>
        <w:rPr>
          <w:rStyle w:val="Lbjegyzet-hivatkozs"/>
        </w:rPr>
        <w:footnoteRef/>
      </w:r>
      <w:r>
        <w:t xml:space="preserve"> Módosította </w:t>
      </w:r>
      <w:proofErr w:type="gramStart"/>
      <w:r>
        <w:t>a</w:t>
      </w:r>
      <w:proofErr w:type="gramEnd"/>
      <w:r>
        <w:t xml:space="preserve"> 5/2020.(V.29.) önkormányzati rendelet, hatályos 2020. május 30. napjától</w:t>
      </w:r>
    </w:p>
  </w:footnote>
  <w:footnote w:id="2">
    <w:p w:rsidR="00D31259" w:rsidRDefault="00D31259" w:rsidP="00D31259">
      <w:pPr>
        <w:pStyle w:val="Lbjegyzetszveg"/>
      </w:pPr>
      <w:r>
        <w:rPr>
          <w:rStyle w:val="Lbjegyzet-hivatkozs"/>
        </w:rPr>
        <w:footnoteRef/>
      </w:r>
      <w:r>
        <w:t xml:space="preserve"> Módosította a 3/2021.(III.17.) önkormányzati rendelet, hatályos 2021. március 18. napjától</w:t>
      </w:r>
    </w:p>
  </w:footnote>
  <w:footnote w:id="3">
    <w:p w:rsidR="00D31259" w:rsidRDefault="00D31259" w:rsidP="00D31259">
      <w:pPr>
        <w:pStyle w:val="Lbjegyzetszveg"/>
      </w:pPr>
      <w:r>
        <w:rPr>
          <w:rStyle w:val="Lbjegyzet-hivatkozs"/>
        </w:rPr>
        <w:footnoteRef/>
      </w:r>
      <w:r>
        <w:t xml:space="preserve"> Módosította a 3/2021.(III.17.) önkormányzati rendelet, hatályos 2021. március 18. napjától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07F9"/>
    <w:multiLevelType w:val="hybridMultilevel"/>
    <w:tmpl w:val="7ED8AEAA"/>
    <w:lvl w:ilvl="0" w:tplc="F10055A8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474A8"/>
    <w:multiLevelType w:val="hybridMultilevel"/>
    <w:tmpl w:val="266C8ABA"/>
    <w:lvl w:ilvl="0" w:tplc="820ECFAA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8B25F4"/>
    <w:multiLevelType w:val="hybridMultilevel"/>
    <w:tmpl w:val="BD90EE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066FC"/>
    <w:multiLevelType w:val="hybridMultilevel"/>
    <w:tmpl w:val="9F5AE8A8"/>
    <w:lvl w:ilvl="0" w:tplc="00DC72B8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BE4CA2"/>
    <w:multiLevelType w:val="hybridMultilevel"/>
    <w:tmpl w:val="2968EA14"/>
    <w:lvl w:ilvl="0" w:tplc="83409C5E">
      <w:start w:val="1"/>
      <w:numFmt w:val="decimal"/>
      <w:lvlText w:val="(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E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E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59"/>
    <w:rsid w:val="009D4392"/>
    <w:rsid w:val="00A36667"/>
    <w:rsid w:val="00D3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semiHidden/>
    <w:rsid w:val="00D31259"/>
  </w:style>
  <w:style w:type="paragraph" w:customStyle="1" w:styleId="CharCharChar">
    <w:name w:val=" Char Char Char"/>
    <w:basedOn w:val="Norml"/>
    <w:rsid w:val="00D31259"/>
    <w:pPr>
      <w:keepLines/>
      <w:spacing w:before="120" w:afterLines="50" w:after="160" w:line="240" w:lineRule="exact"/>
      <w:ind w:left="180"/>
      <w:jc w:val="both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styleId="Hiperhivatkozs">
    <w:name w:val="Hyperlink"/>
    <w:rsid w:val="00D31259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rsid w:val="00D31259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31259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semiHidden/>
    <w:rsid w:val="00D31259"/>
    <w:rPr>
      <w:vertAlign w:val="superscript"/>
    </w:rPr>
  </w:style>
  <w:style w:type="paragraph" w:customStyle="1" w:styleId="Char">
    <w:name w:val="Char"/>
    <w:basedOn w:val="Norml"/>
    <w:rsid w:val="00D3125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semiHidden/>
    <w:rsid w:val="00D31259"/>
  </w:style>
  <w:style w:type="paragraph" w:customStyle="1" w:styleId="CharCharChar">
    <w:name w:val=" Char Char Char"/>
    <w:basedOn w:val="Norml"/>
    <w:rsid w:val="00D31259"/>
    <w:pPr>
      <w:keepLines/>
      <w:spacing w:before="120" w:afterLines="50" w:after="160" w:line="240" w:lineRule="exact"/>
      <w:ind w:left="180"/>
      <w:jc w:val="both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styleId="Hiperhivatkozs">
    <w:name w:val="Hyperlink"/>
    <w:rsid w:val="00D31259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rsid w:val="00D31259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31259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semiHidden/>
    <w:rsid w:val="00D31259"/>
    <w:rPr>
      <w:vertAlign w:val="superscript"/>
    </w:rPr>
  </w:style>
  <w:style w:type="paragraph" w:customStyle="1" w:styleId="Char">
    <w:name w:val="Char"/>
    <w:basedOn w:val="Norml"/>
    <w:rsid w:val="00D3125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1312</Words>
  <Characters>9057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2021-03-19T09:53:00Z</dcterms:created>
  <dcterms:modified xsi:type="dcterms:W3CDTF">2021-03-19T09:53:00Z</dcterms:modified>
</cp:coreProperties>
</file>