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962C" w14:textId="0A288B43" w:rsidR="002B4AC8" w:rsidRPr="002C5981" w:rsidRDefault="0035388D" w:rsidP="0035388D">
      <w:pPr>
        <w:jc w:val="center"/>
        <w:rPr>
          <w:rFonts w:ascii="Garamond" w:hAnsi="Garamond"/>
        </w:rPr>
      </w:pPr>
      <w:r w:rsidRPr="002C5981">
        <w:rPr>
          <w:rFonts w:ascii="Garamond" w:hAnsi="Garamond"/>
          <w:noProof/>
          <w:lang w:eastAsia="hu-HU"/>
        </w:rPr>
        <w:drawing>
          <wp:inline distT="0" distB="0" distL="0" distR="0" wp14:anchorId="08F32CDE" wp14:editId="64AADE8C">
            <wp:extent cx="660056" cy="802569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3" cy="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3A1E" w14:textId="6F897440" w:rsidR="0035388D" w:rsidRPr="002C5981" w:rsidRDefault="0035388D" w:rsidP="00DB2C09">
      <w:pPr>
        <w:spacing w:after="0" w:line="240" w:lineRule="auto"/>
        <w:jc w:val="center"/>
        <w:rPr>
          <w:rFonts w:ascii="Garamond" w:hAnsi="Garamond"/>
        </w:rPr>
      </w:pPr>
    </w:p>
    <w:p w14:paraId="5604CD77" w14:textId="77777777" w:rsidR="00F46D19" w:rsidRPr="00F46D19" w:rsidRDefault="00F46D19" w:rsidP="00F46D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 w:rsidRPr="00F46D19">
        <w:rPr>
          <w:rFonts w:ascii="Times New Roman" w:eastAsia="SimSun" w:hAnsi="Times New Roman" w:cs="Times New Roman"/>
          <w:b/>
          <w:bCs/>
          <w:sz w:val="40"/>
          <w:szCs w:val="40"/>
          <w:lang w:eastAsia="ar-SA"/>
        </w:rPr>
        <w:t>ELŐTERJESZTÉS</w:t>
      </w:r>
    </w:p>
    <w:p w14:paraId="114B43F2" w14:textId="77777777" w:rsidR="00F46D19" w:rsidRPr="00F46D19" w:rsidRDefault="00F46D19" w:rsidP="00F46D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</w:p>
    <w:p w14:paraId="0F7A5C1B" w14:textId="77777777" w:rsidR="00F46D19" w:rsidRPr="00F46D19" w:rsidRDefault="00F46D19" w:rsidP="00F46D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46D1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JÁNOSHALMA VÁROSI ÖNKORMÁNYZAT </w:t>
      </w:r>
    </w:p>
    <w:p w14:paraId="642C2C55" w14:textId="77777777" w:rsidR="00F46D19" w:rsidRPr="00F46D19" w:rsidRDefault="00F46D19" w:rsidP="00F46D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6D19">
        <w:rPr>
          <w:rFonts w:ascii="Times New Roman" w:eastAsia="SimSun" w:hAnsi="Times New Roman" w:cs="Times New Roman"/>
          <w:sz w:val="28"/>
          <w:szCs w:val="28"/>
          <w:lang w:eastAsia="ar-SA"/>
        </w:rPr>
        <w:t>KÉPVISELŐ-TESTÜLETÉNEK</w:t>
      </w:r>
    </w:p>
    <w:p w14:paraId="0DAD9F62" w14:textId="64184F87" w:rsidR="00F46D19" w:rsidRPr="00F46D19" w:rsidRDefault="00F46D19" w:rsidP="00F46D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6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2021. </w:t>
      </w:r>
      <w:r w:rsidR="00036B0F">
        <w:rPr>
          <w:rFonts w:ascii="Times New Roman" w:eastAsia="SimSun" w:hAnsi="Times New Roman" w:cs="Times New Roman"/>
          <w:sz w:val="24"/>
          <w:szCs w:val="24"/>
          <w:lang w:eastAsia="ar-SA"/>
        </w:rPr>
        <w:t>február</w:t>
      </w:r>
      <w:r w:rsidRPr="00F46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36B0F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Pr="00F46D19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036B0F">
        <w:rPr>
          <w:rFonts w:ascii="Times New Roman" w:eastAsia="SimSun" w:hAnsi="Times New Roman" w:cs="Times New Roman"/>
          <w:sz w:val="24"/>
          <w:szCs w:val="24"/>
          <w:lang w:eastAsia="ar-SA"/>
        </w:rPr>
        <w:t>e</w:t>
      </w:r>
      <w:r w:rsidRPr="00F46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 Polgármesteri döntéseket megelőző </w:t>
      </w:r>
    </w:p>
    <w:p w14:paraId="74DA0B18" w14:textId="58C838A9" w:rsidR="00DB2C09" w:rsidRPr="002C5981" w:rsidRDefault="00F46D19" w:rsidP="00F46D19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F46D19">
        <w:rPr>
          <w:rFonts w:ascii="Times New Roman" w:eastAsia="SimSun" w:hAnsi="Times New Roman" w:cs="Times New Roman"/>
          <w:sz w:val="24"/>
          <w:szCs w:val="24"/>
          <w:lang w:eastAsia="ar-SA"/>
        </w:rPr>
        <w:t>tanácskozására</w:t>
      </w:r>
    </w:p>
    <w:p w14:paraId="58277131" w14:textId="77777777" w:rsidR="00DB2C09" w:rsidRPr="002C5981" w:rsidRDefault="00DB2C09" w:rsidP="0035388D">
      <w:pP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67EDBBC" w14:textId="77777777" w:rsidR="00DB2C09" w:rsidRPr="002C5981" w:rsidRDefault="00DB2C09" w:rsidP="0035388D">
      <w:pP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803C49E" w14:textId="1851E0F1" w:rsidR="0035388D" w:rsidRPr="002C5981" w:rsidRDefault="0035388D" w:rsidP="0035388D">
      <w:pPr>
        <w:jc w:val="both"/>
        <w:rPr>
          <w:rFonts w:ascii="Garamond" w:hAnsi="Garamond" w:cs="Times New Roman"/>
          <w:sz w:val="24"/>
          <w:szCs w:val="24"/>
        </w:rPr>
      </w:pPr>
      <w:r w:rsidRPr="002C5981">
        <w:rPr>
          <w:rFonts w:ascii="Garamond" w:hAnsi="Garamond" w:cs="Times New Roman"/>
          <w:b/>
          <w:bCs/>
          <w:sz w:val="24"/>
          <w:szCs w:val="24"/>
        </w:rPr>
        <w:t>Tárgy</w:t>
      </w:r>
      <w:r w:rsidR="00DB2C09" w:rsidRPr="002C5981">
        <w:rPr>
          <w:rFonts w:ascii="Garamond" w:hAnsi="Garamond" w:cs="Times New Roman"/>
          <w:b/>
          <w:bCs/>
          <w:sz w:val="24"/>
          <w:szCs w:val="24"/>
        </w:rPr>
        <w:t>:</w:t>
      </w:r>
      <w:r w:rsidR="005357C9" w:rsidRPr="002C598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036B0F">
        <w:rPr>
          <w:rFonts w:ascii="Garamond" w:hAnsi="Garamond" w:cs="Times New Roman"/>
          <w:b/>
          <w:bCs/>
          <w:sz w:val="24"/>
          <w:szCs w:val="24"/>
        </w:rPr>
        <w:t>Az önkormányzati képviselők tiszteletdíjáról szóló 18/2014. (XI.21.) rendelet módosítás</w:t>
      </w:r>
      <w:r w:rsidR="00685D99">
        <w:rPr>
          <w:rFonts w:ascii="Garamond" w:hAnsi="Garamond" w:cs="Times New Roman"/>
          <w:b/>
          <w:bCs/>
          <w:sz w:val="24"/>
          <w:szCs w:val="24"/>
        </w:rPr>
        <w:t>a</w:t>
      </w:r>
    </w:p>
    <w:p w14:paraId="1BBB36A7" w14:textId="77777777" w:rsidR="00DB2C09" w:rsidRPr="002C5981" w:rsidRDefault="00DB2C09" w:rsidP="0035388D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88D" w:rsidRPr="002C5981" w14:paraId="4D44FCFF" w14:textId="77777777" w:rsidTr="0035388D">
        <w:tc>
          <w:tcPr>
            <w:tcW w:w="4531" w:type="dxa"/>
          </w:tcPr>
          <w:p w14:paraId="0CB5542B" w14:textId="4BCAA894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Előterjesztő:</w:t>
            </w:r>
          </w:p>
        </w:tc>
        <w:tc>
          <w:tcPr>
            <w:tcW w:w="4531" w:type="dxa"/>
          </w:tcPr>
          <w:p w14:paraId="236AA4E7" w14:textId="03F5AFA4" w:rsidR="0035388D" w:rsidRPr="002C5981" w:rsidRDefault="00F46D19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Czeller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Zoltán polgármester</w:t>
            </w:r>
          </w:p>
        </w:tc>
      </w:tr>
      <w:tr w:rsidR="0035388D" w:rsidRPr="002C5981" w14:paraId="08E24E73" w14:textId="77777777" w:rsidTr="0035388D">
        <w:tc>
          <w:tcPr>
            <w:tcW w:w="4531" w:type="dxa"/>
          </w:tcPr>
          <w:p w14:paraId="6AAA9CA0" w14:textId="798A8BEF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Előterjesztést készítette:</w:t>
            </w:r>
          </w:p>
        </w:tc>
        <w:tc>
          <w:tcPr>
            <w:tcW w:w="4531" w:type="dxa"/>
          </w:tcPr>
          <w:p w14:paraId="2E4785BC" w14:textId="45FB8A6B" w:rsidR="0035388D" w:rsidRPr="002C5981" w:rsidRDefault="00036B0F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Dr. Rennerné dr.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Radvánszki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Anikó</w:t>
            </w:r>
          </w:p>
        </w:tc>
      </w:tr>
      <w:tr w:rsidR="0035388D" w:rsidRPr="002C5981" w14:paraId="6F0887E3" w14:textId="77777777" w:rsidTr="0035388D">
        <w:tc>
          <w:tcPr>
            <w:tcW w:w="4531" w:type="dxa"/>
          </w:tcPr>
          <w:p w14:paraId="0C7E4974" w14:textId="03AEBE6D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Az előterjesztés előzetesen egyeztetve:</w:t>
            </w:r>
          </w:p>
        </w:tc>
        <w:tc>
          <w:tcPr>
            <w:tcW w:w="4531" w:type="dxa"/>
          </w:tcPr>
          <w:p w14:paraId="63D49FEF" w14:textId="6549D3B7" w:rsidR="0035388D" w:rsidRPr="002C5981" w:rsidRDefault="00036B0F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Minden érintettel</w:t>
            </w:r>
          </w:p>
        </w:tc>
      </w:tr>
      <w:tr w:rsidR="0035388D" w:rsidRPr="002C5981" w14:paraId="4DF0EFD6" w14:textId="77777777" w:rsidTr="0035388D">
        <w:tc>
          <w:tcPr>
            <w:tcW w:w="4531" w:type="dxa"/>
          </w:tcPr>
          <w:p w14:paraId="6CE83A63" w14:textId="08096D10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Törvényességi ellenőrzést végezte:</w:t>
            </w:r>
          </w:p>
        </w:tc>
        <w:tc>
          <w:tcPr>
            <w:tcW w:w="4531" w:type="dxa"/>
          </w:tcPr>
          <w:p w14:paraId="2414D30A" w14:textId="6D78756F" w:rsidR="0035388D" w:rsidRPr="002C5981" w:rsidRDefault="00F46D19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Dr. Rennerné dr.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Radvánszki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Anikó</w:t>
            </w:r>
          </w:p>
        </w:tc>
      </w:tr>
      <w:tr w:rsidR="00F41996" w:rsidRPr="002C5981" w14:paraId="643BB4D3" w14:textId="77777777" w:rsidTr="0035388D">
        <w:tc>
          <w:tcPr>
            <w:tcW w:w="4531" w:type="dxa"/>
          </w:tcPr>
          <w:p w14:paraId="7B5FBAFF" w14:textId="7B07E3C0" w:rsidR="00F41996" w:rsidRPr="002C5981" w:rsidRDefault="00F41996" w:rsidP="00F41996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sz w:val="24"/>
                <w:szCs w:val="24"/>
              </w:rPr>
              <w:t xml:space="preserve">Bizottsági véleményezésre megkapta: </w:t>
            </w:r>
          </w:p>
        </w:tc>
        <w:tc>
          <w:tcPr>
            <w:tcW w:w="4531" w:type="dxa"/>
          </w:tcPr>
          <w:p w14:paraId="5242E1B0" w14:textId="6DD75B06" w:rsidR="00F41996" w:rsidRPr="002C5981" w:rsidRDefault="00F41996" w:rsidP="00F41996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2C5981">
              <w:rPr>
                <w:rFonts w:ascii="Garamond" w:hAnsi="Garamond"/>
                <w:sz w:val="24"/>
                <w:szCs w:val="24"/>
              </w:rPr>
              <w:t>Pénzügyi, Jogi, Ügyrendi Bizottság</w:t>
            </w:r>
          </w:p>
          <w:p w14:paraId="2295B489" w14:textId="5240C7FB" w:rsidR="00F41996" w:rsidRPr="002C5981" w:rsidRDefault="00F41996" w:rsidP="00F41996">
            <w:pPr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2C5981">
              <w:rPr>
                <w:rFonts w:ascii="Garamond" w:eastAsia="Calibri" w:hAnsi="Garamond" w:cs="Times New Roman"/>
                <w:bCs/>
                <w:sz w:val="24"/>
                <w:szCs w:val="24"/>
              </w:rPr>
              <w:t>Gazdaságfejlesztési és Városüzemeltetési Bizottság</w:t>
            </w:r>
          </w:p>
        </w:tc>
      </w:tr>
      <w:tr w:rsidR="0035388D" w:rsidRPr="002C5981" w14:paraId="57CE38F3" w14:textId="77777777" w:rsidTr="0035388D">
        <w:tc>
          <w:tcPr>
            <w:tcW w:w="4531" w:type="dxa"/>
          </w:tcPr>
          <w:p w14:paraId="2F2DD057" w14:textId="65D067FE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A Képviselő-testület ülése:</w:t>
            </w:r>
          </w:p>
        </w:tc>
        <w:tc>
          <w:tcPr>
            <w:tcW w:w="4531" w:type="dxa"/>
          </w:tcPr>
          <w:p w14:paraId="0B9E6D27" w14:textId="42C28EEB" w:rsidR="0035388D" w:rsidRPr="002C5981" w:rsidRDefault="00DB2C09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46D19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  <w:t>n</w:t>
            </w:r>
            <w:r w:rsidR="0035388D" w:rsidRPr="00F46D19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  <w:t>yílt ülés</w:t>
            </w:r>
            <w:r w:rsidR="0035388D" w:rsidRPr="002C5981">
              <w:rPr>
                <w:rFonts w:ascii="Garamond" w:hAnsi="Garamond" w:cs="Times New Roman"/>
                <w:sz w:val="24"/>
                <w:szCs w:val="24"/>
              </w:rPr>
              <w:t xml:space="preserve">/ </w:t>
            </w:r>
            <w:r w:rsidRPr="002C5981">
              <w:rPr>
                <w:rFonts w:ascii="Garamond" w:hAnsi="Garamond" w:cs="Times New Roman"/>
                <w:sz w:val="24"/>
                <w:szCs w:val="24"/>
              </w:rPr>
              <w:t>z</w:t>
            </w:r>
            <w:r w:rsidR="0035388D" w:rsidRPr="002C5981">
              <w:rPr>
                <w:rFonts w:ascii="Garamond" w:hAnsi="Garamond" w:cs="Times New Roman"/>
                <w:sz w:val="24"/>
                <w:szCs w:val="24"/>
              </w:rPr>
              <w:t>árt ülés</w:t>
            </w:r>
          </w:p>
        </w:tc>
      </w:tr>
      <w:tr w:rsidR="0035388D" w:rsidRPr="002C5981" w14:paraId="079CC1C7" w14:textId="77777777" w:rsidTr="0035388D">
        <w:tc>
          <w:tcPr>
            <w:tcW w:w="4531" w:type="dxa"/>
          </w:tcPr>
          <w:p w14:paraId="1D6B9C92" w14:textId="65225758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Döntési forma: </w:t>
            </w:r>
          </w:p>
        </w:tc>
        <w:tc>
          <w:tcPr>
            <w:tcW w:w="4531" w:type="dxa"/>
          </w:tcPr>
          <w:p w14:paraId="44623BCB" w14:textId="0FE5D25C" w:rsidR="0035388D" w:rsidRPr="002C5981" w:rsidRDefault="0035388D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036B0F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  <w:t>rendelet</w:t>
            </w:r>
            <w:r w:rsidRPr="002C5981">
              <w:rPr>
                <w:rFonts w:ascii="Garamond" w:hAnsi="Garamond" w:cs="Times New Roman"/>
                <w:sz w:val="24"/>
                <w:szCs w:val="24"/>
              </w:rPr>
              <w:t>/</w:t>
            </w:r>
            <w:r w:rsidRPr="00036B0F">
              <w:rPr>
                <w:rFonts w:ascii="Garamond" w:hAnsi="Garamond" w:cs="Times New Roman"/>
                <w:sz w:val="24"/>
                <w:szCs w:val="24"/>
              </w:rPr>
              <w:t>határozat</w:t>
            </w:r>
          </w:p>
        </w:tc>
      </w:tr>
      <w:tr w:rsidR="0035388D" w:rsidRPr="002C5981" w14:paraId="0D6B1638" w14:textId="77777777" w:rsidTr="0035388D">
        <w:tc>
          <w:tcPr>
            <w:tcW w:w="4531" w:type="dxa"/>
          </w:tcPr>
          <w:p w14:paraId="23C29968" w14:textId="0DAD0D3A" w:rsidR="0035388D" w:rsidRPr="002C5981" w:rsidRDefault="0035388D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A döntéshez szükséges többség:</w:t>
            </w:r>
          </w:p>
        </w:tc>
        <w:tc>
          <w:tcPr>
            <w:tcW w:w="4531" w:type="dxa"/>
          </w:tcPr>
          <w:p w14:paraId="7B83E167" w14:textId="21D16C8B" w:rsidR="0035388D" w:rsidRPr="002C5981" w:rsidRDefault="0035388D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036B0F">
              <w:rPr>
                <w:rFonts w:ascii="Garamond" w:hAnsi="Garamond" w:cs="Times New Roman"/>
                <w:sz w:val="24"/>
                <w:szCs w:val="24"/>
              </w:rPr>
              <w:t>egyszerű/</w:t>
            </w:r>
            <w:r w:rsidRPr="00036B0F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  <w:t>minősített</w:t>
            </w:r>
          </w:p>
        </w:tc>
      </w:tr>
      <w:tr w:rsidR="0035388D" w:rsidRPr="002C5981" w14:paraId="350CA614" w14:textId="77777777" w:rsidTr="0035388D">
        <w:tc>
          <w:tcPr>
            <w:tcW w:w="4531" w:type="dxa"/>
          </w:tcPr>
          <w:p w14:paraId="6040281A" w14:textId="12BCA012" w:rsidR="0035388D" w:rsidRPr="002C5981" w:rsidRDefault="00F41996" w:rsidP="0035388D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A honlapon nyilvánosságra hozható:</w:t>
            </w:r>
          </w:p>
        </w:tc>
        <w:tc>
          <w:tcPr>
            <w:tcW w:w="4531" w:type="dxa"/>
          </w:tcPr>
          <w:p w14:paraId="184F4B68" w14:textId="08B93B24" w:rsidR="0035388D" w:rsidRPr="002C5981" w:rsidRDefault="00F41996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46D19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  <w:t>igen</w:t>
            </w:r>
            <w:r w:rsidRPr="002C5981">
              <w:rPr>
                <w:rFonts w:ascii="Garamond" w:hAnsi="Garamond" w:cs="Times New Roman"/>
                <w:sz w:val="24"/>
                <w:szCs w:val="24"/>
              </w:rPr>
              <w:t>/nem/részben</w:t>
            </w:r>
          </w:p>
        </w:tc>
      </w:tr>
      <w:tr w:rsidR="0035388D" w:rsidRPr="002C5981" w14:paraId="30EA2597" w14:textId="77777777" w:rsidTr="0035388D">
        <w:tc>
          <w:tcPr>
            <w:tcW w:w="4531" w:type="dxa"/>
          </w:tcPr>
          <w:p w14:paraId="414C2A2D" w14:textId="6241CD03" w:rsidR="0035388D" w:rsidRPr="002C5981" w:rsidRDefault="00F41996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2C5981">
              <w:rPr>
                <w:rFonts w:ascii="Garamond" w:hAnsi="Garamond" w:cs="Times New Roman"/>
                <w:b/>
                <w:bCs/>
                <w:sz w:val="24"/>
                <w:szCs w:val="24"/>
              </w:rPr>
              <w:t>Mellékletek:</w:t>
            </w:r>
          </w:p>
        </w:tc>
        <w:tc>
          <w:tcPr>
            <w:tcW w:w="4531" w:type="dxa"/>
          </w:tcPr>
          <w:p w14:paraId="21FAE32E" w14:textId="77777777" w:rsidR="0035388D" w:rsidRPr="002C5981" w:rsidRDefault="0035388D" w:rsidP="0035388D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2B33311" w14:textId="782C6002" w:rsidR="0035388D" w:rsidRPr="002C5981" w:rsidRDefault="0035388D" w:rsidP="0035388D">
      <w:pPr>
        <w:jc w:val="both"/>
        <w:rPr>
          <w:rFonts w:ascii="Garamond" w:hAnsi="Garamond"/>
        </w:rPr>
      </w:pPr>
    </w:p>
    <w:p w14:paraId="596C2788" w14:textId="25358185" w:rsidR="00DB2C09" w:rsidRPr="002C5981" w:rsidRDefault="00DB2C09" w:rsidP="0035388D">
      <w:pPr>
        <w:jc w:val="both"/>
        <w:rPr>
          <w:rFonts w:ascii="Garamond" w:hAnsi="Garamond"/>
        </w:rPr>
      </w:pPr>
    </w:p>
    <w:p w14:paraId="10B6A17D" w14:textId="60D9EC72" w:rsidR="00DB2C09" w:rsidRPr="002C5981" w:rsidRDefault="00DB2C09" w:rsidP="0035388D">
      <w:pPr>
        <w:jc w:val="both"/>
        <w:rPr>
          <w:rFonts w:ascii="Garamond" w:hAnsi="Garamond" w:cs="Times New Roman"/>
          <w:sz w:val="24"/>
          <w:szCs w:val="24"/>
        </w:rPr>
      </w:pPr>
      <w:r w:rsidRPr="002C5981">
        <w:rPr>
          <w:rFonts w:ascii="Garamond" w:hAnsi="Garamond" w:cs="Times New Roman"/>
          <w:sz w:val="24"/>
          <w:szCs w:val="24"/>
        </w:rPr>
        <w:t>Jánoshalma, 2021.</w:t>
      </w:r>
      <w:r w:rsidR="008E1E51" w:rsidRPr="002C5981">
        <w:rPr>
          <w:rFonts w:ascii="Garamond" w:hAnsi="Garamond" w:cs="Times New Roman"/>
          <w:sz w:val="24"/>
          <w:szCs w:val="24"/>
        </w:rPr>
        <w:t xml:space="preserve"> </w:t>
      </w:r>
      <w:r w:rsidR="00036B0F">
        <w:rPr>
          <w:rFonts w:ascii="Garamond" w:hAnsi="Garamond" w:cs="Times New Roman"/>
          <w:sz w:val="24"/>
          <w:szCs w:val="24"/>
        </w:rPr>
        <w:t>február 10</w:t>
      </w:r>
      <w:r w:rsidR="008E1E51" w:rsidRPr="002C5981">
        <w:rPr>
          <w:rFonts w:ascii="Garamond" w:hAnsi="Garamond" w:cs="Times New Roman"/>
          <w:sz w:val="24"/>
          <w:szCs w:val="24"/>
        </w:rPr>
        <w:t>.</w:t>
      </w:r>
    </w:p>
    <w:p w14:paraId="603B4000" w14:textId="5C132A52" w:rsidR="008E1E51" w:rsidRPr="002C5981" w:rsidRDefault="008E1E51">
      <w:pPr>
        <w:rPr>
          <w:rFonts w:ascii="Garamond" w:hAnsi="Garamond" w:cs="Times New Roman"/>
          <w:sz w:val="24"/>
          <w:szCs w:val="24"/>
        </w:rPr>
      </w:pPr>
      <w:r w:rsidRPr="002C5981">
        <w:rPr>
          <w:rFonts w:ascii="Garamond" w:hAnsi="Garamond" w:cs="Times New Roman"/>
          <w:sz w:val="24"/>
          <w:szCs w:val="24"/>
        </w:rPr>
        <w:br w:type="page"/>
      </w:r>
    </w:p>
    <w:p w14:paraId="07252C62" w14:textId="265F6ADB" w:rsidR="00F46D19" w:rsidRDefault="00F46D19" w:rsidP="008E1E51">
      <w:pPr>
        <w:jc w:val="both"/>
        <w:rPr>
          <w:rFonts w:ascii="Garamond" w:hAnsi="Garamond"/>
          <w:b/>
          <w:bCs/>
          <w:sz w:val="24"/>
        </w:rPr>
      </w:pPr>
      <w:r w:rsidRPr="00F46D19">
        <w:rPr>
          <w:rFonts w:ascii="Garamond" w:hAnsi="Garamond"/>
          <w:b/>
          <w:bCs/>
          <w:sz w:val="24"/>
        </w:rPr>
        <w:lastRenderedPageBreak/>
        <w:t>Tisztelt Képviselő-testület!</w:t>
      </w:r>
    </w:p>
    <w:p w14:paraId="35931280" w14:textId="77777777" w:rsidR="00F46D19" w:rsidRPr="00F46D19" w:rsidRDefault="00F46D19" w:rsidP="008E1E51">
      <w:pPr>
        <w:jc w:val="both"/>
        <w:rPr>
          <w:rFonts w:ascii="Garamond" w:hAnsi="Garamond"/>
          <w:b/>
          <w:bCs/>
          <w:sz w:val="24"/>
        </w:rPr>
      </w:pPr>
    </w:p>
    <w:p w14:paraId="4A4B0D1E" w14:textId="182F451C" w:rsidR="00036B0F" w:rsidRDefault="00036B0F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Magyarország Kormánya a </w:t>
      </w:r>
      <w:r w:rsidRPr="00036B0F">
        <w:rPr>
          <w:rFonts w:ascii="Calibri" w:eastAsia="Calibri" w:hAnsi="Calibri" w:cs="Calibri"/>
          <w:bCs/>
          <w:sz w:val="24"/>
          <w:szCs w:val="24"/>
        </w:rPr>
        <w:t>27/2021. (I.29.) Kormány</w:t>
      </w:r>
      <w:r>
        <w:rPr>
          <w:rFonts w:ascii="Calibri" w:eastAsia="Calibri" w:hAnsi="Calibri" w:cs="Calibri"/>
          <w:bCs/>
          <w:sz w:val="24"/>
          <w:szCs w:val="24"/>
        </w:rPr>
        <w:t xml:space="preserve"> rendeletben az élet és vagyonbiztonságot veszélyeztető tömeges megbetegedést okozó humánjárvány következményeinek elhárítása, a magyar állampolgárok egészségének és életének megóvása érdekében </w:t>
      </w:r>
      <w:r w:rsidRPr="00036B0F">
        <w:rPr>
          <w:rFonts w:ascii="Calibri" w:eastAsia="Calibri" w:hAnsi="Calibri" w:cs="Calibri"/>
          <w:bCs/>
          <w:sz w:val="24"/>
          <w:szCs w:val="24"/>
        </w:rPr>
        <w:t>veszélyhelyzet</w:t>
      </w:r>
      <w:r>
        <w:rPr>
          <w:rFonts w:ascii="Calibri" w:eastAsia="Calibri" w:hAnsi="Calibri" w:cs="Calibri"/>
          <w:bCs/>
          <w:sz w:val="24"/>
          <w:szCs w:val="24"/>
        </w:rPr>
        <w:t>et</w:t>
      </w:r>
      <w:r w:rsidRPr="00036B0F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 xml:space="preserve">hirdetett </w:t>
      </w:r>
      <w:r w:rsidRPr="00036B0F">
        <w:rPr>
          <w:rFonts w:ascii="Calibri" w:eastAsia="Calibri" w:hAnsi="Calibri" w:cs="Calibri"/>
          <w:bCs/>
          <w:sz w:val="24"/>
          <w:szCs w:val="24"/>
        </w:rPr>
        <w:t>ki</w:t>
      </w:r>
      <w:r>
        <w:rPr>
          <w:rFonts w:ascii="Calibri" w:eastAsia="Calibri" w:hAnsi="Calibri" w:cs="Calibri"/>
          <w:bCs/>
          <w:sz w:val="24"/>
          <w:szCs w:val="24"/>
        </w:rPr>
        <w:t xml:space="preserve">.  A veszélyhelyzetben </w:t>
      </w:r>
      <w:r w:rsidRPr="00036B0F">
        <w:rPr>
          <w:rFonts w:ascii="Calibri" w:eastAsia="Calibri" w:hAnsi="Calibri" w:cs="Calibri"/>
          <w:bCs/>
          <w:sz w:val="24"/>
          <w:szCs w:val="24"/>
        </w:rPr>
        <w:t>a katasztrófavédelemről és a hozzá kapcsolódó törvények módosításáról szóló 2011. évi CXXVIII. törvény 46.§ (4) bekezdés</w:t>
      </w:r>
      <w:r>
        <w:rPr>
          <w:rFonts w:ascii="Calibri" w:eastAsia="Calibri" w:hAnsi="Calibri" w:cs="Calibri"/>
          <w:bCs/>
          <w:sz w:val="24"/>
          <w:szCs w:val="24"/>
        </w:rPr>
        <w:t>ét kell alkalmazni, mely szerint veszélyhelyzetben a települési ö</w:t>
      </w:r>
      <w:r w:rsidRPr="00036B0F">
        <w:rPr>
          <w:rFonts w:ascii="Calibri" w:eastAsia="Calibri" w:hAnsi="Calibri" w:cs="Calibri"/>
          <w:bCs/>
          <w:sz w:val="24"/>
          <w:szCs w:val="24"/>
        </w:rPr>
        <w:t xml:space="preserve">nkormányzat </w:t>
      </w:r>
      <w:r>
        <w:rPr>
          <w:rFonts w:ascii="Calibri" w:eastAsia="Calibri" w:hAnsi="Calibri" w:cs="Calibri"/>
          <w:bCs/>
          <w:sz w:val="24"/>
          <w:szCs w:val="24"/>
        </w:rPr>
        <w:t>k</w:t>
      </w:r>
      <w:r w:rsidRPr="00036B0F">
        <w:rPr>
          <w:rFonts w:ascii="Calibri" w:eastAsia="Calibri" w:hAnsi="Calibri" w:cs="Calibri"/>
          <w:bCs/>
          <w:sz w:val="24"/>
          <w:szCs w:val="24"/>
        </w:rPr>
        <w:t xml:space="preserve">épviselő-testületének </w:t>
      </w:r>
      <w:r>
        <w:rPr>
          <w:rFonts w:ascii="Calibri" w:eastAsia="Calibri" w:hAnsi="Calibri" w:cs="Calibri"/>
          <w:bCs/>
          <w:sz w:val="24"/>
          <w:szCs w:val="24"/>
        </w:rPr>
        <w:t xml:space="preserve">feladat-és </w:t>
      </w:r>
      <w:r w:rsidRPr="00036B0F">
        <w:rPr>
          <w:rFonts w:ascii="Calibri" w:eastAsia="Calibri" w:hAnsi="Calibri" w:cs="Calibri"/>
          <w:bCs/>
          <w:sz w:val="24"/>
          <w:szCs w:val="24"/>
        </w:rPr>
        <w:t>hatásköré</w:t>
      </w:r>
      <w:r>
        <w:rPr>
          <w:rFonts w:ascii="Calibri" w:eastAsia="Calibri" w:hAnsi="Calibri" w:cs="Calibri"/>
          <w:bCs/>
          <w:sz w:val="24"/>
          <w:szCs w:val="24"/>
        </w:rPr>
        <w:t xml:space="preserve">t a polgármester gyakorolja. </w:t>
      </w:r>
    </w:p>
    <w:p w14:paraId="622ECBC7" w14:textId="416EE0E0" w:rsidR="00D842FD" w:rsidRDefault="00036B0F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A fent hivatkozott jogszabályok, illetve a Belügyminisztérium és a Miniszterelnökség állásfoglalása alapján jelen helyzetben sem a képviselő-testület, sem a bizottságok üléseinek az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Mötv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>. szerinti összehívásár</w:t>
      </w:r>
      <w:r w:rsidR="00685D99">
        <w:rPr>
          <w:rFonts w:ascii="Calibri" w:eastAsia="Calibri" w:hAnsi="Calibri" w:cs="Calibri"/>
          <w:bCs/>
          <w:sz w:val="24"/>
          <w:szCs w:val="24"/>
        </w:rPr>
        <w:t>a</w:t>
      </w:r>
      <w:r>
        <w:rPr>
          <w:rFonts w:ascii="Calibri" w:eastAsia="Calibri" w:hAnsi="Calibri" w:cs="Calibri"/>
          <w:bCs/>
          <w:sz w:val="24"/>
          <w:szCs w:val="24"/>
        </w:rPr>
        <w:t xml:space="preserve"> nincs lehetőség</w:t>
      </w:r>
      <w:r w:rsidR="00E82101">
        <w:rPr>
          <w:rFonts w:ascii="Calibri" w:eastAsia="Calibri" w:hAnsi="Calibri" w:cs="Calibri"/>
          <w:bCs/>
          <w:sz w:val="24"/>
          <w:szCs w:val="24"/>
        </w:rPr>
        <w:t xml:space="preserve">. </w:t>
      </w:r>
    </w:p>
    <w:p w14:paraId="09A6C832" w14:textId="53C3C236" w:rsidR="00E82101" w:rsidRDefault="00E82101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Azonban ebben a helyzetben is kérhető a testület véleménye e-mailben, vagy más módon, de a döntés joga és felelőssége a polgármesteré.</w:t>
      </w:r>
    </w:p>
    <w:p w14:paraId="17FE7679" w14:textId="16A1E3F7" w:rsidR="00E82101" w:rsidRDefault="00E82101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Jánoshalma Városi Önkormányzat 2021. évi költségvetésének előkészítése és egyensúlyban tartása érdekében szükséges az önkormányzat kiadásait felülvizsgálni</w:t>
      </w:r>
      <w:r w:rsidR="00685D99">
        <w:rPr>
          <w:rFonts w:ascii="Calibri" w:eastAsia="Calibri" w:hAnsi="Calibri" w:cs="Calibri"/>
          <w:bCs/>
          <w:sz w:val="24"/>
          <w:szCs w:val="24"/>
        </w:rPr>
        <w:t>.</w:t>
      </w:r>
    </w:p>
    <w:p w14:paraId="5BB33759" w14:textId="11E2CB68" w:rsidR="00685D99" w:rsidRDefault="00685D99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 költségvetés egyik csökkentő tételét jelentheti az önkormányzati képviselők, bizottsági elnökök, szociális tanácsnok és külső bizottsági tagok tiszteletdíjának 50%-kal való csökkentése 2021. március 1. napjától 2021. december 31. napjáig terjedő időszakra.</w:t>
      </w:r>
    </w:p>
    <w:p w14:paraId="44A21119" w14:textId="63D43CD2" w:rsidR="00833791" w:rsidRDefault="00833791" w:rsidP="00685D99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Az érintettekkel való egyeztetés 2021. február 9. napján lezajlott, ahol valamennyi képviselő egyetértését fejezte ki a tiszteletdíjak csökkentésére irányuló javaslattal kapcsolatban.</w:t>
      </w:r>
    </w:p>
    <w:p w14:paraId="2E52D67D" w14:textId="487DE8F3" w:rsidR="00685D99" w:rsidRDefault="00685D99" w:rsidP="00685D99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 csökkentés elfogadása esetén szükséges a vonatkozó önkormányzati rendelet módosítása.</w:t>
      </w:r>
    </w:p>
    <w:p w14:paraId="4FAD1FA9" w14:textId="77777777" w:rsidR="00ED674A" w:rsidRDefault="00ED674A" w:rsidP="00ED674A">
      <w:pPr>
        <w:suppressAutoHyphens/>
        <w:autoSpaceDE w:val="0"/>
        <w:ind w:hanging="360"/>
        <w:jc w:val="center"/>
        <w:rPr>
          <w:rFonts w:ascii="Garamond" w:hAnsi="Garamond" w:cs="Times New Roman"/>
          <w:sz w:val="24"/>
          <w:szCs w:val="24"/>
        </w:rPr>
      </w:pPr>
    </w:p>
    <w:p w14:paraId="234CF5A4" w14:textId="77777777" w:rsidR="00ED674A" w:rsidRDefault="00ED674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0CA33B82" w14:textId="3FA475EE" w:rsidR="00ED674A" w:rsidRPr="003F7436" w:rsidRDefault="00F46D19" w:rsidP="00ED674A">
      <w:pPr>
        <w:suppressAutoHyphens/>
        <w:autoSpaceDE w:val="0"/>
        <w:ind w:hanging="360"/>
        <w:jc w:val="center"/>
        <w:rPr>
          <w:rFonts w:ascii="Calibri" w:hAnsi="Calibri" w:cs="Calibri"/>
          <w:lang w:eastAsia="zh-CN"/>
        </w:rPr>
      </w:pPr>
      <w:r>
        <w:rPr>
          <w:rFonts w:ascii="Garamond" w:hAnsi="Garamond" w:cs="Times New Roman"/>
          <w:sz w:val="24"/>
          <w:szCs w:val="24"/>
        </w:rPr>
        <w:lastRenderedPageBreak/>
        <w:tab/>
      </w:r>
      <w:r>
        <w:rPr>
          <w:rFonts w:ascii="Garamond" w:hAnsi="Garamond" w:cs="Times New Roman"/>
          <w:sz w:val="24"/>
          <w:szCs w:val="24"/>
        </w:rPr>
        <w:tab/>
      </w:r>
      <w:r w:rsidR="00ED674A" w:rsidRPr="003F7436">
        <w:rPr>
          <w:rFonts w:ascii="Calibri" w:hAnsi="Calibri" w:cs="Calibri"/>
          <w:b/>
          <w:bCs/>
          <w:lang w:eastAsia="zh-CN"/>
        </w:rPr>
        <w:t>ELŐZETES HATÁSVIZSGÁLATI LAP</w:t>
      </w:r>
    </w:p>
    <w:p w14:paraId="6D2EAD0F" w14:textId="77777777" w:rsidR="00ED674A" w:rsidRPr="003F7436" w:rsidRDefault="00ED674A" w:rsidP="00ED674A">
      <w:pPr>
        <w:suppressAutoHyphens/>
        <w:autoSpaceDE w:val="0"/>
        <w:jc w:val="both"/>
        <w:rPr>
          <w:rFonts w:ascii="Calibri" w:hAnsi="Calibri" w:cs="Calibri"/>
          <w:lang w:eastAsia="zh-CN"/>
        </w:rPr>
      </w:pPr>
    </w:p>
    <w:p w14:paraId="32B2198D" w14:textId="77777777" w:rsidR="00ED674A" w:rsidRPr="00BA3D81" w:rsidRDefault="00ED674A" w:rsidP="00ED674A">
      <w:pPr>
        <w:jc w:val="center"/>
        <w:rPr>
          <w:rFonts w:ascii="Calibri" w:eastAsia="Calibri" w:hAnsi="Calibri" w:cs="Calibri"/>
          <w:b/>
        </w:rPr>
      </w:pPr>
      <w:r w:rsidRPr="00BA3D81">
        <w:rPr>
          <w:rFonts w:ascii="Calibri" w:eastAsia="Calibri" w:hAnsi="Calibri" w:cs="Calibri"/>
          <w:b/>
        </w:rPr>
        <w:t>Jánoshalma Városi Önkormányzat Képviselő-testületének</w:t>
      </w:r>
    </w:p>
    <w:p w14:paraId="758B0EDC" w14:textId="77777777" w:rsidR="00ED674A" w:rsidRPr="00BA3D81" w:rsidRDefault="00ED674A" w:rsidP="00ED674A">
      <w:pPr>
        <w:jc w:val="center"/>
        <w:rPr>
          <w:rFonts w:ascii="Calibri" w:eastAsia="Calibri" w:hAnsi="Calibri" w:cs="Calibri"/>
          <w:b/>
        </w:rPr>
      </w:pPr>
      <w:r w:rsidRPr="008E4E47">
        <w:rPr>
          <w:rFonts w:ascii="Calibri" w:eastAsia="Calibri" w:hAnsi="Calibri" w:cs="Calibri"/>
          <w:b/>
        </w:rPr>
        <w:t>2/2021.(</w:t>
      </w:r>
      <w:r>
        <w:rPr>
          <w:rFonts w:ascii="Calibri" w:eastAsia="Calibri" w:hAnsi="Calibri" w:cs="Calibri"/>
          <w:b/>
        </w:rPr>
        <w:t>I</w:t>
      </w:r>
      <w:r w:rsidRPr="00BA3D81">
        <w:rPr>
          <w:rFonts w:ascii="Calibri" w:eastAsia="Calibri" w:hAnsi="Calibri" w:cs="Calibri"/>
          <w:b/>
        </w:rPr>
        <w:t>I.</w:t>
      </w:r>
      <w:r>
        <w:rPr>
          <w:rFonts w:ascii="Calibri" w:eastAsia="Calibri" w:hAnsi="Calibri" w:cs="Calibri"/>
          <w:b/>
        </w:rPr>
        <w:t>16</w:t>
      </w:r>
      <w:r w:rsidRPr="00BA3D81">
        <w:rPr>
          <w:rFonts w:ascii="Calibri" w:eastAsia="Calibri" w:hAnsi="Calibri" w:cs="Calibri"/>
          <w:b/>
        </w:rPr>
        <w:t>.) rendelete</w:t>
      </w:r>
    </w:p>
    <w:p w14:paraId="72C6098D" w14:textId="77777777" w:rsidR="00ED674A" w:rsidRPr="00BA3D81" w:rsidRDefault="00ED674A" w:rsidP="00ED674A">
      <w:pPr>
        <w:jc w:val="center"/>
        <w:rPr>
          <w:rFonts w:ascii="Calibri" w:eastAsia="Calibri" w:hAnsi="Calibri" w:cs="Calibri"/>
          <w:b/>
        </w:rPr>
      </w:pPr>
      <w:r w:rsidRPr="00FF7210">
        <w:rPr>
          <w:rFonts w:cstheme="minorHAnsi"/>
          <w:b/>
        </w:rPr>
        <w:t>az önkormányzati képviselők tiszteletdíjáról</w:t>
      </w:r>
      <w:r w:rsidRPr="00BA3D81">
        <w:rPr>
          <w:rFonts w:ascii="Calibri" w:eastAsia="Calibri" w:hAnsi="Calibri" w:cs="Calibri"/>
          <w:b/>
        </w:rPr>
        <w:t xml:space="preserve"> szóló</w:t>
      </w:r>
    </w:p>
    <w:p w14:paraId="32695B56" w14:textId="77777777" w:rsidR="00ED674A" w:rsidRPr="00BA3D81" w:rsidRDefault="00ED674A" w:rsidP="00ED674A">
      <w:pPr>
        <w:jc w:val="center"/>
        <w:rPr>
          <w:rFonts w:ascii="Calibri" w:eastAsia="Calibri" w:hAnsi="Calibri" w:cs="Calibri"/>
          <w:b/>
        </w:rPr>
      </w:pPr>
      <w:r w:rsidRPr="00FF7210">
        <w:rPr>
          <w:rFonts w:cstheme="minorHAnsi"/>
          <w:b/>
        </w:rPr>
        <w:t>18/2014</w:t>
      </w:r>
      <w:r>
        <w:rPr>
          <w:rFonts w:cstheme="minorHAnsi"/>
          <w:b/>
        </w:rPr>
        <w:t xml:space="preserve">. </w:t>
      </w:r>
      <w:r w:rsidRPr="00FF7210">
        <w:rPr>
          <w:rFonts w:cstheme="minorHAnsi"/>
          <w:b/>
        </w:rPr>
        <w:t xml:space="preserve">(XI. 21.) </w:t>
      </w:r>
      <w:r w:rsidRPr="00BA3D81">
        <w:rPr>
          <w:rFonts w:ascii="Calibri" w:eastAsia="Calibri" w:hAnsi="Calibri" w:cs="Calibri"/>
          <w:b/>
        </w:rPr>
        <w:t>számú rendelet módosításáról</w:t>
      </w:r>
    </w:p>
    <w:p w14:paraId="0EE1C87D" w14:textId="77777777" w:rsidR="00ED674A" w:rsidRPr="003F7436" w:rsidRDefault="00ED674A" w:rsidP="00ED674A">
      <w:pPr>
        <w:suppressAutoHyphens/>
        <w:ind w:right="-1"/>
        <w:jc w:val="center"/>
        <w:rPr>
          <w:rFonts w:ascii="Calibri" w:hAnsi="Calibri" w:cs="Calibri"/>
          <w:b/>
          <w:lang w:eastAsia="zh-CN"/>
        </w:rPr>
      </w:pPr>
    </w:p>
    <w:p w14:paraId="06D51983" w14:textId="77777777" w:rsidR="00ED674A" w:rsidRPr="003F7436" w:rsidRDefault="00ED674A" w:rsidP="00ED674A">
      <w:pPr>
        <w:suppressAutoHyphens/>
        <w:autoSpaceDE w:val="0"/>
        <w:ind w:hanging="360"/>
        <w:jc w:val="center"/>
        <w:rPr>
          <w:rFonts w:ascii="Calibri" w:hAnsi="Calibri" w:cs="Calibri"/>
          <w:lang w:eastAsia="zh-CN"/>
        </w:rPr>
      </w:pPr>
      <w:r w:rsidRPr="003F7436">
        <w:rPr>
          <w:rFonts w:ascii="Calibri" w:hAnsi="Calibri" w:cs="Calibri"/>
          <w:bCs/>
          <w:lang w:eastAsia="zh-CN"/>
        </w:rPr>
        <w:t>(jogalkotásról szóló 2010. évi CXXX. törvény 17.§-a alapján)</w:t>
      </w:r>
    </w:p>
    <w:p w14:paraId="1B069648" w14:textId="77777777" w:rsidR="00ED674A" w:rsidRPr="003F7436" w:rsidRDefault="00ED674A" w:rsidP="00ED674A">
      <w:pPr>
        <w:suppressAutoHyphens/>
        <w:autoSpaceDE w:val="0"/>
        <w:jc w:val="both"/>
        <w:rPr>
          <w:rFonts w:ascii="Calibri" w:hAnsi="Calibri" w:cs="Calibri"/>
          <w:bCs/>
          <w:lang w:eastAsia="zh-CN"/>
        </w:rPr>
      </w:pPr>
    </w:p>
    <w:p w14:paraId="66BFFD21" w14:textId="77777777" w:rsidR="00ED674A" w:rsidRPr="003F7436" w:rsidRDefault="00ED674A" w:rsidP="00ED674A">
      <w:pPr>
        <w:suppressAutoHyphens/>
        <w:autoSpaceDE w:val="0"/>
        <w:jc w:val="both"/>
        <w:rPr>
          <w:rFonts w:ascii="Calibri" w:hAnsi="Calibri" w:cs="Calibri"/>
          <w:lang w:eastAsia="zh-CN"/>
        </w:rPr>
      </w:pPr>
      <w:r w:rsidRPr="003F7436">
        <w:rPr>
          <w:rFonts w:ascii="Calibri" w:hAnsi="Calibri" w:cs="Calibri"/>
          <w:bCs/>
          <w:lang w:eastAsia="zh-CN"/>
        </w:rPr>
        <w:t>A tervezett jogszabály várható következményei, különösen:</w:t>
      </w:r>
    </w:p>
    <w:p w14:paraId="44B5FEE2" w14:textId="77777777" w:rsidR="00ED674A" w:rsidRPr="003F7436" w:rsidRDefault="00ED674A" w:rsidP="00ED674A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Calibri" w:hAnsi="Calibri" w:cs="Calibri"/>
          <w:i/>
          <w:iCs/>
          <w:lang w:eastAsia="zh-CN"/>
        </w:rPr>
      </w:pPr>
      <w:r w:rsidRPr="003F7436">
        <w:rPr>
          <w:rFonts w:ascii="Calibri" w:hAnsi="Calibri" w:cs="Calibri"/>
          <w:bCs/>
          <w:i/>
          <w:iCs/>
          <w:lang w:eastAsia="zh-CN"/>
        </w:rPr>
        <w:t>Társadalmi, gazdasági, költségvetési hatások</w:t>
      </w:r>
    </w:p>
    <w:p w14:paraId="14FFF9E6" w14:textId="77777777" w:rsidR="00ED674A" w:rsidRPr="003F7436" w:rsidRDefault="00ED674A" w:rsidP="00ED674A">
      <w:pPr>
        <w:suppressAutoHyphens/>
        <w:autoSpaceDE w:val="0"/>
        <w:ind w:firstLine="708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>Pozitív hatás az Önkormányzat költségvetésére.</w:t>
      </w:r>
    </w:p>
    <w:p w14:paraId="3A428600" w14:textId="77777777" w:rsidR="00ED674A" w:rsidRPr="003F7436" w:rsidRDefault="00ED674A" w:rsidP="00ED674A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Calibri" w:hAnsi="Calibri" w:cs="Calibri"/>
          <w:i/>
          <w:iCs/>
          <w:lang w:eastAsia="zh-CN"/>
        </w:rPr>
      </w:pPr>
      <w:r w:rsidRPr="003F7436">
        <w:rPr>
          <w:rFonts w:ascii="Calibri" w:hAnsi="Calibri" w:cs="Calibri"/>
          <w:bCs/>
          <w:i/>
          <w:iCs/>
          <w:lang w:eastAsia="zh-CN"/>
        </w:rPr>
        <w:t>Környezeti és egészségi hatások</w:t>
      </w:r>
    </w:p>
    <w:p w14:paraId="251B8E5C" w14:textId="77777777" w:rsidR="00ED674A" w:rsidRPr="003F7436" w:rsidRDefault="00ED674A" w:rsidP="00ED674A">
      <w:pPr>
        <w:suppressAutoHyphens/>
        <w:autoSpaceDE w:val="0"/>
        <w:ind w:firstLine="708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>Nem mérhető hatás</w:t>
      </w:r>
    </w:p>
    <w:p w14:paraId="5212EC2B" w14:textId="77777777" w:rsidR="00ED674A" w:rsidRPr="003F7436" w:rsidRDefault="00ED674A" w:rsidP="00ED674A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Calibri" w:hAnsi="Calibri" w:cs="Calibri"/>
          <w:i/>
          <w:iCs/>
          <w:lang w:eastAsia="zh-CN"/>
        </w:rPr>
      </w:pPr>
      <w:r w:rsidRPr="003F7436">
        <w:rPr>
          <w:rFonts w:ascii="Calibri" w:hAnsi="Calibri" w:cs="Calibri"/>
          <w:bCs/>
          <w:i/>
          <w:iCs/>
          <w:lang w:eastAsia="zh-CN"/>
        </w:rPr>
        <w:t xml:space="preserve">Adminisztratív </w:t>
      </w:r>
      <w:proofErr w:type="spellStart"/>
      <w:r w:rsidRPr="003F7436">
        <w:rPr>
          <w:rFonts w:ascii="Calibri" w:hAnsi="Calibri" w:cs="Calibri"/>
          <w:bCs/>
          <w:i/>
          <w:iCs/>
          <w:lang w:eastAsia="zh-CN"/>
        </w:rPr>
        <w:t>terheket</w:t>
      </w:r>
      <w:proofErr w:type="spellEnd"/>
      <w:r w:rsidRPr="003F7436">
        <w:rPr>
          <w:rFonts w:ascii="Calibri" w:hAnsi="Calibri" w:cs="Calibri"/>
          <w:bCs/>
          <w:i/>
          <w:iCs/>
          <w:lang w:eastAsia="zh-CN"/>
        </w:rPr>
        <w:t xml:space="preserve"> befolyásoló hatások</w:t>
      </w:r>
    </w:p>
    <w:p w14:paraId="3AFB1C71" w14:textId="77777777" w:rsidR="00ED674A" w:rsidRPr="003F7436" w:rsidRDefault="00ED674A" w:rsidP="00ED674A">
      <w:pPr>
        <w:suppressAutoHyphens/>
        <w:autoSpaceDE w:val="0"/>
        <w:ind w:firstLine="708"/>
        <w:jc w:val="both"/>
        <w:rPr>
          <w:rFonts w:ascii="Calibri" w:hAnsi="Calibri" w:cs="Calibri"/>
          <w:lang w:eastAsia="zh-CN"/>
        </w:rPr>
      </w:pPr>
      <w:r w:rsidRPr="003F7436">
        <w:rPr>
          <w:rFonts w:ascii="Calibri" w:hAnsi="Calibri" w:cs="Calibri"/>
          <w:bCs/>
          <w:lang w:eastAsia="zh-CN"/>
        </w:rPr>
        <w:t xml:space="preserve">A rendelet elkészítése az adminisztratív </w:t>
      </w:r>
      <w:proofErr w:type="spellStart"/>
      <w:r w:rsidRPr="003F7436">
        <w:rPr>
          <w:rFonts w:ascii="Calibri" w:hAnsi="Calibri" w:cs="Calibri"/>
          <w:bCs/>
          <w:lang w:eastAsia="zh-CN"/>
        </w:rPr>
        <w:t>terheket</w:t>
      </w:r>
      <w:proofErr w:type="spellEnd"/>
      <w:r w:rsidRPr="003F7436">
        <w:rPr>
          <w:rFonts w:ascii="Calibri" w:hAnsi="Calibri" w:cs="Calibri"/>
          <w:bCs/>
          <w:lang w:eastAsia="zh-CN"/>
        </w:rPr>
        <w:t xml:space="preserve"> nem befolyásolja.</w:t>
      </w:r>
    </w:p>
    <w:p w14:paraId="757D57E8" w14:textId="77777777" w:rsidR="00ED674A" w:rsidRPr="003F7436" w:rsidRDefault="00ED674A" w:rsidP="00ED674A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0" w:line="240" w:lineRule="auto"/>
        <w:ind w:left="709" w:hanging="709"/>
        <w:jc w:val="both"/>
        <w:rPr>
          <w:rFonts w:ascii="Calibri" w:hAnsi="Calibri" w:cs="Calibri"/>
          <w:i/>
          <w:iCs/>
          <w:lang w:eastAsia="zh-CN"/>
        </w:rPr>
      </w:pPr>
      <w:r w:rsidRPr="003F7436">
        <w:rPr>
          <w:rFonts w:ascii="Calibri" w:hAnsi="Calibri" w:cs="Calibri"/>
          <w:bCs/>
          <w:i/>
          <w:iCs/>
          <w:lang w:eastAsia="zh-CN"/>
        </w:rPr>
        <w:t xml:space="preserve">A jogszabály megalkotásának szükségessége, a jogalkotás elmaradásának várható következményei </w:t>
      </w:r>
    </w:p>
    <w:p w14:paraId="64A249AD" w14:textId="77777777" w:rsidR="00ED674A" w:rsidRPr="003F7436" w:rsidRDefault="00ED674A" w:rsidP="00ED674A">
      <w:pPr>
        <w:suppressAutoHyphens/>
        <w:autoSpaceDE w:val="0"/>
        <w:ind w:left="709" w:hanging="1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>Az önkormányzat kiadásait szükséges felülvizsgálni a költségvetés egyensúlyban tartása érdekében</w:t>
      </w:r>
      <w:r w:rsidRPr="003F7436">
        <w:rPr>
          <w:rFonts w:ascii="Calibri" w:hAnsi="Calibri" w:cs="Calibri"/>
          <w:bCs/>
          <w:lang w:eastAsia="zh-CN"/>
        </w:rPr>
        <w:t>.</w:t>
      </w:r>
    </w:p>
    <w:p w14:paraId="0949B30E" w14:textId="77777777" w:rsidR="00ED674A" w:rsidRPr="003F7436" w:rsidRDefault="00ED674A" w:rsidP="00ED674A">
      <w:pPr>
        <w:numPr>
          <w:ilvl w:val="0"/>
          <w:numId w:val="1"/>
        </w:numPr>
        <w:suppressAutoHyphens/>
        <w:autoSpaceDE w:val="0"/>
        <w:spacing w:after="0" w:line="240" w:lineRule="auto"/>
        <w:ind w:firstLine="0"/>
        <w:jc w:val="both"/>
        <w:rPr>
          <w:rFonts w:ascii="Calibri" w:hAnsi="Calibri" w:cs="Calibri"/>
          <w:i/>
          <w:iCs/>
          <w:lang w:eastAsia="zh-CN"/>
        </w:rPr>
      </w:pPr>
      <w:r w:rsidRPr="003F7436">
        <w:rPr>
          <w:rFonts w:ascii="Calibri" w:hAnsi="Calibri" w:cs="Calibri"/>
          <w:bCs/>
          <w:i/>
          <w:iCs/>
          <w:lang w:eastAsia="zh-CN"/>
        </w:rPr>
        <w:t>A jogszabály alkalmazásához szükséges személyi, szervezeti és pénzügyi feltételek</w:t>
      </w:r>
    </w:p>
    <w:p w14:paraId="6B66CE04" w14:textId="77777777" w:rsidR="00ED674A" w:rsidRPr="003F7436" w:rsidRDefault="00ED674A" w:rsidP="00ED674A">
      <w:pPr>
        <w:suppressAutoHyphens/>
        <w:autoSpaceDE w:val="0"/>
        <w:ind w:firstLine="708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>Nem releváns.</w:t>
      </w:r>
    </w:p>
    <w:p w14:paraId="5BD75D07" w14:textId="77777777" w:rsidR="00ED674A" w:rsidRPr="003F7436" w:rsidRDefault="00ED674A" w:rsidP="00ED674A">
      <w:pPr>
        <w:suppressAutoHyphens/>
        <w:jc w:val="both"/>
        <w:rPr>
          <w:rFonts w:ascii="Calibri" w:hAnsi="Calibri" w:cs="Calibri"/>
          <w:b/>
          <w:lang w:eastAsia="zh-CN"/>
        </w:rPr>
      </w:pPr>
    </w:p>
    <w:p w14:paraId="7018AE68" w14:textId="77777777" w:rsidR="00ED674A" w:rsidRPr="003F7436" w:rsidRDefault="00ED674A" w:rsidP="00ED674A">
      <w:pPr>
        <w:suppressAutoHyphens/>
        <w:autoSpaceDE w:val="0"/>
        <w:jc w:val="center"/>
        <w:rPr>
          <w:rFonts w:ascii="Calibri" w:eastAsia="Noto Sans CJK SC Regular" w:hAnsi="Calibri" w:cs="Calibri"/>
          <w:b/>
          <w:bCs/>
          <w:kern w:val="2"/>
          <w:lang w:eastAsia="zh-CN" w:bidi="hi-IN"/>
        </w:rPr>
      </w:pPr>
      <w:r w:rsidRPr="003F7436">
        <w:rPr>
          <w:rFonts w:ascii="Calibri" w:eastAsia="Noto Sans CJK SC Regular" w:hAnsi="Calibri" w:cs="Calibri"/>
          <w:b/>
          <w:bCs/>
          <w:kern w:val="2"/>
          <w:lang w:eastAsia="zh-CN" w:bidi="hi-IN"/>
        </w:rPr>
        <w:t>ÁLTALÁNOS INDOKOLÁS</w:t>
      </w:r>
    </w:p>
    <w:p w14:paraId="7DE7B5F4" w14:textId="77777777" w:rsidR="00ED674A" w:rsidRPr="003F7436" w:rsidRDefault="00ED674A" w:rsidP="00ED674A">
      <w:pPr>
        <w:suppressAutoHyphens/>
        <w:autoSpaceDE w:val="0"/>
        <w:jc w:val="center"/>
        <w:rPr>
          <w:rFonts w:ascii="Calibri" w:hAnsi="Calibri" w:cs="Calibri"/>
          <w:lang w:eastAsia="zh-CN"/>
        </w:rPr>
      </w:pPr>
    </w:p>
    <w:p w14:paraId="3D3C3A51" w14:textId="77777777" w:rsidR="00ED674A" w:rsidRDefault="00ED674A" w:rsidP="00ED674A">
      <w:pPr>
        <w:suppressAutoHyphens/>
        <w:overflowPunct w:val="0"/>
        <w:autoSpaceDE w:val="0"/>
        <w:jc w:val="both"/>
        <w:textAlignment w:val="baseline"/>
        <w:rPr>
          <w:rFonts w:ascii="Calibri" w:eastAsia="Noto Sans CJK SC Regular" w:hAnsi="Calibri" w:cs="Calibri"/>
          <w:kern w:val="2"/>
          <w:lang w:eastAsia="zh-CN" w:bidi="hi-IN"/>
        </w:rPr>
      </w:pPr>
      <w:r>
        <w:rPr>
          <w:rFonts w:ascii="Calibri" w:eastAsia="Noto Sans CJK SC Regular" w:hAnsi="Calibri" w:cs="Calibri"/>
          <w:kern w:val="2"/>
          <w:lang w:eastAsia="zh-CN" w:bidi="hi-IN"/>
        </w:rPr>
        <w:t>Az önkormányzati képviselők tiszteletdíjáról szóló 18/2014. (XI.21.) számú önkormányzati rendelet módosítása szükséges a költségvetés egyensúlyban tartása érdekében.</w:t>
      </w:r>
    </w:p>
    <w:p w14:paraId="786A45AB" w14:textId="77777777" w:rsidR="00ED674A" w:rsidRPr="003F7436" w:rsidRDefault="00ED674A" w:rsidP="00ED674A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lang w:eastAsia="zh-CN"/>
        </w:rPr>
      </w:pPr>
    </w:p>
    <w:p w14:paraId="1FFF9F0B" w14:textId="77777777" w:rsidR="00ED674A" w:rsidRPr="003F7436" w:rsidRDefault="00ED674A" w:rsidP="00ED674A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lang w:eastAsia="zh-CN"/>
        </w:rPr>
      </w:pPr>
      <w:r w:rsidRPr="003F7436">
        <w:rPr>
          <w:rFonts w:ascii="Calibri" w:hAnsi="Calibri" w:cs="Calibri"/>
          <w:b/>
          <w:lang w:eastAsia="zh-CN"/>
        </w:rPr>
        <w:t>RÉSZLETES INDOKOLÁS</w:t>
      </w:r>
    </w:p>
    <w:p w14:paraId="2C852E75" w14:textId="77777777" w:rsidR="00ED674A" w:rsidRPr="003F7436" w:rsidRDefault="00ED674A" w:rsidP="00ED674A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lang w:eastAsia="zh-CN"/>
        </w:rPr>
      </w:pPr>
    </w:p>
    <w:p w14:paraId="0C540098" w14:textId="77777777" w:rsidR="00ED674A" w:rsidRPr="003F7436" w:rsidRDefault="00ED674A" w:rsidP="00ED674A">
      <w:pPr>
        <w:suppressAutoHyphens/>
        <w:contextualSpacing/>
        <w:jc w:val="both"/>
        <w:rPr>
          <w:rFonts w:ascii="Calibri" w:eastAsia="Calibri" w:hAnsi="Calibri" w:cs="Calibri"/>
          <w:b/>
          <w:bCs/>
        </w:rPr>
      </w:pPr>
    </w:p>
    <w:p w14:paraId="0DA782A4" w14:textId="77777777" w:rsidR="00ED674A" w:rsidRPr="00996E5D" w:rsidRDefault="00ED674A" w:rsidP="00ED674A">
      <w:pPr>
        <w:pStyle w:val="Listaszerbekezds"/>
        <w:numPr>
          <w:ilvl w:val="0"/>
          <w:numId w:val="2"/>
        </w:numPr>
        <w:suppressAutoHyphens/>
        <w:ind w:left="0" w:firstLine="0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§ Rendelkezik a társadalmi megbízatású alpolgármestert megillető havi tiszteletdíj mértékéről, továbbá tartalmazza az önkormányzati képviselők, bizottsági elnökök, szociális tanácsnok, a külső bizottsági tagok és a társadalmi megbízatású alpolgármester tiszteletdíjának csökkentését.</w:t>
      </w:r>
    </w:p>
    <w:p w14:paraId="6E4B82A0" w14:textId="77777777" w:rsidR="00ED674A" w:rsidRPr="003F7436" w:rsidRDefault="00ED674A" w:rsidP="00ED674A">
      <w:pPr>
        <w:suppressAutoHyphens/>
        <w:contextualSpacing/>
        <w:jc w:val="both"/>
        <w:rPr>
          <w:rFonts w:ascii="Calibri" w:eastAsia="Calibri" w:hAnsi="Calibri" w:cs="Calibri"/>
        </w:rPr>
      </w:pPr>
    </w:p>
    <w:p w14:paraId="61DF250A" w14:textId="77777777" w:rsidR="00ED674A" w:rsidRPr="003F7436" w:rsidRDefault="00ED674A" w:rsidP="00ED674A">
      <w:pPr>
        <w:suppressAutoHyphens/>
        <w:contextualSpacing/>
        <w:jc w:val="both"/>
        <w:rPr>
          <w:rFonts w:ascii="Calibri" w:hAnsi="Calibri" w:cs="Calibri"/>
          <w:lang w:eastAsia="zh-CN"/>
        </w:rPr>
      </w:pPr>
    </w:p>
    <w:p w14:paraId="489CE6A5" w14:textId="77777777" w:rsidR="00ED674A" w:rsidRPr="00996E5D" w:rsidRDefault="00ED674A" w:rsidP="00ED674A">
      <w:pPr>
        <w:pStyle w:val="Listaszerbekezds"/>
        <w:numPr>
          <w:ilvl w:val="0"/>
          <w:numId w:val="2"/>
        </w:numPr>
        <w:suppressAutoHyphens/>
        <w:ind w:left="0" w:firstLine="0"/>
        <w:jc w:val="both"/>
        <w:rPr>
          <w:rFonts w:ascii="Calibri" w:hAnsi="Calibri" w:cs="Calibri"/>
          <w:lang w:eastAsia="zh-CN"/>
        </w:rPr>
      </w:pPr>
      <w:r>
        <w:rPr>
          <w:rFonts w:ascii="Calibri" w:eastAsia="Calibri" w:hAnsi="Calibri" w:cs="Calibri"/>
          <w:lang w:eastAsia="en-US"/>
        </w:rPr>
        <w:t xml:space="preserve">§ </w:t>
      </w:r>
      <w:r w:rsidRPr="00996E5D">
        <w:rPr>
          <w:rFonts w:ascii="Calibri" w:eastAsia="Calibri" w:hAnsi="Calibri" w:cs="Calibri"/>
          <w:lang w:eastAsia="en-US"/>
        </w:rPr>
        <w:t>A rendelet hatályát állapítja meg.</w:t>
      </w:r>
    </w:p>
    <w:p w14:paraId="46492501" w14:textId="77777777" w:rsidR="00ED674A" w:rsidRPr="003F7436" w:rsidRDefault="00ED674A" w:rsidP="00ED674A">
      <w:pPr>
        <w:suppressAutoHyphens/>
        <w:ind w:left="720"/>
        <w:contextualSpacing/>
        <w:jc w:val="both"/>
        <w:rPr>
          <w:rFonts w:ascii="Calibri" w:eastAsia="Calibri" w:hAnsi="Calibri" w:cs="Calibri"/>
        </w:rPr>
      </w:pPr>
    </w:p>
    <w:p w14:paraId="7F1D61C3" w14:textId="77777777" w:rsidR="00ED674A" w:rsidRPr="003F7436" w:rsidRDefault="00ED674A" w:rsidP="00ED674A">
      <w:pPr>
        <w:suppressAutoHyphens/>
        <w:rPr>
          <w:rFonts w:ascii="Calibri" w:eastAsia="Calibri" w:hAnsi="Calibri" w:cs="Calibri"/>
        </w:rPr>
      </w:pPr>
    </w:p>
    <w:p w14:paraId="253C8435" w14:textId="77777777" w:rsidR="00ED674A" w:rsidRPr="003F7436" w:rsidRDefault="00ED674A" w:rsidP="00ED674A">
      <w:pPr>
        <w:suppressAutoHyphens/>
        <w:rPr>
          <w:rFonts w:ascii="Calibri" w:hAnsi="Calibri" w:cs="Calibri"/>
          <w:lang w:eastAsia="zh-CN"/>
        </w:rPr>
      </w:pPr>
      <w:r w:rsidRPr="003F7436">
        <w:rPr>
          <w:rFonts w:ascii="Calibri" w:eastAsia="Calibri" w:hAnsi="Calibri" w:cs="Calibri"/>
        </w:rPr>
        <w:t>Jánoshalma, 202</w:t>
      </w:r>
      <w:r>
        <w:rPr>
          <w:rFonts w:ascii="Calibri" w:eastAsia="Calibri" w:hAnsi="Calibri" w:cs="Calibri"/>
        </w:rPr>
        <w:t>1</w:t>
      </w:r>
      <w:r w:rsidRPr="003F7436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február 15</w:t>
      </w:r>
      <w:r w:rsidRPr="003F7436">
        <w:rPr>
          <w:rFonts w:ascii="Calibri" w:eastAsia="Calibri" w:hAnsi="Calibri" w:cs="Calibri"/>
        </w:rPr>
        <w:t>.</w:t>
      </w:r>
    </w:p>
    <w:p w14:paraId="1DA89D3A" w14:textId="77777777" w:rsidR="00ED674A" w:rsidRPr="003F7436" w:rsidRDefault="00ED674A" w:rsidP="00ED674A">
      <w:pPr>
        <w:suppressAutoHyphens/>
        <w:rPr>
          <w:rFonts w:ascii="Calibri" w:eastAsia="Calibri" w:hAnsi="Calibri" w:cs="Calibri"/>
        </w:rPr>
      </w:pPr>
    </w:p>
    <w:p w14:paraId="68A487D8" w14:textId="77777777" w:rsidR="00ED674A" w:rsidRPr="003F7436" w:rsidRDefault="00ED674A" w:rsidP="00ED674A">
      <w:pPr>
        <w:suppressAutoHyphens/>
        <w:rPr>
          <w:rFonts w:ascii="Calibri" w:eastAsia="Calibri" w:hAnsi="Calibri" w:cs="Calibri"/>
        </w:rPr>
      </w:pPr>
    </w:p>
    <w:p w14:paraId="0AFC5824" w14:textId="77777777" w:rsidR="00ED674A" w:rsidRPr="003F7436" w:rsidRDefault="00ED674A" w:rsidP="00ED674A">
      <w:pPr>
        <w:tabs>
          <w:tab w:val="left" w:pos="5670"/>
        </w:tabs>
        <w:suppressAutoHyphens/>
        <w:rPr>
          <w:rFonts w:ascii="Calibri" w:hAnsi="Calibri" w:cs="Calibri"/>
          <w:lang w:eastAsia="zh-CN"/>
        </w:rPr>
      </w:pPr>
      <w:r w:rsidRPr="003F7436">
        <w:rPr>
          <w:rFonts w:ascii="Calibri" w:eastAsia="Calibri" w:hAnsi="Calibri" w:cs="Calibri"/>
        </w:rPr>
        <w:tab/>
        <w:t xml:space="preserve">Dr. </w:t>
      </w:r>
      <w:proofErr w:type="spellStart"/>
      <w:r w:rsidRPr="003F7436">
        <w:rPr>
          <w:rFonts w:ascii="Calibri" w:eastAsia="Calibri" w:hAnsi="Calibri" w:cs="Calibri"/>
        </w:rPr>
        <w:t>Rennerné</w:t>
      </w:r>
      <w:proofErr w:type="spellEnd"/>
      <w:r w:rsidRPr="003F7436">
        <w:rPr>
          <w:rFonts w:ascii="Calibri" w:eastAsia="Calibri" w:hAnsi="Calibri" w:cs="Calibri"/>
        </w:rPr>
        <w:t xml:space="preserve"> dr. </w:t>
      </w:r>
      <w:proofErr w:type="spellStart"/>
      <w:r w:rsidRPr="003F7436">
        <w:rPr>
          <w:rFonts w:ascii="Calibri" w:eastAsia="Calibri" w:hAnsi="Calibri" w:cs="Calibri"/>
        </w:rPr>
        <w:t>Radvánszki</w:t>
      </w:r>
      <w:proofErr w:type="spellEnd"/>
      <w:r w:rsidRPr="003F7436">
        <w:rPr>
          <w:rFonts w:ascii="Calibri" w:eastAsia="Calibri" w:hAnsi="Calibri" w:cs="Calibri"/>
        </w:rPr>
        <w:t xml:space="preserve"> Anikó</w:t>
      </w:r>
    </w:p>
    <w:p w14:paraId="0DCE1B6C" w14:textId="77777777" w:rsidR="00ED674A" w:rsidRPr="00996E5D" w:rsidRDefault="00ED674A" w:rsidP="00ED674A">
      <w:pPr>
        <w:tabs>
          <w:tab w:val="left" w:pos="5954"/>
        </w:tabs>
        <w:suppressAutoHyphens/>
        <w:rPr>
          <w:rFonts w:ascii="Calibri" w:hAnsi="Calibri" w:cs="Calibri"/>
          <w:lang w:eastAsia="zh-CN"/>
        </w:rPr>
      </w:pPr>
      <w:r w:rsidRPr="003F7436">
        <w:rPr>
          <w:rFonts w:ascii="Calibri" w:eastAsia="Calibri" w:hAnsi="Calibri" w:cs="Calibri"/>
        </w:rPr>
        <w:tab/>
      </w:r>
      <w:r w:rsidRPr="003F7436">
        <w:rPr>
          <w:rFonts w:ascii="Calibri" w:eastAsia="Calibri" w:hAnsi="Calibri" w:cs="Calibri"/>
        </w:rPr>
        <w:tab/>
      </w:r>
      <w:r w:rsidRPr="003F7436">
        <w:rPr>
          <w:rFonts w:ascii="Calibri" w:eastAsia="Calibri" w:hAnsi="Calibri" w:cs="Calibri"/>
        </w:rPr>
        <w:tab/>
        <w:t>jegyző</w:t>
      </w:r>
    </w:p>
    <w:p w14:paraId="5021C1A0" w14:textId="36FEB682" w:rsidR="00F46D19" w:rsidRPr="00F46D19" w:rsidRDefault="00F46D19" w:rsidP="00F46D19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 xml:space="preserve">             </w:t>
      </w:r>
    </w:p>
    <w:sectPr w:rsidR="00F46D19" w:rsidRPr="00F4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 w:hint="default"/>
        <w:bCs/>
      </w:rPr>
    </w:lvl>
  </w:abstractNum>
  <w:abstractNum w:abstractNumId="1" w15:restartNumberingAfterBreak="0">
    <w:nsid w:val="7B827D14"/>
    <w:multiLevelType w:val="hybridMultilevel"/>
    <w:tmpl w:val="1162586A"/>
    <w:lvl w:ilvl="0" w:tplc="B192A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8D"/>
    <w:rsid w:val="00036B0F"/>
    <w:rsid w:val="00152F31"/>
    <w:rsid w:val="001959B6"/>
    <w:rsid w:val="002B4AC8"/>
    <w:rsid w:val="002C5981"/>
    <w:rsid w:val="002D190D"/>
    <w:rsid w:val="0035388D"/>
    <w:rsid w:val="005357C9"/>
    <w:rsid w:val="00565401"/>
    <w:rsid w:val="005A1BD0"/>
    <w:rsid w:val="00611474"/>
    <w:rsid w:val="00685D99"/>
    <w:rsid w:val="00833791"/>
    <w:rsid w:val="00881C76"/>
    <w:rsid w:val="008B2AAB"/>
    <w:rsid w:val="008E1E51"/>
    <w:rsid w:val="009E3F88"/>
    <w:rsid w:val="00BB6CBB"/>
    <w:rsid w:val="00BF5D35"/>
    <w:rsid w:val="00CE36FF"/>
    <w:rsid w:val="00D842FD"/>
    <w:rsid w:val="00DB2C09"/>
    <w:rsid w:val="00E82101"/>
    <w:rsid w:val="00ED674A"/>
    <w:rsid w:val="00F41996"/>
    <w:rsid w:val="00F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263"/>
  <w15:chartTrackingRefBased/>
  <w15:docId w15:val="{7B14B599-041C-4894-B5D7-252177A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5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qFormat/>
    <w:rsid w:val="00F4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rsid w:val="00F41996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D67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505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Juhász Anikó</cp:lastModifiedBy>
  <cp:revision>8</cp:revision>
  <dcterms:created xsi:type="dcterms:W3CDTF">2021-02-10T15:12:00Z</dcterms:created>
  <dcterms:modified xsi:type="dcterms:W3CDTF">2021-02-17T15:54:00Z</dcterms:modified>
</cp:coreProperties>
</file>