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ADF5" w14:textId="77777777" w:rsidR="00583196" w:rsidRDefault="00583196" w:rsidP="00583196">
      <w:pPr>
        <w:pStyle w:val="Cmsor2"/>
        <w:ind w:left="360"/>
        <w:jc w:val="right"/>
        <w:rPr>
          <w:szCs w:val="24"/>
        </w:rPr>
      </w:pPr>
      <w:r>
        <w:rPr>
          <w:b w:val="0"/>
          <w:sz w:val="20"/>
        </w:rPr>
        <w:t xml:space="preserve">3. melléklet </w:t>
      </w:r>
      <w:proofErr w:type="gramStart"/>
      <w:r>
        <w:rPr>
          <w:b w:val="0"/>
          <w:sz w:val="20"/>
        </w:rPr>
        <w:t>a</w:t>
      </w:r>
      <w:r w:rsidRPr="0017044F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8</w:t>
      </w:r>
      <w:proofErr w:type="gramEnd"/>
      <w:r>
        <w:rPr>
          <w:b w:val="0"/>
          <w:sz w:val="20"/>
        </w:rPr>
        <w:t>/2019. (X.29.) önkormányzati rendelethez</w:t>
      </w:r>
    </w:p>
    <w:p w14:paraId="2B67669F" w14:textId="77777777" w:rsidR="00583196" w:rsidRDefault="00583196" w:rsidP="00583196">
      <w:pPr>
        <w:rPr>
          <w:szCs w:val="24"/>
        </w:rPr>
      </w:pPr>
    </w:p>
    <w:p w14:paraId="38D8BAB4" w14:textId="77777777" w:rsidR="00583196" w:rsidRDefault="00583196" w:rsidP="00583196">
      <w:pPr>
        <w:pStyle w:val="Cmsor2"/>
        <w:jc w:val="center"/>
        <w:rPr>
          <w:szCs w:val="24"/>
        </w:rPr>
      </w:pPr>
      <w:bookmarkStart w:id="0" w:name="_Toc196025438"/>
      <w:r>
        <w:rPr>
          <w:szCs w:val="24"/>
        </w:rPr>
        <w:t>Előterjesztésekkel kapcsolatos követelmények</w:t>
      </w:r>
      <w:bookmarkEnd w:id="0"/>
    </w:p>
    <w:p w14:paraId="6D7F562B" w14:textId="77777777" w:rsidR="00583196" w:rsidRDefault="00583196" w:rsidP="00583196">
      <w:pPr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363"/>
      </w:tblGrid>
      <w:tr w:rsidR="00583196" w14:paraId="7553733F" w14:textId="77777777" w:rsidTr="00DF25DF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19941A" w14:textId="77777777" w:rsidR="00583196" w:rsidRDefault="00583196" w:rsidP="00DF25D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 Az előterjesztésekkel szemben elvárt formai követelmények:</w:t>
            </w:r>
          </w:p>
        </w:tc>
      </w:tr>
      <w:tr w:rsidR="00583196" w14:paraId="3EBFC8A2" w14:textId="77777777" w:rsidTr="00DF25DF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7934DF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EE0196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Fejléc a hivatalos nyomtatványnak megfelelően;</w:t>
            </w:r>
          </w:p>
        </w:tc>
      </w:tr>
      <w:tr w:rsidR="00583196" w14:paraId="793A8951" w14:textId="77777777" w:rsidTr="00DF25DF">
        <w:tc>
          <w:tcPr>
            <w:tcW w:w="709" w:type="dxa"/>
            <w:hideMark/>
          </w:tcPr>
          <w:p w14:paraId="5E80D354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363" w:type="dxa"/>
            <w:hideMark/>
          </w:tcPr>
          <w:p w14:paraId="0F382D9D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előterjesztés tárgyának megjelölése, melynek pontosan meg kell egyeznie a testületi ülés meghívójában szereplő szöveggel;</w:t>
            </w:r>
          </w:p>
        </w:tc>
      </w:tr>
      <w:tr w:rsidR="00583196" w14:paraId="70049952" w14:textId="77777777" w:rsidTr="00DF25DF">
        <w:tc>
          <w:tcPr>
            <w:tcW w:w="709" w:type="dxa"/>
            <w:hideMark/>
          </w:tcPr>
          <w:p w14:paraId="55B2EBD9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363" w:type="dxa"/>
            <w:hideMark/>
          </w:tcPr>
          <w:p w14:paraId="4C0ED4C0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Megszólítás az alábbiak szerint: „Tisztelt Képviselő-testület!”;</w:t>
            </w:r>
          </w:p>
        </w:tc>
      </w:tr>
      <w:tr w:rsidR="00583196" w14:paraId="4BB359B7" w14:textId="77777777" w:rsidTr="00DF25DF">
        <w:tc>
          <w:tcPr>
            <w:tcW w:w="709" w:type="dxa"/>
            <w:hideMark/>
          </w:tcPr>
          <w:p w14:paraId="7B7ADB3E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363" w:type="dxa"/>
            <w:hideMark/>
          </w:tcPr>
          <w:p w14:paraId="3339CE7D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előterjesztés érdemi szövege;</w:t>
            </w:r>
          </w:p>
        </w:tc>
      </w:tr>
      <w:tr w:rsidR="00583196" w14:paraId="5E770467" w14:textId="77777777" w:rsidTr="00DF25DF">
        <w:tc>
          <w:tcPr>
            <w:tcW w:w="709" w:type="dxa"/>
            <w:hideMark/>
          </w:tcPr>
          <w:p w14:paraId="3A85A62F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363" w:type="dxa"/>
            <w:hideMark/>
          </w:tcPr>
          <w:p w14:paraId="344537B6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Határozati javaslat, – szükség szerint annak végrehajtási határideje, és végrehajtásért felelős személy megnevezése – több megoldási lehetőség esetén alternatív határozati javaslatokkal;</w:t>
            </w:r>
          </w:p>
        </w:tc>
      </w:tr>
      <w:tr w:rsidR="00583196" w14:paraId="0EC4DD5B" w14:textId="77777777" w:rsidTr="00DF25DF">
        <w:tc>
          <w:tcPr>
            <w:tcW w:w="709" w:type="dxa"/>
            <w:hideMark/>
          </w:tcPr>
          <w:p w14:paraId="16F0C19B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363" w:type="dxa"/>
            <w:hideMark/>
          </w:tcPr>
          <w:p w14:paraId="2D401726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Értékesítésre irányuló előterjesztés esetén a határozati javaslatnak tartalmaznia kell, az ingatlan pontos adatait: helyrajzi számát és címét;</w:t>
            </w:r>
          </w:p>
        </w:tc>
      </w:tr>
      <w:tr w:rsidR="00583196" w14:paraId="313ECBAE" w14:textId="77777777" w:rsidTr="00DF25DF">
        <w:tc>
          <w:tcPr>
            <w:tcW w:w="709" w:type="dxa"/>
            <w:hideMark/>
          </w:tcPr>
          <w:p w14:paraId="316CA9A7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363" w:type="dxa"/>
            <w:hideMark/>
          </w:tcPr>
          <w:p w14:paraId="30B52AFC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Döntéshez szükséges szavazati arány (egyszerű vagy minősített többség);</w:t>
            </w:r>
          </w:p>
        </w:tc>
      </w:tr>
      <w:tr w:rsidR="00583196" w14:paraId="4A1F8B35" w14:textId="77777777" w:rsidTr="00DF25DF">
        <w:tc>
          <w:tcPr>
            <w:tcW w:w="709" w:type="dxa"/>
            <w:hideMark/>
          </w:tcPr>
          <w:p w14:paraId="5118ACA6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363" w:type="dxa"/>
            <w:hideMark/>
          </w:tcPr>
          <w:p w14:paraId="3AA43F5C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Bizottságok felsorolása, amelyek az előterjesztést megtárgyalják;</w:t>
            </w:r>
          </w:p>
        </w:tc>
      </w:tr>
      <w:tr w:rsidR="00583196" w14:paraId="1094E04B" w14:textId="77777777" w:rsidTr="00DF25DF">
        <w:tc>
          <w:tcPr>
            <w:tcW w:w="709" w:type="dxa"/>
            <w:hideMark/>
          </w:tcPr>
          <w:p w14:paraId="372C417A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363" w:type="dxa"/>
            <w:hideMark/>
          </w:tcPr>
          <w:p w14:paraId="37D8BB44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anyag készítőjének a neve és hivatali beosztása;</w:t>
            </w:r>
          </w:p>
        </w:tc>
      </w:tr>
      <w:tr w:rsidR="00583196" w14:paraId="66261EFB" w14:textId="77777777" w:rsidTr="00DF25DF">
        <w:tc>
          <w:tcPr>
            <w:tcW w:w="709" w:type="dxa"/>
            <w:hideMark/>
          </w:tcPr>
          <w:p w14:paraId="3A6D66C0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363" w:type="dxa"/>
            <w:hideMark/>
          </w:tcPr>
          <w:p w14:paraId="120BB4DC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Hitelesítési kellékek: pecsét és aláírás;</w:t>
            </w:r>
          </w:p>
        </w:tc>
      </w:tr>
      <w:tr w:rsidR="00583196" w14:paraId="380662C5" w14:textId="77777777" w:rsidTr="00DF25DF">
        <w:tc>
          <w:tcPr>
            <w:tcW w:w="709" w:type="dxa"/>
            <w:hideMark/>
          </w:tcPr>
          <w:p w14:paraId="5F7F72D3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363" w:type="dxa"/>
            <w:hideMark/>
          </w:tcPr>
          <w:p w14:paraId="3764FB38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Ágazati tisztségviselő szignója;</w:t>
            </w:r>
          </w:p>
        </w:tc>
      </w:tr>
      <w:tr w:rsidR="00583196" w14:paraId="5AE78955" w14:textId="77777777" w:rsidTr="00DF25DF">
        <w:tc>
          <w:tcPr>
            <w:tcW w:w="709" w:type="dxa"/>
            <w:hideMark/>
          </w:tcPr>
          <w:p w14:paraId="6807E7B8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8363" w:type="dxa"/>
            <w:hideMark/>
          </w:tcPr>
          <w:p w14:paraId="12517AFA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Személyi ügy tárgyalása mellé, ha megadta csatolni, kell az érintett hozzájáruló nyilatkozatát a nyilvános tárgyalás érdekében;</w:t>
            </w:r>
          </w:p>
        </w:tc>
      </w:tr>
      <w:tr w:rsidR="00583196" w14:paraId="36508C71" w14:textId="77777777" w:rsidTr="00DF25DF">
        <w:tc>
          <w:tcPr>
            <w:tcW w:w="709" w:type="dxa"/>
            <w:hideMark/>
          </w:tcPr>
          <w:p w14:paraId="7F8C6AC6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8363" w:type="dxa"/>
            <w:hideMark/>
          </w:tcPr>
          <w:p w14:paraId="48E93985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utolsó három előírás az elektronikus úton történő leadásra természetszerűleg nem vonatkozik.</w:t>
            </w:r>
          </w:p>
        </w:tc>
      </w:tr>
      <w:tr w:rsidR="00583196" w14:paraId="704ED6BE" w14:textId="77777777" w:rsidTr="00DF25DF">
        <w:tc>
          <w:tcPr>
            <w:tcW w:w="709" w:type="dxa"/>
            <w:hideMark/>
          </w:tcPr>
          <w:p w14:paraId="4B289ED2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8363" w:type="dxa"/>
            <w:hideMark/>
          </w:tcPr>
          <w:p w14:paraId="7061BAF9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Azoknál az előterjesztéseknél, amelyek elfogadása mellett további feladat nincs meghatározva, a határozati javaslatban nem kell sem a végrehajtásért felelős személyt, sem a végrehajtási határidőt feltüntetni.</w:t>
            </w:r>
          </w:p>
        </w:tc>
      </w:tr>
      <w:tr w:rsidR="00583196" w14:paraId="487EA98A" w14:textId="77777777" w:rsidTr="00DF25DF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133A2" w14:textId="77777777" w:rsidR="00583196" w:rsidRDefault="00583196" w:rsidP="00DF25DF">
            <w:pPr>
              <w:jc w:val="both"/>
              <w:rPr>
                <w:b/>
                <w:szCs w:val="24"/>
              </w:rPr>
            </w:pPr>
          </w:p>
          <w:p w14:paraId="2C768407" w14:textId="77777777" w:rsidR="00583196" w:rsidRDefault="00583196" w:rsidP="00DF25DF">
            <w:pPr>
              <w:jc w:val="both"/>
              <w:rPr>
                <w:b/>
                <w:szCs w:val="24"/>
              </w:rPr>
            </w:pPr>
          </w:p>
          <w:p w14:paraId="59B3C088" w14:textId="77777777" w:rsidR="00583196" w:rsidRDefault="00583196" w:rsidP="00DF25DF">
            <w:pPr>
              <w:jc w:val="both"/>
              <w:rPr>
                <w:b/>
                <w:szCs w:val="24"/>
              </w:rPr>
            </w:pPr>
          </w:p>
          <w:p w14:paraId="5FEDFFE4" w14:textId="77777777" w:rsidR="00583196" w:rsidRDefault="00583196" w:rsidP="00DF25D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 Az előterjesztés érdemi szövegének tartalmaznia kell:</w:t>
            </w:r>
          </w:p>
        </w:tc>
      </w:tr>
      <w:tr w:rsidR="00583196" w14:paraId="3C08EF02" w14:textId="77777777" w:rsidTr="00DF25DF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3AF98F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4C866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ügyben született korábbi önkormányzati határozatot;</w:t>
            </w:r>
          </w:p>
        </w:tc>
      </w:tr>
      <w:tr w:rsidR="00583196" w14:paraId="7B9085B2" w14:textId="77777777" w:rsidTr="00DF25DF">
        <w:tc>
          <w:tcPr>
            <w:tcW w:w="709" w:type="dxa"/>
            <w:hideMark/>
          </w:tcPr>
          <w:p w14:paraId="3DC6069B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363" w:type="dxa"/>
            <w:hideMark/>
          </w:tcPr>
          <w:p w14:paraId="70F82AD8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Indokolt esetben, a korábbi döntés módosítására, vagy hatályon kívül helyezésére vonatkozó javaslatot;</w:t>
            </w:r>
          </w:p>
        </w:tc>
      </w:tr>
      <w:tr w:rsidR="00583196" w14:paraId="06433FCE" w14:textId="77777777" w:rsidTr="00DF25DF">
        <w:tc>
          <w:tcPr>
            <w:tcW w:w="709" w:type="dxa"/>
            <w:hideMark/>
          </w:tcPr>
          <w:p w14:paraId="7265E6C9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363" w:type="dxa"/>
            <w:hideMark/>
          </w:tcPr>
          <w:p w14:paraId="4A53A73A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tárggyal kapcsolatos fontosabb jogszabályokat;</w:t>
            </w:r>
          </w:p>
        </w:tc>
      </w:tr>
      <w:tr w:rsidR="00583196" w14:paraId="05FFABEC" w14:textId="77777777" w:rsidTr="00DF25DF">
        <w:tc>
          <w:tcPr>
            <w:tcW w:w="709" w:type="dxa"/>
            <w:hideMark/>
          </w:tcPr>
          <w:p w14:paraId="5CF36C3E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363" w:type="dxa"/>
            <w:hideMark/>
          </w:tcPr>
          <w:p w14:paraId="018C7F63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előkészítés során végzett munkában a közreműködő szervek és személyek véleményét;</w:t>
            </w:r>
          </w:p>
        </w:tc>
      </w:tr>
      <w:tr w:rsidR="00583196" w14:paraId="0AA9BE92" w14:textId="77777777" w:rsidTr="00DF25DF">
        <w:tc>
          <w:tcPr>
            <w:tcW w:w="709" w:type="dxa"/>
            <w:hideMark/>
          </w:tcPr>
          <w:p w14:paraId="3C731DA1" w14:textId="77777777" w:rsidR="00583196" w:rsidRDefault="00583196" w:rsidP="00DF25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363" w:type="dxa"/>
            <w:hideMark/>
          </w:tcPr>
          <w:p w14:paraId="274484DC" w14:textId="77777777" w:rsidR="00583196" w:rsidRDefault="00583196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döntés várható következményét (rendelet esetében hatásvizsgálat)</w:t>
            </w:r>
          </w:p>
        </w:tc>
      </w:tr>
    </w:tbl>
    <w:p w14:paraId="459D31DE" w14:textId="77777777" w:rsidR="006A52C8" w:rsidRDefault="006A52C8"/>
    <w:sectPr w:rsidR="006A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96"/>
    <w:rsid w:val="00583196"/>
    <w:rsid w:val="006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51A5"/>
  <w15:chartTrackingRefBased/>
  <w15:docId w15:val="{D405C933-DF7B-4EAB-8080-55BF101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1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83196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8319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1719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2021-03-16T10:14:00Z</dcterms:created>
  <dcterms:modified xsi:type="dcterms:W3CDTF">2021-03-16T10:14:00Z</dcterms:modified>
</cp:coreProperties>
</file>