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9FD" w:rsidRDefault="008619FD" w:rsidP="008619FD">
      <w:pPr>
        <w:pStyle w:val="Standard"/>
        <w:jc w:val="center"/>
        <w:rPr>
          <w:b/>
        </w:rPr>
      </w:pPr>
      <w:r>
        <w:rPr>
          <w:b/>
        </w:rPr>
        <w:t>5. számú melléklet a 2/2020. (II.21.) önkormányzati rendelethez</w:t>
      </w: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  <w:jc w:val="center"/>
      </w:pPr>
      <w:r>
        <w:rPr>
          <w:b/>
          <w:color w:val="000000"/>
          <w:lang w:val="en-US"/>
        </w:rPr>
        <w:t xml:space="preserve">Az </w:t>
      </w:r>
      <w:proofErr w:type="spellStart"/>
      <w:r>
        <w:rPr>
          <w:b/>
          <w:color w:val="000000"/>
          <w:lang w:val="en-US"/>
        </w:rPr>
        <w:t>önkormányzat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környezetvédelmi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alapjának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tervezett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bevételei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és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kiadásai</w:t>
      </w:r>
      <w:proofErr w:type="spellEnd"/>
    </w:p>
    <w:p w:rsidR="008619FD" w:rsidRDefault="008619FD" w:rsidP="008619FD">
      <w:pPr>
        <w:pStyle w:val="Standard"/>
        <w:jc w:val="center"/>
        <w:rPr>
          <w:b/>
          <w:i/>
          <w:color w:val="000000"/>
          <w:lang w:val="en-US"/>
        </w:rPr>
      </w:pPr>
    </w:p>
    <w:p w:rsidR="008619FD" w:rsidRDefault="008619FD" w:rsidP="008619FD">
      <w:pPr>
        <w:pStyle w:val="Standard"/>
        <w:jc w:val="center"/>
        <w:rPr>
          <w:b/>
          <w:i/>
          <w:color w:val="000000"/>
          <w:lang w:val="en-US"/>
        </w:rPr>
      </w:pPr>
    </w:p>
    <w:p w:rsidR="008619FD" w:rsidRDefault="008619FD" w:rsidP="008619FD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Ft-ban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251"/>
        <w:gridCol w:w="3275"/>
      </w:tblGrid>
      <w:tr w:rsidR="008619FD" w:rsidTr="00FC56B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b/>
                <w:color w:val="000000"/>
                <w:lang w:val="en-US"/>
              </w:rPr>
              <w:t>környezetvédelmi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alap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tervezett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bevételei</w:t>
            </w:r>
            <w:proofErr w:type="spellEnd"/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color w:val="000000"/>
                <w:lang w:val="en-US"/>
              </w:rPr>
              <w:t>környezetvédelmi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alap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tervezett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bevételi</w:t>
            </w:r>
            <w:proofErr w:type="spellEnd"/>
          </w:p>
          <w:p w:rsidR="008619FD" w:rsidRDefault="008619FD" w:rsidP="00FC56B4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jogcímek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szerinti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összeg</w:t>
            </w:r>
            <w:proofErr w:type="spellEnd"/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Talajterhelési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díj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t>585</w:t>
            </w: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Bevételek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összesen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b/>
                <w:color w:val="000000"/>
                <w:lang w:val="en-US"/>
              </w:rPr>
              <w:t>környezetvédelmi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alap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tervezett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kiadásai</w:t>
            </w:r>
            <w:proofErr w:type="spellEnd"/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color w:val="000000"/>
                <w:lang w:val="en-US"/>
              </w:rPr>
              <w:t>környezetvédelmi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alap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tervezett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kiadások</w:t>
            </w:r>
            <w:proofErr w:type="spellEnd"/>
          </w:p>
          <w:p w:rsidR="008619FD" w:rsidRDefault="008619FD" w:rsidP="00FC56B4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jogcímek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szerinti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összeg</w:t>
            </w:r>
            <w:proofErr w:type="spellEnd"/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Konténer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szállítás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murva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t>585</w:t>
            </w: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8619FD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Kiadások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összesen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FD" w:rsidRDefault="008619FD" w:rsidP="00FC56B4">
            <w:pPr>
              <w:pStyle w:val="Standard"/>
              <w:jc w:val="center"/>
            </w:pPr>
            <w:r>
              <w:t>585</w:t>
            </w:r>
          </w:p>
        </w:tc>
      </w:tr>
    </w:tbl>
    <w:p w:rsidR="008619FD" w:rsidRDefault="008619FD" w:rsidP="008619FD">
      <w:pPr>
        <w:pStyle w:val="Standard"/>
        <w:jc w:val="center"/>
        <w:rPr>
          <w:rFonts w:ascii="Calibri" w:hAnsi="Calibri"/>
          <w:color w:val="000000"/>
          <w:sz w:val="22"/>
          <w:lang w:val="en-US"/>
        </w:rPr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8619FD" w:rsidRDefault="008619FD" w:rsidP="008619FD">
      <w:pPr>
        <w:pStyle w:val="Standard"/>
      </w:pPr>
    </w:p>
    <w:p w:rsidR="003F0FBE" w:rsidRDefault="003F0FBE">
      <w:bookmarkStart w:id="0" w:name="_GoBack"/>
      <w:bookmarkEnd w:id="0"/>
    </w:p>
    <w:sectPr w:rsidR="003F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FD"/>
    <w:rsid w:val="003F0FBE"/>
    <w:rsid w:val="0086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0A513-940B-4F8B-9182-20E0954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9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619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2020-02-26T07:26:00Z</dcterms:created>
  <dcterms:modified xsi:type="dcterms:W3CDTF">2020-02-26T07:26:00Z</dcterms:modified>
</cp:coreProperties>
</file>