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EDE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3F2EDE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</w:p>
    <w:p w:rsidR="003F2EDE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Képviselő-testületének </w:t>
      </w:r>
      <w:r>
        <w:rPr>
          <w:rFonts w:ascii="Arial" w:hAnsi="Arial" w:cs="Arial"/>
          <w:b/>
          <w:sz w:val="20"/>
          <w:szCs w:val="20"/>
        </w:rPr>
        <w:t>a nem közművel összegyűjtött háztartási szennyvíz begyűjtésének szervezéséről és ellenőrzéséről szóló 23/2017. (IX. 28</w:t>
      </w:r>
      <w:r>
        <w:rPr>
          <w:rFonts w:ascii="Arial" w:hAnsi="Arial" w:cs="Arial"/>
          <w:b/>
          <w:sz w:val="20"/>
          <w:szCs w:val="20"/>
        </w:rPr>
        <w:t>.) önkormányzat</w:t>
      </w:r>
      <w:r>
        <w:rPr>
          <w:rFonts w:ascii="Arial" w:hAnsi="Arial" w:cs="Arial"/>
          <w:b/>
          <w:sz w:val="20"/>
          <w:szCs w:val="20"/>
        </w:rPr>
        <w:t>i rendelet módosításáról szóló 5</w:t>
      </w:r>
      <w:r>
        <w:rPr>
          <w:rFonts w:ascii="Arial" w:hAnsi="Arial" w:cs="Arial"/>
          <w:b/>
          <w:sz w:val="20"/>
          <w:szCs w:val="20"/>
        </w:rPr>
        <w:t>/2020. (II. 27.) önkormányzati rendelethez</w:t>
      </w:r>
    </w:p>
    <w:p w:rsidR="003F2EDE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</w:p>
    <w:p w:rsidR="003F2EDE" w:rsidRDefault="003F2EDE" w:rsidP="003F2EDE"/>
    <w:p w:rsidR="003F2EDE" w:rsidRDefault="003F2EDE" w:rsidP="003F2EDE"/>
    <w:p w:rsidR="003F2EDE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  <w:r w:rsidRPr="00370015">
        <w:rPr>
          <w:rFonts w:ascii="Arial" w:hAnsi="Arial" w:cs="Arial"/>
          <w:b/>
          <w:sz w:val="20"/>
          <w:szCs w:val="20"/>
        </w:rPr>
        <w:t>Általános indokolás:</w:t>
      </w:r>
    </w:p>
    <w:p w:rsidR="003F2EDE" w:rsidRPr="00C125A0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</w:p>
    <w:p w:rsidR="003F2EDE" w:rsidRPr="00370015" w:rsidRDefault="003F2EDE" w:rsidP="003F2EDE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F30219">
        <w:rPr>
          <w:rFonts w:ascii="Arial" w:hAnsi="Arial" w:cs="Arial"/>
          <w:bCs/>
          <w:sz w:val="20"/>
          <w:szCs w:val="20"/>
        </w:rPr>
        <w:t>A vízgazdálkodásról szóló 1995. évi LVII. törvény 4. § (2) bekezdés d) pontja szerint a települési önkormányzat – a vízgazdálkodási tevékenységek, mint közfeladatok (közszolgáltatások) körében – köteles gondoskodni a településen található szennyvízbekötés nélküli ingatlanok estében a nem közművel összegyűjtött háztartási szennyvíz begyűjtésének s</w:t>
      </w:r>
      <w:r>
        <w:rPr>
          <w:rFonts w:ascii="Arial" w:hAnsi="Arial" w:cs="Arial"/>
          <w:bCs/>
          <w:sz w:val="20"/>
          <w:szCs w:val="20"/>
        </w:rPr>
        <w:t xml:space="preserve">zervezéséről és ellenőrzéséről, melyre tekintettel a korábban megalkotott rendelet módosítása vált szükségessé. </w:t>
      </w:r>
      <w:r w:rsidRPr="00612D77">
        <w:rPr>
          <w:rFonts w:ascii="Arial" w:hAnsi="Arial" w:cs="Arial"/>
          <w:w w:val="105"/>
          <w:sz w:val="20"/>
          <w:szCs w:val="20"/>
        </w:rPr>
        <w:t>A</w:t>
      </w:r>
      <w:r>
        <w:rPr>
          <w:rFonts w:ascii="Arial" w:hAnsi="Arial" w:cs="Arial"/>
          <w:w w:val="105"/>
          <w:sz w:val="20"/>
          <w:szCs w:val="20"/>
        </w:rPr>
        <w:t>z</w:t>
      </w:r>
      <w:r w:rsidRPr="00612D77">
        <w:rPr>
          <w:rFonts w:ascii="Arial" w:hAnsi="Arial" w:cs="Arial"/>
          <w:w w:val="105"/>
          <w:sz w:val="20"/>
          <w:szCs w:val="20"/>
        </w:rPr>
        <w:t xml:space="preserve"> </w:t>
      </w:r>
      <w:r>
        <w:rPr>
          <w:rFonts w:ascii="Arial" w:hAnsi="Arial" w:cs="Arial"/>
          <w:w w:val="105"/>
          <w:sz w:val="20"/>
          <w:szCs w:val="20"/>
        </w:rPr>
        <w:t xml:space="preserve">önkormányzati </w:t>
      </w:r>
      <w:r w:rsidRPr="00612D77">
        <w:rPr>
          <w:rFonts w:ascii="Arial" w:hAnsi="Arial" w:cs="Arial"/>
          <w:w w:val="105"/>
          <w:sz w:val="20"/>
          <w:szCs w:val="20"/>
        </w:rPr>
        <w:t xml:space="preserve">rendelet </w:t>
      </w:r>
      <w:r>
        <w:rPr>
          <w:rFonts w:ascii="Arial" w:hAnsi="Arial" w:cs="Arial"/>
          <w:w w:val="105"/>
          <w:sz w:val="20"/>
          <w:szCs w:val="20"/>
        </w:rPr>
        <w:t>módosításának</w:t>
      </w:r>
      <w:r w:rsidRPr="00612D77">
        <w:rPr>
          <w:rFonts w:ascii="Arial" w:hAnsi="Arial" w:cs="Arial"/>
          <w:w w:val="105"/>
          <w:sz w:val="20"/>
          <w:szCs w:val="20"/>
        </w:rPr>
        <w:t xml:space="preserve"> célja a magasabb szintű jogszabályokkal történő összhang biztosítása.</w:t>
      </w:r>
      <w:r w:rsidRPr="00370015">
        <w:rPr>
          <w:rFonts w:ascii="Arial" w:hAnsi="Arial" w:cs="Arial"/>
          <w:b/>
          <w:sz w:val="20"/>
          <w:szCs w:val="20"/>
          <w:highlight w:val="yellow"/>
        </w:rPr>
        <w:t xml:space="preserve"> </w:t>
      </w:r>
    </w:p>
    <w:p w:rsidR="003F2EDE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</w:p>
    <w:p w:rsidR="003F2EDE" w:rsidRPr="007A63BA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  <w:r w:rsidRPr="007A63BA">
        <w:rPr>
          <w:rFonts w:ascii="Arial" w:hAnsi="Arial" w:cs="Arial"/>
          <w:b/>
          <w:sz w:val="20"/>
          <w:szCs w:val="20"/>
        </w:rPr>
        <w:t>Részletes indokolás</w:t>
      </w:r>
    </w:p>
    <w:p w:rsidR="003F2EDE" w:rsidRPr="007A63BA" w:rsidRDefault="003F2EDE" w:rsidP="003F2EDE">
      <w:pPr>
        <w:jc w:val="both"/>
        <w:rPr>
          <w:rFonts w:ascii="Arial" w:hAnsi="Arial" w:cs="Arial"/>
          <w:sz w:val="20"/>
          <w:szCs w:val="20"/>
        </w:rPr>
      </w:pPr>
    </w:p>
    <w:p w:rsidR="003F2EDE" w:rsidRPr="007A63BA" w:rsidRDefault="003F2EDE" w:rsidP="003F2ED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7A63BA">
        <w:rPr>
          <w:rFonts w:ascii="Arial" w:hAnsi="Arial" w:cs="Arial"/>
          <w:b/>
          <w:sz w:val="20"/>
          <w:szCs w:val="20"/>
        </w:rPr>
        <w:t>Az 1. §</w:t>
      </w:r>
      <w:proofErr w:type="spellStart"/>
      <w:r w:rsidRPr="007A63BA">
        <w:rPr>
          <w:rFonts w:ascii="Arial" w:hAnsi="Arial" w:cs="Arial"/>
          <w:b/>
          <w:sz w:val="20"/>
          <w:szCs w:val="20"/>
        </w:rPr>
        <w:t>-hoz</w:t>
      </w:r>
      <w:proofErr w:type="spellEnd"/>
    </w:p>
    <w:p w:rsidR="003F2EDE" w:rsidRPr="007A63BA" w:rsidRDefault="003F2EDE" w:rsidP="003F2EDE">
      <w:pPr>
        <w:jc w:val="both"/>
        <w:rPr>
          <w:rFonts w:ascii="Arial" w:hAnsi="Arial" w:cs="Arial"/>
          <w:sz w:val="20"/>
          <w:szCs w:val="20"/>
        </w:rPr>
      </w:pPr>
    </w:p>
    <w:p w:rsidR="003F2EDE" w:rsidRPr="00961AAE" w:rsidRDefault="003F2EDE" w:rsidP="003F2ED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61AAE">
        <w:rPr>
          <w:rFonts w:ascii="Arial" w:hAnsi="Arial" w:cs="Arial"/>
          <w:color w:val="000000" w:themeColor="text1"/>
          <w:sz w:val="20"/>
          <w:szCs w:val="20"/>
        </w:rPr>
        <w:t>Módosító rendelkezést tartalmaz.</w:t>
      </w:r>
    </w:p>
    <w:p w:rsidR="003F2EDE" w:rsidRPr="00961AAE" w:rsidRDefault="003F2EDE" w:rsidP="003F2ED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1AAE">
        <w:rPr>
          <w:rFonts w:ascii="Arial" w:hAnsi="Arial" w:cs="Arial"/>
          <w:b/>
          <w:color w:val="000000" w:themeColor="text1"/>
          <w:sz w:val="20"/>
          <w:szCs w:val="20"/>
        </w:rPr>
        <w:t>A 2. §</w:t>
      </w:r>
      <w:proofErr w:type="spellStart"/>
      <w:r w:rsidRPr="00961AAE">
        <w:rPr>
          <w:rFonts w:ascii="Arial" w:hAnsi="Arial" w:cs="Arial"/>
          <w:b/>
          <w:color w:val="000000" w:themeColor="text1"/>
          <w:sz w:val="20"/>
          <w:szCs w:val="20"/>
        </w:rPr>
        <w:t>-hoz</w:t>
      </w:r>
      <w:proofErr w:type="spellEnd"/>
    </w:p>
    <w:p w:rsidR="003F2EDE" w:rsidRPr="00961AAE" w:rsidRDefault="003F2EDE" w:rsidP="003F2ED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3F2EDE" w:rsidRPr="00961AAE" w:rsidRDefault="003F2EDE" w:rsidP="003F2EDE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Módosító</w:t>
      </w:r>
      <w:r w:rsidRPr="00961AAE">
        <w:rPr>
          <w:rFonts w:ascii="Arial" w:hAnsi="Arial" w:cs="Arial"/>
          <w:color w:val="000000" w:themeColor="text1"/>
          <w:sz w:val="20"/>
          <w:szCs w:val="20"/>
        </w:rPr>
        <w:t xml:space="preserve"> rendelkezést tartalmaz.</w:t>
      </w:r>
    </w:p>
    <w:p w:rsidR="003F2EDE" w:rsidRPr="00961AAE" w:rsidRDefault="003F2EDE" w:rsidP="003F2EDE">
      <w:pPr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3F2EDE" w:rsidRPr="00961AAE" w:rsidRDefault="003F2EDE" w:rsidP="003F2EDE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61AAE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3</w:t>
      </w:r>
      <w:r w:rsidRPr="00961AAE">
        <w:rPr>
          <w:rFonts w:ascii="Arial" w:hAnsi="Arial" w:cs="Arial"/>
          <w:b/>
          <w:color w:val="000000" w:themeColor="text1"/>
          <w:sz w:val="20"/>
          <w:szCs w:val="20"/>
        </w:rPr>
        <w:t>. §</w:t>
      </w:r>
      <w:proofErr w:type="spellStart"/>
      <w:r w:rsidRPr="00961AAE">
        <w:rPr>
          <w:rFonts w:ascii="Arial" w:hAnsi="Arial" w:cs="Arial"/>
          <w:b/>
          <w:color w:val="000000" w:themeColor="text1"/>
          <w:sz w:val="20"/>
          <w:szCs w:val="20"/>
        </w:rPr>
        <w:t>-hoz</w:t>
      </w:r>
      <w:proofErr w:type="spellEnd"/>
    </w:p>
    <w:p w:rsidR="003F2EDE" w:rsidRPr="007A63BA" w:rsidRDefault="003F2EDE" w:rsidP="003F2EDE">
      <w:pPr>
        <w:jc w:val="both"/>
        <w:rPr>
          <w:rFonts w:ascii="Arial" w:hAnsi="Arial" w:cs="Arial"/>
          <w:sz w:val="20"/>
          <w:szCs w:val="20"/>
        </w:rPr>
      </w:pPr>
      <w:r w:rsidRPr="007A63BA">
        <w:rPr>
          <w:rFonts w:ascii="Arial" w:hAnsi="Arial" w:cs="Arial"/>
          <w:sz w:val="20"/>
          <w:szCs w:val="20"/>
        </w:rPr>
        <w:t>Hatályba léptető rendelkezést tartalmaz.</w:t>
      </w:r>
    </w:p>
    <w:p w:rsidR="00D74B8A" w:rsidRDefault="00D74B8A">
      <w:bookmarkStart w:id="0" w:name="_GoBack"/>
      <w:bookmarkEnd w:id="0"/>
    </w:p>
    <w:sectPr w:rsidR="00D74B8A" w:rsidSect="003F2ED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DE"/>
    <w:rsid w:val="003F2EDE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2020-03-03T08:12:00Z</dcterms:created>
  <dcterms:modified xsi:type="dcterms:W3CDTF">2020-03-03T08:17:00Z</dcterms:modified>
</cp:coreProperties>
</file>