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C91" w:rsidRDefault="00597C91" w:rsidP="00597C91">
      <w:pPr>
        <w:tabs>
          <w:tab w:val="left" w:pos="6237"/>
        </w:tabs>
        <w:rPr>
          <w:b/>
          <w:sz w:val="24"/>
        </w:rPr>
      </w:pPr>
      <w:r>
        <w:rPr>
          <w:b/>
          <w:sz w:val="24"/>
        </w:rPr>
        <w:t>1. sz. melléklet</w:t>
      </w:r>
    </w:p>
    <w:p w:rsidR="00597C91" w:rsidRDefault="00597C91" w:rsidP="00597C91">
      <w:pPr>
        <w:tabs>
          <w:tab w:val="left" w:pos="1418"/>
          <w:tab w:val="left" w:pos="6237"/>
        </w:tabs>
        <w:rPr>
          <w:b/>
          <w:sz w:val="24"/>
        </w:rPr>
      </w:pPr>
      <w:r>
        <w:rPr>
          <w:b/>
          <w:sz w:val="24"/>
        </w:rPr>
        <w:tab/>
        <w:t>Gyűjtőedény számok utcánként</w:t>
      </w:r>
    </w:p>
    <w:p w:rsidR="00597C91" w:rsidRDefault="00597C91" w:rsidP="00597C91">
      <w:pPr>
        <w:tabs>
          <w:tab w:val="left" w:pos="6237"/>
        </w:tabs>
        <w:rPr>
          <w:sz w:val="24"/>
        </w:rPr>
      </w:pPr>
      <w:r>
        <w:rPr>
          <w:sz w:val="24"/>
        </w:rPr>
        <w:t>Gesztely</w:t>
      </w:r>
    </w:p>
    <w:tbl>
      <w:tblPr>
        <w:tblStyle w:val="Rcsostblzat"/>
        <w:tblW w:w="0" w:type="auto"/>
        <w:tblInd w:w="0" w:type="dxa"/>
        <w:tblLook w:val="04A0"/>
      </w:tblPr>
      <w:tblGrid>
        <w:gridCol w:w="4219"/>
        <w:gridCol w:w="1705"/>
      </w:tblGrid>
      <w:tr w:rsidR="00597C91" w:rsidTr="00597C91">
        <w:trPr>
          <w:trHeight w:val="288"/>
        </w:trPr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C91" w:rsidRDefault="00597C91">
            <w:pPr>
              <w:tabs>
                <w:tab w:val="left" w:pos="6237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Utca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C91" w:rsidRDefault="00597C91">
            <w:pPr>
              <w:tabs>
                <w:tab w:val="left" w:pos="6237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lakás</w:t>
            </w:r>
          </w:p>
        </w:tc>
      </w:tr>
      <w:tr w:rsidR="00597C91" w:rsidTr="00597C91">
        <w:trPr>
          <w:trHeight w:val="288"/>
        </w:trPr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C91" w:rsidRDefault="00597C91">
            <w:pPr>
              <w:tabs>
                <w:tab w:val="left" w:pos="6237"/>
              </w:tabs>
              <w:rPr>
                <w:sz w:val="24"/>
              </w:rPr>
            </w:pPr>
            <w:r>
              <w:rPr>
                <w:sz w:val="24"/>
              </w:rPr>
              <w:t>Ady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7C91" w:rsidRDefault="00597C91">
            <w:pPr>
              <w:tabs>
                <w:tab w:val="left" w:pos="623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597C91" w:rsidTr="00597C91">
        <w:trPr>
          <w:trHeight w:val="288"/>
        </w:trPr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C91" w:rsidRDefault="00597C91">
            <w:pPr>
              <w:tabs>
                <w:tab w:val="left" w:pos="6237"/>
              </w:tabs>
              <w:rPr>
                <w:sz w:val="24"/>
              </w:rPr>
            </w:pPr>
            <w:r>
              <w:rPr>
                <w:sz w:val="24"/>
              </w:rPr>
              <w:t>Alkotmány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7C91" w:rsidRDefault="00597C91">
            <w:pPr>
              <w:tabs>
                <w:tab w:val="left" w:pos="623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597C91" w:rsidTr="00597C91">
        <w:trPr>
          <w:trHeight w:val="303"/>
        </w:trPr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C91" w:rsidRDefault="00597C91">
            <w:pPr>
              <w:tabs>
                <w:tab w:val="left" w:pos="6237"/>
              </w:tabs>
              <w:rPr>
                <w:sz w:val="24"/>
              </w:rPr>
            </w:pPr>
            <w:r>
              <w:rPr>
                <w:sz w:val="24"/>
              </w:rPr>
              <w:t>Aradi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7C91" w:rsidRDefault="00597C91">
            <w:pPr>
              <w:tabs>
                <w:tab w:val="left" w:pos="623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 w:rsidR="00597C91" w:rsidTr="00597C91">
        <w:trPr>
          <w:trHeight w:val="288"/>
        </w:trPr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C91" w:rsidRDefault="00597C91">
            <w:pPr>
              <w:tabs>
                <w:tab w:val="left" w:pos="6237"/>
              </w:tabs>
              <w:rPr>
                <w:sz w:val="24"/>
              </w:rPr>
            </w:pPr>
            <w:r>
              <w:rPr>
                <w:sz w:val="24"/>
              </w:rPr>
              <w:t>Attila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7C91" w:rsidRDefault="00597C91">
            <w:pPr>
              <w:tabs>
                <w:tab w:val="left" w:pos="623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</w:tr>
      <w:tr w:rsidR="00597C91" w:rsidTr="00597C91">
        <w:trPr>
          <w:trHeight w:val="303"/>
        </w:trPr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C91" w:rsidRDefault="00597C91">
            <w:pPr>
              <w:tabs>
                <w:tab w:val="left" w:pos="6237"/>
              </w:tabs>
              <w:rPr>
                <w:sz w:val="24"/>
              </w:rPr>
            </w:pPr>
            <w:r>
              <w:rPr>
                <w:sz w:val="24"/>
              </w:rPr>
              <w:t>Árpád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7C91" w:rsidRDefault="00597C91">
            <w:pPr>
              <w:tabs>
                <w:tab w:val="left" w:pos="623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597C91" w:rsidTr="00597C91">
        <w:trPr>
          <w:trHeight w:val="288"/>
        </w:trPr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C91" w:rsidRDefault="00597C91">
            <w:pPr>
              <w:tabs>
                <w:tab w:val="left" w:pos="6237"/>
              </w:tabs>
              <w:rPr>
                <w:sz w:val="24"/>
              </w:rPr>
            </w:pPr>
            <w:r>
              <w:rPr>
                <w:sz w:val="24"/>
              </w:rPr>
              <w:t>Április 4.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7C91" w:rsidRDefault="00597C91">
            <w:pPr>
              <w:tabs>
                <w:tab w:val="left" w:pos="623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</w:tr>
      <w:tr w:rsidR="00597C91" w:rsidTr="00597C91">
        <w:trPr>
          <w:trHeight w:val="303"/>
        </w:trPr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C91" w:rsidRDefault="00597C91">
            <w:pPr>
              <w:tabs>
                <w:tab w:val="left" w:pos="6237"/>
              </w:tabs>
              <w:rPr>
                <w:sz w:val="24"/>
              </w:rPr>
            </w:pPr>
            <w:r>
              <w:rPr>
                <w:sz w:val="24"/>
              </w:rPr>
              <w:t>Bartók B.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7C91" w:rsidRDefault="00597C91">
            <w:pPr>
              <w:tabs>
                <w:tab w:val="left" w:pos="623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597C91" w:rsidTr="00597C91">
        <w:trPr>
          <w:trHeight w:val="288"/>
        </w:trPr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C91" w:rsidRDefault="00597C91">
            <w:pPr>
              <w:tabs>
                <w:tab w:val="left" w:pos="6237"/>
              </w:tabs>
              <w:rPr>
                <w:sz w:val="24"/>
              </w:rPr>
            </w:pPr>
            <w:r>
              <w:rPr>
                <w:sz w:val="24"/>
              </w:rPr>
              <w:t>Bajcsi-Zs.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7C91" w:rsidRDefault="00597C91">
            <w:pPr>
              <w:tabs>
                <w:tab w:val="left" w:pos="623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597C91" w:rsidTr="00597C91">
        <w:trPr>
          <w:trHeight w:val="288"/>
        </w:trPr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C91" w:rsidRDefault="00597C91">
            <w:pPr>
              <w:tabs>
                <w:tab w:val="left" w:pos="6237"/>
              </w:tabs>
              <w:rPr>
                <w:sz w:val="24"/>
              </w:rPr>
            </w:pPr>
            <w:r>
              <w:rPr>
                <w:sz w:val="24"/>
              </w:rPr>
              <w:t>Bem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7C91" w:rsidRDefault="00597C91">
            <w:pPr>
              <w:tabs>
                <w:tab w:val="left" w:pos="623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</w:tr>
      <w:tr w:rsidR="00597C91" w:rsidTr="00597C91">
        <w:trPr>
          <w:trHeight w:val="303"/>
        </w:trPr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C91" w:rsidRDefault="00597C91">
            <w:pPr>
              <w:tabs>
                <w:tab w:val="left" w:pos="6237"/>
              </w:tabs>
              <w:rPr>
                <w:sz w:val="24"/>
              </w:rPr>
            </w:pPr>
            <w:r>
              <w:rPr>
                <w:sz w:val="24"/>
              </w:rPr>
              <w:t>Boglárka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7C91" w:rsidRDefault="00597C91">
            <w:pPr>
              <w:tabs>
                <w:tab w:val="left" w:pos="623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597C91" w:rsidTr="00597C91">
        <w:trPr>
          <w:trHeight w:val="288"/>
        </w:trPr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C91" w:rsidRDefault="00597C91">
            <w:pPr>
              <w:tabs>
                <w:tab w:val="left" w:pos="6237"/>
              </w:tabs>
              <w:rPr>
                <w:sz w:val="24"/>
              </w:rPr>
            </w:pPr>
            <w:r>
              <w:rPr>
                <w:sz w:val="24"/>
              </w:rPr>
              <w:t>Csokonai V. M.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7C91" w:rsidRDefault="00597C91">
            <w:pPr>
              <w:tabs>
                <w:tab w:val="left" w:pos="623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</w:tr>
      <w:tr w:rsidR="00597C91" w:rsidTr="00597C91">
        <w:trPr>
          <w:trHeight w:val="303"/>
        </w:trPr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C91" w:rsidRDefault="00597C91">
            <w:pPr>
              <w:tabs>
                <w:tab w:val="left" w:pos="6237"/>
              </w:tabs>
              <w:rPr>
                <w:sz w:val="24"/>
              </w:rPr>
            </w:pPr>
            <w:r>
              <w:rPr>
                <w:sz w:val="24"/>
              </w:rPr>
              <w:t>Damjanich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7C91" w:rsidRDefault="00597C91">
            <w:pPr>
              <w:tabs>
                <w:tab w:val="left" w:pos="623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597C91" w:rsidTr="00597C91">
        <w:trPr>
          <w:trHeight w:val="288"/>
        </w:trPr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C91" w:rsidRDefault="00597C91">
            <w:pPr>
              <w:tabs>
                <w:tab w:val="left" w:pos="6237"/>
              </w:tabs>
              <w:rPr>
                <w:sz w:val="24"/>
              </w:rPr>
            </w:pPr>
            <w:r>
              <w:rPr>
                <w:sz w:val="24"/>
              </w:rPr>
              <w:t>Dobó I.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7C91" w:rsidRDefault="00597C91">
            <w:pPr>
              <w:tabs>
                <w:tab w:val="left" w:pos="623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 w:rsidR="00597C91" w:rsidTr="00597C91">
        <w:trPr>
          <w:trHeight w:val="288"/>
        </w:trPr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C91" w:rsidRDefault="00597C91">
            <w:pPr>
              <w:tabs>
                <w:tab w:val="left" w:pos="6237"/>
              </w:tabs>
              <w:rPr>
                <w:sz w:val="24"/>
              </w:rPr>
            </w:pPr>
            <w:r>
              <w:rPr>
                <w:sz w:val="24"/>
              </w:rPr>
              <w:t>Dózsa Gy.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7C91" w:rsidRDefault="00597C91">
            <w:pPr>
              <w:tabs>
                <w:tab w:val="left" w:pos="623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597C91" w:rsidTr="00597C91">
        <w:trPr>
          <w:trHeight w:val="303"/>
        </w:trPr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C91" w:rsidRDefault="00597C91">
            <w:pPr>
              <w:tabs>
                <w:tab w:val="left" w:pos="6237"/>
              </w:tabs>
              <w:rPr>
                <w:sz w:val="24"/>
              </w:rPr>
            </w:pPr>
            <w:r>
              <w:rPr>
                <w:sz w:val="24"/>
              </w:rPr>
              <w:t>Esze T.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7C91" w:rsidRDefault="00597C91">
            <w:pPr>
              <w:tabs>
                <w:tab w:val="left" w:pos="623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</w:tr>
      <w:tr w:rsidR="00597C91" w:rsidTr="00597C91">
        <w:trPr>
          <w:trHeight w:val="288"/>
        </w:trPr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C91" w:rsidRDefault="00597C91">
            <w:pPr>
              <w:tabs>
                <w:tab w:val="left" w:pos="6237"/>
              </w:tabs>
              <w:rPr>
                <w:sz w:val="24"/>
              </w:rPr>
            </w:pPr>
            <w:r>
              <w:rPr>
                <w:sz w:val="24"/>
              </w:rPr>
              <w:t>Hernád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7C91" w:rsidRDefault="00597C91">
            <w:pPr>
              <w:tabs>
                <w:tab w:val="left" w:pos="623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597C91" w:rsidTr="00597C91">
        <w:trPr>
          <w:trHeight w:val="303"/>
        </w:trPr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C91" w:rsidRDefault="00597C91">
            <w:pPr>
              <w:tabs>
                <w:tab w:val="left" w:pos="6237"/>
              </w:tabs>
              <w:rPr>
                <w:sz w:val="24"/>
              </w:rPr>
            </w:pPr>
            <w:r>
              <w:rPr>
                <w:sz w:val="24"/>
              </w:rPr>
              <w:t>Hunyadi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7C91" w:rsidRDefault="00597C91">
            <w:pPr>
              <w:tabs>
                <w:tab w:val="left" w:pos="623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</w:tr>
      <w:tr w:rsidR="00597C91" w:rsidTr="00597C91">
        <w:trPr>
          <w:trHeight w:val="288"/>
        </w:trPr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C91" w:rsidRDefault="00597C91">
            <w:pPr>
              <w:tabs>
                <w:tab w:val="left" w:pos="6237"/>
              </w:tabs>
              <w:rPr>
                <w:sz w:val="24"/>
              </w:rPr>
            </w:pPr>
            <w:r>
              <w:rPr>
                <w:sz w:val="24"/>
              </w:rPr>
              <w:t>József A.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7C91" w:rsidRDefault="00597C91">
            <w:pPr>
              <w:tabs>
                <w:tab w:val="left" w:pos="623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</w:tr>
      <w:tr w:rsidR="00597C91" w:rsidTr="00597C91">
        <w:trPr>
          <w:trHeight w:val="303"/>
        </w:trPr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C91" w:rsidRDefault="00597C91">
            <w:pPr>
              <w:tabs>
                <w:tab w:val="left" w:pos="6237"/>
              </w:tabs>
              <w:rPr>
                <w:sz w:val="24"/>
              </w:rPr>
            </w:pPr>
            <w:r>
              <w:rPr>
                <w:sz w:val="24"/>
              </w:rPr>
              <w:t>Kinizsi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7C91" w:rsidRDefault="00597C91">
            <w:pPr>
              <w:tabs>
                <w:tab w:val="left" w:pos="623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597C91" w:rsidTr="00597C91">
        <w:trPr>
          <w:trHeight w:val="288"/>
        </w:trPr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C91" w:rsidRDefault="00597C91">
            <w:pPr>
              <w:tabs>
                <w:tab w:val="left" w:pos="6237"/>
              </w:tabs>
              <w:rPr>
                <w:sz w:val="24"/>
              </w:rPr>
            </w:pPr>
            <w:r>
              <w:rPr>
                <w:sz w:val="24"/>
              </w:rPr>
              <w:t>Kassai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7C91" w:rsidRDefault="00597C91">
            <w:pPr>
              <w:tabs>
                <w:tab w:val="left" w:pos="623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597C91" w:rsidTr="00597C91">
        <w:trPr>
          <w:trHeight w:val="288"/>
        </w:trPr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C91" w:rsidRDefault="00597C91">
            <w:pPr>
              <w:tabs>
                <w:tab w:val="left" w:pos="6237"/>
              </w:tabs>
              <w:rPr>
                <w:sz w:val="24"/>
              </w:rPr>
            </w:pPr>
            <w:r>
              <w:rPr>
                <w:sz w:val="24"/>
              </w:rPr>
              <w:t>Kossuth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7C91" w:rsidRDefault="00597C91">
            <w:pPr>
              <w:tabs>
                <w:tab w:val="left" w:pos="623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</w:tr>
      <w:tr w:rsidR="00597C91" w:rsidTr="00597C91">
        <w:trPr>
          <w:trHeight w:val="303"/>
        </w:trPr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C91" w:rsidRDefault="00597C91">
            <w:pPr>
              <w:tabs>
                <w:tab w:val="left" w:pos="6237"/>
              </w:tabs>
              <w:rPr>
                <w:sz w:val="24"/>
              </w:rPr>
            </w:pPr>
            <w:r>
              <w:rPr>
                <w:sz w:val="24"/>
              </w:rPr>
              <w:t>Kölcsey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7C91" w:rsidRDefault="00597C91">
            <w:pPr>
              <w:tabs>
                <w:tab w:val="left" w:pos="623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597C91" w:rsidTr="00597C91">
        <w:trPr>
          <w:trHeight w:val="288"/>
        </w:trPr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C91" w:rsidRDefault="00597C91">
            <w:pPr>
              <w:tabs>
                <w:tab w:val="left" w:pos="6237"/>
              </w:tabs>
              <w:rPr>
                <w:sz w:val="24"/>
              </w:rPr>
            </w:pPr>
            <w:r>
              <w:rPr>
                <w:sz w:val="24"/>
              </w:rPr>
              <w:t>Malom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7C91" w:rsidRDefault="00597C91">
            <w:pPr>
              <w:tabs>
                <w:tab w:val="left" w:pos="623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597C91" w:rsidTr="00597C91">
        <w:trPr>
          <w:trHeight w:val="303"/>
        </w:trPr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C91" w:rsidRDefault="00597C91">
            <w:pPr>
              <w:tabs>
                <w:tab w:val="left" w:pos="6237"/>
              </w:tabs>
              <w:rPr>
                <w:sz w:val="24"/>
              </w:rPr>
            </w:pPr>
            <w:r>
              <w:rPr>
                <w:sz w:val="24"/>
              </w:rPr>
              <w:t>Margaréta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7C91" w:rsidRDefault="00597C91">
            <w:pPr>
              <w:tabs>
                <w:tab w:val="left" w:pos="623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597C91" w:rsidTr="00597C91">
        <w:trPr>
          <w:trHeight w:val="288"/>
        </w:trPr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C91" w:rsidRDefault="00597C91">
            <w:pPr>
              <w:tabs>
                <w:tab w:val="left" w:pos="6237"/>
              </w:tabs>
              <w:rPr>
                <w:sz w:val="24"/>
              </w:rPr>
            </w:pPr>
            <w:r>
              <w:rPr>
                <w:sz w:val="24"/>
              </w:rPr>
              <w:t>Patak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7C91" w:rsidRDefault="00597C91">
            <w:pPr>
              <w:tabs>
                <w:tab w:val="left" w:pos="623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597C91" w:rsidTr="00597C91">
        <w:trPr>
          <w:trHeight w:val="303"/>
        </w:trPr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C91" w:rsidRDefault="00597C91">
            <w:pPr>
              <w:tabs>
                <w:tab w:val="left" w:pos="6237"/>
              </w:tabs>
              <w:rPr>
                <w:sz w:val="24"/>
              </w:rPr>
            </w:pPr>
            <w:r>
              <w:rPr>
                <w:sz w:val="24"/>
              </w:rPr>
              <w:t>Petőfi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7C91" w:rsidRDefault="00597C91">
            <w:pPr>
              <w:tabs>
                <w:tab w:val="left" w:pos="623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597C91" w:rsidTr="00597C91">
        <w:trPr>
          <w:trHeight w:val="288"/>
        </w:trPr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C91" w:rsidRDefault="00597C91">
            <w:pPr>
              <w:tabs>
                <w:tab w:val="left" w:pos="6237"/>
              </w:tabs>
              <w:rPr>
                <w:sz w:val="24"/>
              </w:rPr>
            </w:pPr>
            <w:r>
              <w:rPr>
                <w:sz w:val="24"/>
              </w:rPr>
              <w:t>Posta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7C91" w:rsidRDefault="00597C91">
            <w:pPr>
              <w:tabs>
                <w:tab w:val="left" w:pos="623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597C91" w:rsidTr="00597C91">
        <w:trPr>
          <w:trHeight w:val="288"/>
        </w:trPr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C91" w:rsidRDefault="00597C91">
            <w:pPr>
              <w:tabs>
                <w:tab w:val="left" w:pos="6237"/>
              </w:tabs>
              <w:rPr>
                <w:sz w:val="24"/>
              </w:rPr>
            </w:pPr>
            <w:r>
              <w:rPr>
                <w:sz w:val="24"/>
              </w:rPr>
              <w:t>Rákóczi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7C91" w:rsidRDefault="00597C91">
            <w:pPr>
              <w:tabs>
                <w:tab w:val="left" w:pos="623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 w:rsidR="00597C91" w:rsidTr="00597C91">
        <w:trPr>
          <w:trHeight w:val="303"/>
        </w:trPr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C91" w:rsidRDefault="00597C91">
            <w:pPr>
              <w:tabs>
                <w:tab w:val="left" w:pos="6237"/>
              </w:tabs>
              <w:rPr>
                <w:sz w:val="24"/>
              </w:rPr>
            </w:pPr>
            <w:r>
              <w:rPr>
                <w:sz w:val="24"/>
              </w:rPr>
              <w:t>Sport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7C91" w:rsidRDefault="00597C91">
            <w:pPr>
              <w:tabs>
                <w:tab w:val="left" w:pos="623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597C91" w:rsidTr="00597C91">
        <w:trPr>
          <w:trHeight w:val="288"/>
        </w:trPr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C91" w:rsidRDefault="00597C91">
            <w:pPr>
              <w:tabs>
                <w:tab w:val="left" w:pos="6237"/>
              </w:tabs>
              <w:rPr>
                <w:sz w:val="24"/>
              </w:rPr>
            </w:pPr>
            <w:r>
              <w:rPr>
                <w:sz w:val="24"/>
              </w:rPr>
              <w:t>Táncsics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7C91" w:rsidRDefault="00597C91">
            <w:pPr>
              <w:tabs>
                <w:tab w:val="left" w:pos="623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597C91" w:rsidTr="00597C91">
        <w:trPr>
          <w:trHeight w:val="303"/>
        </w:trPr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C91" w:rsidRDefault="00597C91">
            <w:pPr>
              <w:tabs>
                <w:tab w:val="left" w:pos="6237"/>
              </w:tabs>
              <w:rPr>
                <w:sz w:val="24"/>
              </w:rPr>
            </w:pPr>
            <w:r>
              <w:rPr>
                <w:sz w:val="24"/>
              </w:rPr>
              <w:t>Szabadság tér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7C91" w:rsidRDefault="00597C91">
            <w:pPr>
              <w:tabs>
                <w:tab w:val="left" w:pos="623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597C91" w:rsidTr="00597C91">
        <w:trPr>
          <w:trHeight w:val="288"/>
        </w:trPr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C91" w:rsidRDefault="00597C91">
            <w:pPr>
              <w:tabs>
                <w:tab w:val="left" w:pos="6237"/>
              </w:tabs>
              <w:rPr>
                <w:sz w:val="24"/>
              </w:rPr>
            </w:pPr>
            <w:r>
              <w:rPr>
                <w:sz w:val="24"/>
              </w:rPr>
              <w:t>Temetőalja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7C91" w:rsidRDefault="00597C91">
            <w:pPr>
              <w:tabs>
                <w:tab w:val="left" w:pos="623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597C91" w:rsidTr="00597C91">
        <w:trPr>
          <w:trHeight w:val="303"/>
        </w:trPr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C91" w:rsidRDefault="00597C91">
            <w:pPr>
              <w:tabs>
                <w:tab w:val="left" w:pos="6237"/>
              </w:tabs>
              <w:rPr>
                <w:sz w:val="24"/>
              </w:rPr>
            </w:pPr>
            <w:r>
              <w:rPr>
                <w:sz w:val="24"/>
              </w:rPr>
              <w:t>Vásártér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7C91" w:rsidRDefault="00597C91">
            <w:pPr>
              <w:tabs>
                <w:tab w:val="left" w:pos="623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597C91" w:rsidTr="00597C91">
        <w:trPr>
          <w:trHeight w:val="288"/>
        </w:trPr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C91" w:rsidRDefault="00597C91">
            <w:pPr>
              <w:tabs>
                <w:tab w:val="left" w:pos="6237"/>
              </w:tabs>
              <w:rPr>
                <w:sz w:val="24"/>
              </w:rPr>
            </w:pPr>
            <w:r>
              <w:rPr>
                <w:sz w:val="24"/>
              </w:rPr>
              <w:t>Vörösmarty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7C91" w:rsidRDefault="00597C91">
            <w:pPr>
              <w:tabs>
                <w:tab w:val="left" w:pos="623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597C91" w:rsidTr="00597C91">
        <w:trPr>
          <w:trHeight w:val="303"/>
        </w:trPr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C91" w:rsidRDefault="00597C91">
            <w:pPr>
              <w:tabs>
                <w:tab w:val="left" w:pos="6237"/>
              </w:tabs>
              <w:rPr>
                <w:sz w:val="24"/>
              </w:rPr>
            </w:pPr>
            <w:r>
              <w:rPr>
                <w:sz w:val="24"/>
              </w:rPr>
              <w:t>Gesztely összesen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7C91" w:rsidRDefault="00597C91">
            <w:pPr>
              <w:tabs>
                <w:tab w:val="left" w:pos="623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898</w:t>
            </w:r>
          </w:p>
        </w:tc>
      </w:tr>
    </w:tbl>
    <w:p w:rsidR="00597C91" w:rsidRDefault="00597C91" w:rsidP="00597C91">
      <w:pPr>
        <w:tabs>
          <w:tab w:val="left" w:pos="6237"/>
        </w:tabs>
        <w:rPr>
          <w:sz w:val="24"/>
        </w:rPr>
      </w:pPr>
      <w:r>
        <w:rPr>
          <w:sz w:val="24"/>
        </w:rPr>
        <w:t>Újharangod ( külterületi lakott hely )</w:t>
      </w:r>
    </w:p>
    <w:tbl>
      <w:tblPr>
        <w:tblStyle w:val="Rcsostblzat"/>
        <w:tblW w:w="0" w:type="auto"/>
        <w:tblInd w:w="0" w:type="dxa"/>
        <w:tblLook w:val="04A0"/>
      </w:tblPr>
      <w:tblGrid>
        <w:gridCol w:w="4219"/>
        <w:gridCol w:w="1701"/>
      </w:tblGrid>
      <w:tr w:rsidR="00597C91" w:rsidTr="00597C91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C91" w:rsidRDefault="00597C91">
            <w:pPr>
              <w:tabs>
                <w:tab w:val="left" w:pos="6237"/>
              </w:tabs>
              <w:rPr>
                <w:sz w:val="24"/>
              </w:rPr>
            </w:pPr>
            <w:r>
              <w:rPr>
                <w:sz w:val="24"/>
              </w:rPr>
              <w:t>Akác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C91" w:rsidRDefault="00597C91">
            <w:pPr>
              <w:tabs>
                <w:tab w:val="left" w:pos="6237"/>
              </w:tabs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597C91" w:rsidTr="00597C91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C91" w:rsidRDefault="00597C91">
            <w:pPr>
              <w:tabs>
                <w:tab w:val="left" w:pos="6237"/>
              </w:tabs>
              <w:rPr>
                <w:sz w:val="24"/>
              </w:rPr>
            </w:pPr>
            <w:r>
              <w:rPr>
                <w:sz w:val="24"/>
              </w:rPr>
              <w:t>Béke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C91" w:rsidRDefault="00597C91">
            <w:pPr>
              <w:tabs>
                <w:tab w:val="left" w:pos="6237"/>
              </w:tabs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 w:rsidR="00597C91" w:rsidTr="00597C91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C91" w:rsidRDefault="00597C91">
            <w:pPr>
              <w:tabs>
                <w:tab w:val="left" w:pos="6237"/>
              </w:tabs>
              <w:rPr>
                <w:sz w:val="24"/>
              </w:rPr>
            </w:pPr>
            <w:r>
              <w:rPr>
                <w:sz w:val="24"/>
              </w:rPr>
              <w:lastRenderedPageBreak/>
              <w:t>Fő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C91" w:rsidRDefault="00597C91">
            <w:pPr>
              <w:tabs>
                <w:tab w:val="left" w:pos="6237"/>
              </w:tabs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</w:tr>
      <w:tr w:rsidR="00597C91" w:rsidTr="00597C91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C91" w:rsidRDefault="00597C91">
            <w:pPr>
              <w:tabs>
                <w:tab w:val="left" w:pos="6237"/>
              </w:tabs>
              <w:rPr>
                <w:sz w:val="24"/>
              </w:rPr>
            </w:pPr>
            <w:r>
              <w:rPr>
                <w:sz w:val="24"/>
              </w:rPr>
              <w:t>Petőfi Sándor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C91" w:rsidRDefault="00597C91">
            <w:pPr>
              <w:tabs>
                <w:tab w:val="left" w:pos="6237"/>
              </w:tabs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597C91" w:rsidTr="00597C91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C91" w:rsidRDefault="00597C91">
            <w:pPr>
              <w:tabs>
                <w:tab w:val="left" w:pos="6237"/>
              </w:tabs>
              <w:rPr>
                <w:sz w:val="24"/>
              </w:rPr>
            </w:pPr>
            <w:r>
              <w:rPr>
                <w:sz w:val="24"/>
              </w:rPr>
              <w:t>Rózsa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C91" w:rsidRDefault="00597C91">
            <w:pPr>
              <w:tabs>
                <w:tab w:val="left" w:pos="6237"/>
              </w:tabs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597C91" w:rsidTr="00597C91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C91" w:rsidRDefault="00597C91">
            <w:pPr>
              <w:tabs>
                <w:tab w:val="left" w:pos="6237"/>
              </w:tabs>
              <w:rPr>
                <w:sz w:val="24"/>
              </w:rPr>
            </w:pPr>
            <w:r>
              <w:rPr>
                <w:sz w:val="24"/>
              </w:rPr>
              <w:t>Fésűs-tanya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C91" w:rsidRDefault="00597C91">
            <w:pPr>
              <w:tabs>
                <w:tab w:val="left" w:pos="6237"/>
              </w:tabs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97C91" w:rsidTr="00597C91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C91" w:rsidRDefault="00597C91">
            <w:pPr>
              <w:tabs>
                <w:tab w:val="left" w:pos="6237"/>
              </w:tabs>
              <w:rPr>
                <w:sz w:val="24"/>
              </w:rPr>
            </w:pPr>
            <w:r>
              <w:rPr>
                <w:sz w:val="24"/>
              </w:rPr>
              <w:t>Teréz-tanya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C91" w:rsidRDefault="00597C91">
            <w:pPr>
              <w:tabs>
                <w:tab w:val="left" w:pos="6237"/>
              </w:tabs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7C91" w:rsidTr="00597C91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C91" w:rsidRDefault="00597C91">
            <w:pPr>
              <w:tabs>
                <w:tab w:val="left" w:pos="6237"/>
              </w:tabs>
              <w:rPr>
                <w:sz w:val="24"/>
              </w:rPr>
            </w:pPr>
            <w:r>
              <w:rPr>
                <w:sz w:val="24"/>
              </w:rPr>
              <w:t>Újharangod összesen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C91" w:rsidRDefault="00597C91">
            <w:pPr>
              <w:tabs>
                <w:tab w:val="left" w:pos="6237"/>
              </w:tabs>
              <w:rPr>
                <w:sz w:val="24"/>
              </w:rPr>
            </w:pPr>
            <w:r>
              <w:rPr>
                <w:sz w:val="24"/>
              </w:rPr>
              <w:t>126</w:t>
            </w:r>
          </w:p>
        </w:tc>
      </w:tr>
    </w:tbl>
    <w:p w:rsidR="00597C91" w:rsidRDefault="00597C91" w:rsidP="00597C91">
      <w:pPr>
        <w:tabs>
          <w:tab w:val="left" w:pos="6237"/>
        </w:tabs>
        <w:rPr>
          <w:sz w:val="24"/>
        </w:rPr>
      </w:pPr>
      <w:r>
        <w:rPr>
          <w:sz w:val="24"/>
        </w:rPr>
        <w:t>Gesztely és Újharangod összesen: 1.024</w:t>
      </w:r>
    </w:p>
    <w:p w:rsidR="00597C91" w:rsidRDefault="00597C91" w:rsidP="00597C91">
      <w:pPr>
        <w:spacing w:after="0"/>
      </w:pPr>
    </w:p>
    <w:p w:rsidR="00597C91" w:rsidRDefault="00597C91" w:rsidP="00597C91">
      <w:pPr>
        <w:spacing w:after="0"/>
      </w:pPr>
    </w:p>
    <w:p w:rsidR="00597C91" w:rsidRDefault="00597C91" w:rsidP="00597C91">
      <w:pPr>
        <w:spacing w:after="0"/>
      </w:pPr>
    </w:p>
    <w:p w:rsidR="00597C91" w:rsidRDefault="00597C91" w:rsidP="00597C91">
      <w:pPr>
        <w:spacing w:after="0"/>
      </w:pPr>
    </w:p>
    <w:p w:rsidR="00597C91" w:rsidRDefault="00597C91" w:rsidP="00597C91">
      <w:pPr>
        <w:spacing w:after="0"/>
      </w:pPr>
    </w:p>
    <w:p w:rsidR="00597C91" w:rsidRDefault="00597C91" w:rsidP="00597C91">
      <w:pPr>
        <w:spacing w:after="0"/>
      </w:pPr>
    </w:p>
    <w:p w:rsidR="00597C91" w:rsidRDefault="00597C91" w:rsidP="00597C91">
      <w:pPr>
        <w:spacing w:after="0"/>
      </w:pPr>
    </w:p>
    <w:p w:rsidR="00597C91" w:rsidRDefault="00597C91" w:rsidP="00597C91">
      <w:pPr>
        <w:spacing w:after="0"/>
      </w:pPr>
    </w:p>
    <w:p w:rsidR="00597C91" w:rsidRDefault="00597C91" w:rsidP="00597C91">
      <w:pPr>
        <w:spacing w:after="0"/>
      </w:pPr>
    </w:p>
    <w:p w:rsidR="00597C91" w:rsidRDefault="00597C91" w:rsidP="00597C91">
      <w:pPr>
        <w:spacing w:after="0"/>
      </w:pPr>
    </w:p>
    <w:p w:rsidR="00597C91" w:rsidRDefault="00597C91" w:rsidP="00597C91">
      <w:pPr>
        <w:spacing w:after="0"/>
      </w:pPr>
    </w:p>
    <w:p w:rsidR="00597C91" w:rsidRDefault="00597C91" w:rsidP="00597C91">
      <w:pPr>
        <w:spacing w:after="0"/>
      </w:pPr>
    </w:p>
    <w:p w:rsidR="00597C91" w:rsidRDefault="00597C91" w:rsidP="00597C91">
      <w:pPr>
        <w:spacing w:after="0"/>
      </w:pPr>
    </w:p>
    <w:p w:rsidR="00597C91" w:rsidRDefault="00597C91" w:rsidP="00597C91">
      <w:pPr>
        <w:spacing w:after="0"/>
      </w:pPr>
    </w:p>
    <w:p w:rsidR="00597C91" w:rsidRDefault="00597C91" w:rsidP="00597C91">
      <w:pPr>
        <w:spacing w:after="0"/>
      </w:pPr>
    </w:p>
    <w:p w:rsidR="00597C91" w:rsidRDefault="00597C91" w:rsidP="00597C91">
      <w:pPr>
        <w:spacing w:after="0"/>
      </w:pPr>
    </w:p>
    <w:p w:rsidR="00597C91" w:rsidRDefault="00597C91" w:rsidP="00597C91">
      <w:pPr>
        <w:spacing w:after="0"/>
      </w:pPr>
    </w:p>
    <w:p w:rsidR="00597C91" w:rsidRDefault="00597C91" w:rsidP="00597C91">
      <w:pPr>
        <w:spacing w:after="0"/>
      </w:pPr>
    </w:p>
    <w:p w:rsidR="00597C91" w:rsidRDefault="00597C91" w:rsidP="00597C91">
      <w:pPr>
        <w:spacing w:after="0"/>
      </w:pPr>
    </w:p>
    <w:p w:rsidR="00597C91" w:rsidRDefault="00597C91" w:rsidP="00597C91">
      <w:pPr>
        <w:spacing w:after="0"/>
      </w:pPr>
    </w:p>
    <w:p w:rsidR="00597C91" w:rsidRDefault="00597C91" w:rsidP="00597C91">
      <w:pPr>
        <w:spacing w:after="0"/>
      </w:pPr>
    </w:p>
    <w:p w:rsidR="00597C91" w:rsidRDefault="00597C91" w:rsidP="00597C91">
      <w:pPr>
        <w:spacing w:after="0"/>
      </w:pPr>
    </w:p>
    <w:p w:rsidR="00597C91" w:rsidRDefault="00597C91" w:rsidP="00597C91">
      <w:pPr>
        <w:spacing w:after="0"/>
      </w:pPr>
    </w:p>
    <w:p w:rsidR="00597C91" w:rsidRDefault="00597C91" w:rsidP="00597C91">
      <w:pPr>
        <w:spacing w:after="0"/>
      </w:pPr>
    </w:p>
    <w:p w:rsidR="00597C91" w:rsidRDefault="00597C91" w:rsidP="00597C91">
      <w:pPr>
        <w:spacing w:after="0"/>
      </w:pPr>
    </w:p>
    <w:p w:rsidR="00597C91" w:rsidRDefault="00597C91" w:rsidP="00597C91">
      <w:pPr>
        <w:spacing w:after="0"/>
      </w:pPr>
    </w:p>
    <w:p w:rsidR="00597C91" w:rsidRDefault="00597C91" w:rsidP="00597C91">
      <w:pPr>
        <w:spacing w:after="0"/>
      </w:pPr>
    </w:p>
    <w:p w:rsidR="00597C91" w:rsidRDefault="00597C91" w:rsidP="00597C91">
      <w:pPr>
        <w:spacing w:after="0"/>
      </w:pPr>
    </w:p>
    <w:p w:rsidR="00597C91" w:rsidRDefault="00597C91" w:rsidP="00597C91">
      <w:pPr>
        <w:spacing w:after="0"/>
      </w:pPr>
    </w:p>
    <w:p w:rsidR="00597C91" w:rsidRDefault="00597C91" w:rsidP="00597C91">
      <w:pPr>
        <w:spacing w:after="0"/>
      </w:pPr>
    </w:p>
    <w:p w:rsidR="00597C91" w:rsidRDefault="00597C91" w:rsidP="00597C91">
      <w:pPr>
        <w:spacing w:after="0"/>
      </w:pPr>
    </w:p>
    <w:p w:rsidR="00597C91" w:rsidRDefault="00597C91" w:rsidP="00597C91">
      <w:pPr>
        <w:spacing w:after="0"/>
      </w:pPr>
    </w:p>
    <w:p w:rsidR="00597C91" w:rsidRDefault="00597C91" w:rsidP="00597C91">
      <w:pPr>
        <w:spacing w:after="0"/>
      </w:pPr>
    </w:p>
    <w:p w:rsidR="00597C91" w:rsidRDefault="00597C91" w:rsidP="00597C91">
      <w:pPr>
        <w:spacing w:after="0"/>
      </w:pPr>
    </w:p>
    <w:p w:rsidR="00597C91" w:rsidRDefault="00597C91" w:rsidP="00597C91">
      <w:pPr>
        <w:spacing w:after="0"/>
      </w:pPr>
    </w:p>
    <w:p w:rsidR="00597C91" w:rsidRDefault="00597C91" w:rsidP="00597C91">
      <w:pPr>
        <w:spacing w:after="0"/>
      </w:pPr>
    </w:p>
    <w:p w:rsidR="00597C91" w:rsidRDefault="00597C91" w:rsidP="00597C91">
      <w:pPr>
        <w:spacing w:after="0"/>
      </w:pPr>
    </w:p>
    <w:p w:rsidR="00597C91" w:rsidRDefault="00597C91" w:rsidP="00597C91">
      <w:pPr>
        <w:tabs>
          <w:tab w:val="left" w:pos="1860"/>
        </w:tabs>
        <w:jc w:val="right"/>
        <w:rPr>
          <w:b/>
          <w:sz w:val="24"/>
        </w:rPr>
      </w:pPr>
      <w:r>
        <w:rPr>
          <w:b/>
          <w:sz w:val="24"/>
        </w:rPr>
        <w:lastRenderedPageBreak/>
        <w:t>2. Melléklet</w:t>
      </w:r>
    </w:p>
    <w:p w:rsidR="00597C91" w:rsidRDefault="00597C91" w:rsidP="00597C91">
      <w:pPr>
        <w:tabs>
          <w:tab w:val="left" w:pos="1860"/>
        </w:tabs>
        <w:jc w:val="right"/>
        <w:rPr>
          <w:b/>
          <w:sz w:val="24"/>
        </w:rPr>
      </w:pPr>
    </w:p>
    <w:p w:rsidR="00597C91" w:rsidRDefault="00597C91" w:rsidP="00597C91">
      <w:pPr>
        <w:tabs>
          <w:tab w:val="left" w:pos="1860"/>
        </w:tabs>
        <w:jc w:val="right"/>
        <w:rPr>
          <w:b/>
          <w:sz w:val="24"/>
        </w:rPr>
      </w:pPr>
    </w:p>
    <w:p w:rsidR="00597C91" w:rsidRDefault="00597C91" w:rsidP="00597C91">
      <w:pPr>
        <w:tabs>
          <w:tab w:val="left" w:pos="18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 TELEPÜLÉSI SZILÁRD HULLADÉK RENDSZERES ELSZÁLLÍTÁSÁRA</w:t>
      </w:r>
    </w:p>
    <w:p w:rsidR="00597C91" w:rsidRDefault="00597C91" w:rsidP="00597C91">
      <w:pPr>
        <w:tabs>
          <w:tab w:val="left" w:pos="18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VONATKOZÓ KÖZSZOLGÁLTATÁSI SZERZŐDÉS EGYES TARTALMI ELEMEI</w:t>
      </w:r>
    </w:p>
    <w:p w:rsidR="00597C91" w:rsidRDefault="00597C91" w:rsidP="00597C91">
      <w:pPr>
        <w:tabs>
          <w:tab w:val="left" w:pos="1860"/>
        </w:tabs>
        <w:jc w:val="center"/>
        <w:rPr>
          <w:b/>
          <w:sz w:val="28"/>
          <w:szCs w:val="28"/>
        </w:rPr>
      </w:pPr>
    </w:p>
    <w:p w:rsidR="00597C91" w:rsidRDefault="00597C91" w:rsidP="00597C91">
      <w:pPr>
        <w:tabs>
          <w:tab w:val="left" w:pos="1860"/>
        </w:tabs>
        <w:jc w:val="center"/>
        <w:rPr>
          <w:b/>
          <w:sz w:val="28"/>
          <w:szCs w:val="28"/>
        </w:rPr>
      </w:pPr>
    </w:p>
    <w:p w:rsidR="00597C91" w:rsidRDefault="00597C91" w:rsidP="00597C91">
      <w:pPr>
        <w:tabs>
          <w:tab w:val="left" w:pos="1860"/>
        </w:tabs>
        <w:rPr>
          <w:sz w:val="24"/>
          <w:szCs w:val="24"/>
        </w:rPr>
      </w:pPr>
      <w:r>
        <w:rPr>
          <w:sz w:val="24"/>
          <w:szCs w:val="24"/>
        </w:rPr>
        <w:t>1./ A szerződésben meg kell jelölni</w:t>
      </w:r>
    </w:p>
    <w:p w:rsidR="00597C91" w:rsidRDefault="00597C91" w:rsidP="00597C91">
      <w:pPr>
        <w:tabs>
          <w:tab w:val="left" w:pos="851"/>
        </w:tabs>
        <w:ind w:left="993" w:hanging="426"/>
        <w:rPr>
          <w:sz w:val="24"/>
          <w:szCs w:val="24"/>
        </w:rPr>
      </w:pPr>
      <w:r>
        <w:rPr>
          <w:sz w:val="24"/>
          <w:szCs w:val="24"/>
        </w:rPr>
        <w:tab/>
        <w:t>- a szerződő nevek megnevezését, azonosító adatait az adószám és a számlavezető pénzintézet feltüntetésével,</w:t>
      </w:r>
    </w:p>
    <w:p w:rsidR="00597C91" w:rsidRDefault="00597C91" w:rsidP="00597C91">
      <w:pPr>
        <w:tabs>
          <w:tab w:val="left" w:pos="851"/>
        </w:tabs>
        <w:ind w:left="993" w:hanging="426"/>
        <w:rPr>
          <w:sz w:val="24"/>
          <w:szCs w:val="24"/>
        </w:rPr>
      </w:pPr>
      <w:r>
        <w:rPr>
          <w:sz w:val="24"/>
          <w:szCs w:val="24"/>
        </w:rPr>
        <w:tab/>
        <w:t>- a közszolgáltatás igénybe vételének kezdő napját, időtartamát,</w:t>
      </w:r>
    </w:p>
    <w:p w:rsidR="00597C91" w:rsidRDefault="00597C91" w:rsidP="00597C91">
      <w:pPr>
        <w:tabs>
          <w:tab w:val="left" w:pos="851"/>
        </w:tabs>
        <w:ind w:left="993" w:hanging="426"/>
        <w:rPr>
          <w:sz w:val="24"/>
          <w:szCs w:val="24"/>
        </w:rPr>
      </w:pPr>
      <w:r>
        <w:rPr>
          <w:sz w:val="24"/>
          <w:szCs w:val="24"/>
        </w:rPr>
        <w:tab/>
        <w:t>- a teljesítés helyét pontos cím szerint,</w:t>
      </w:r>
    </w:p>
    <w:p w:rsidR="00597C91" w:rsidRDefault="00597C91" w:rsidP="00597C91">
      <w:pPr>
        <w:tabs>
          <w:tab w:val="left" w:pos="851"/>
        </w:tabs>
        <w:ind w:left="993" w:hanging="426"/>
        <w:rPr>
          <w:sz w:val="24"/>
          <w:szCs w:val="24"/>
        </w:rPr>
      </w:pPr>
      <w:r>
        <w:rPr>
          <w:sz w:val="24"/>
          <w:szCs w:val="24"/>
        </w:rPr>
        <w:tab/>
        <w:t>- a közszolgáltató által biztosított gyűjtőedény űrtartalmát és darabszámát,</w:t>
      </w:r>
    </w:p>
    <w:p w:rsidR="00597C91" w:rsidRDefault="00597C91" w:rsidP="00597C91">
      <w:pPr>
        <w:tabs>
          <w:tab w:val="left" w:pos="851"/>
        </w:tabs>
        <w:ind w:left="993" w:hanging="426"/>
        <w:rPr>
          <w:sz w:val="24"/>
          <w:szCs w:val="24"/>
        </w:rPr>
      </w:pPr>
      <w:r>
        <w:rPr>
          <w:sz w:val="24"/>
          <w:szCs w:val="24"/>
        </w:rPr>
        <w:tab/>
        <w:t>- az ürítés gyakoriságát, az ürítési napokat</w:t>
      </w:r>
    </w:p>
    <w:p w:rsidR="00597C91" w:rsidRDefault="00597C91" w:rsidP="00597C91">
      <w:pPr>
        <w:tabs>
          <w:tab w:val="left" w:pos="851"/>
        </w:tabs>
        <w:rPr>
          <w:sz w:val="24"/>
          <w:szCs w:val="24"/>
        </w:rPr>
      </w:pPr>
      <w:r>
        <w:rPr>
          <w:sz w:val="24"/>
          <w:szCs w:val="24"/>
        </w:rPr>
        <w:t>2./ A szerződésben rendelkezni kell továbbá:</w:t>
      </w:r>
    </w:p>
    <w:p w:rsidR="00597C91" w:rsidRDefault="00597C91" w:rsidP="00597C91">
      <w:pPr>
        <w:tabs>
          <w:tab w:val="left" w:pos="851"/>
        </w:tabs>
        <w:rPr>
          <w:sz w:val="24"/>
          <w:szCs w:val="24"/>
        </w:rPr>
      </w:pPr>
      <w:r>
        <w:rPr>
          <w:sz w:val="24"/>
          <w:szCs w:val="24"/>
        </w:rPr>
        <w:tab/>
        <w:t>- a gyűjtőedény(-ek) használatának módjáról-</w:t>
      </w:r>
    </w:p>
    <w:p w:rsidR="00597C91" w:rsidRDefault="00597C91" w:rsidP="00597C91">
      <w:pPr>
        <w:tabs>
          <w:tab w:val="left" w:pos="851"/>
        </w:tabs>
        <w:rPr>
          <w:sz w:val="24"/>
          <w:szCs w:val="24"/>
        </w:rPr>
      </w:pPr>
      <w:r>
        <w:rPr>
          <w:sz w:val="24"/>
          <w:szCs w:val="24"/>
        </w:rPr>
        <w:tab/>
        <w:t>- a közszolgáltatás díjáról és megfizetéséről,</w:t>
      </w:r>
    </w:p>
    <w:p w:rsidR="00597C91" w:rsidRDefault="00597C91" w:rsidP="00597C91">
      <w:pPr>
        <w:tabs>
          <w:tab w:val="left" w:pos="851"/>
        </w:tabs>
        <w:ind w:left="993" w:hanging="285"/>
        <w:rPr>
          <w:sz w:val="24"/>
          <w:szCs w:val="24"/>
        </w:rPr>
      </w:pPr>
      <w:r>
        <w:rPr>
          <w:sz w:val="24"/>
          <w:szCs w:val="24"/>
        </w:rPr>
        <w:tab/>
        <w:t>- a közszolgáltatás mértékét meghaladó esetleges többletszolgáltatásról és annak díjáról,</w:t>
      </w:r>
    </w:p>
    <w:p w:rsidR="00597C91" w:rsidRDefault="00597C91" w:rsidP="00597C91">
      <w:pPr>
        <w:tabs>
          <w:tab w:val="left" w:pos="851"/>
        </w:tabs>
        <w:ind w:left="993" w:hanging="285"/>
        <w:rPr>
          <w:sz w:val="24"/>
          <w:szCs w:val="24"/>
        </w:rPr>
      </w:pPr>
      <w:r>
        <w:rPr>
          <w:sz w:val="24"/>
          <w:szCs w:val="24"/>
        </w:rPr>
        <w:tab/>
        <w:t>- a szerződés módosításának, felmondásának feltételiről,</w:t>
      </w:r>
    </w:p>
    <w:p w:rsidR="00597C91" w:rsidRDefault="00597C91" w:rsidP="00597C91">
      <w:pPr>
        <w:tabs>
          <w:tab w:val="left" w:pos="851"/>
        </w:tabs>
        <w:ind w:left="993" w:hanging="285"/>
        <w:rPr>
          <w:sz w:val="24"/>
          <w:szCs w:val="24"/>
        </w:rPr>
      </w:pPr>
      <w:r>
        <w:rPr>
          <w:sz w:val="24"/>
          <w:szCs w:val="24"/>
        </w:rPr>
        <w:tab/>
        <w:t>- az irányadó jogszabályok meghatározásáról,</w:t>
      </w:r>
    </w:p>
    <w:p w:rsidR="00597C91" w:rsidRDefault="00597C91" w:rsidP="00597C91">
      <w:pPr>
        <w:tabs>
          <w:tab w:val="left" w:pos="851"/>
        </w:tabs>
        <w:ind w:left="993" w:hanging="285"/>
        <w:rPr>
          <w:sz w:val="24"/>
          <w:szCs w:val="24"/>
        </w:rPr>
      </w:pPr>
      <w:r>
        <w:rPr>
          <w:sz w:val="24"/>
          <w:szCs w:val="24"/>
        </w:rPr>
        <w:tab/>
        <w:t>- polgári peres eljárás esetén a kizárólagos illetékességgel eljáró bírságáról.</w:t>
      </w:r>
    </w:p>
    <w:p w:rsidR="00597C91" w:rsidRDefault="00597C91" w:rsidP="00597C91">
      <w:pPr>
        <w:spacing w:after="0"/>
      </w:pPr>
    </w:p>
    <w:p w:rsidR="00C27A50" w:rsidRDefault="00C27A50"/>
    <w:sectPr w:rsidR="00C27A50" w:rsidSect="00C27A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97C91"/>
    <w:rsid w:val="00597C91"/>
    <w:rsid w:val="00C27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97C9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97C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9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210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TTG</dc:creator>
  <cp:keywords/>
  <dc:description/>
  <cp:lastModifiedBy>TTG</cp:lastModifiedBy>
  <cp:revision>1</cp:revision>
  <dcterms:created xsi:type="dcterms:W3CDTF">2014-07-07T09:03:00Z</dcterms:created>
  <dcterms:modified xsi:type="dcterms:W3CDTF">2014-07-07T09:03:00Z</dcterms:modified>
</cp:coreProperties>
</file>