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EC5" w:rsidRDefault="00FC7EC5" w:rsidP="00FC7EC5">
      <w:pPr>
        <w:spacing w:line="360" w:lineRule="auto"/>
        <w:jc w:val="right"/>
      </w:pPr>
      <w:r>
        <w:t>8. melléklet</w:t>
      </w:r>
    </w:p>
    <w:tbl>
      <w:tblPr>
        <w:tblW w:w="119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240"/>
        <w:gridCol w:w="1420"/>
        <w:gridCol w:w="1480"/>
        <w:gridCol w:w="1620"/>
        <w:gridCol w:w="1500"/>
        <w:gridCol w:w="1700"/>
      </w:tblGrid>
      <w:tr w:rsidR="00FC7EC5" w:rsidRPr="0073450E" w:rsidTr="009C5DE9">
        <w:trPr>
          <w:trHeight w:val="510"/>
        </w:trPr>
        <w:tc>
          <w:tcPr>
            <w:tcW w:w="11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lang w:eastAsia="hu-HU"/>
              </w:rPr>
              <w:t>Beruházási (felhalmozási) kiadások előirányzata beruházásonként</w:t>
            </w:r>
          </w:p>
        </w:tc>
      </w:tr>
      <w:tr w:rsidR="00FC7EC5" w:rsidRPr="0073450E" w:rsidTr="009C5DE9">
        <w:trPr>
          <w:trHeight w:val="45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EC5" w:rsidRPr="0073450E" w:rsidRDefault="00FC7EC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73450E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FC7EC5" w:rsidRPr="0073450E" w:rsidTr="009C5DE9">
        <w:trPr>
          <w:trHeight w:val="88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proofErr w:type="gramStart"/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proofErr w:type="gramStart"/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Felhasználás   2014.</w:t>
            </w:r>
            <w:proofErr w:type="gramEnd"/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 xml:space="preserve"> XII. 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utáni szükséglet</w:t>
            </w:r>
          </w:p>
        </w:tc>
      </w:tr>
      <w:tr w:rsidR="00FC7EC5" w:rsidRPr="0073450E" w:rsidTr="009C5DE9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F=(B-D-E)</w:t>
            </w:r>
          </w:p>
        </w:tc>
      </w:tr>
      <w:tr w:rsidR="00FC7EC5" w:rsidRPr="0073450E" w:rsidTr="009C5DE9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Föld vásárlása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2015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C7EC5" w:rsidRPr="0073450E" w:rsidTr="009C5DE9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Épület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C7EC5" w:rsidRPr="0073450E" w:rsidTr="009C5DE9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Óvodába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kisértékü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tárgyi eszköz beszerzése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C7EC5" w:rsidRPr="0073450E" w:rsidTr="009C5DE9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C7EC5" w:rsidRPr="0073450E" w:rsidTr="009C5DE9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C7EC5" w:rsidRPr="0073450E" w:rsidTr="009C5DE9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C7EC5" w:rsidRPr="0073450E" w:rsidTr="009C5DE9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C7EC5" w:rsidRPr="0073450E" w:rsidTr="009C5DE9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C7EC5" w:rsidRPr="0073450E" w:rsidTr="009C5DE9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C7EC5" w:rsidRPr="0073450E" w:rsidTr="009C5DE9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C7EC5" w:rsidRPr="0073450E" w:rsidTr="009C5DE9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C7EC5" w:rsidRPr="0073450E" w:rsidTr="009C5DE9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C7EC5" w:rsidRPr="0073450E" w:rsidTr="009C5DE9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C7EC5" w:rsidRPr="0073450E" w:rsidTr="009C5DE9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C7EC5" w:rsidRPr="0073450E" w:rsidTr="009C5DE9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C7EC5" w:rsidRPr="0073450E" w:rsidTr="009C5DE9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1 740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1 740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FC7EC5" w:rsidRPr="0073450E" w:rsidTr="009C5DE9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7EC5" w:rsidRPr="0073450E" w:rsidRDefault="00FC7EC5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FC7EC5" w:rsidRDefault="00FC7EC5" w:rsidP="00FC7EC5">
      <w:pPr>
        <w:spacing w:line="360" w:lineRule="auto"/>
      </w:pPr>
    </w:p>
    <w:p w:rsidR="00A3677E" w:rsidRDefault="00A3677E"/>
    <w:sectPr w:rsidR="00A3677E" w:rsidSect="00FC7E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C7EC5"/>
    <w:rsid w:val="00974709"/>
    <w:rsid w:val="00A3677E"/>
    <w:rsid w:val="00FC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7E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2015-02-20T11:15:00Z</dcterms:created>
  <dcterms:modified xsi:type="dcterms:W3CDTF">2015-02-20T11:15:00Z</dcterms:modified>
</cp:coreProperties>
</file>