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8F" w:rsidRDefault="00D0178F" w:rsidP="00A3253E">
      <w:pPr>
        <w:widowControl/>
        <w:jc w:val="right"/>
        <w:rPr>
          <w:i/>
          <w:iCs/>
        </w:rPr>
      </w:pPr>
    </w:p>
    <w:p w:rsidR="00D0178F" w:rsidRDefault="00D0178F" w:rsidP="00A3253E">
      <w:pPr>
        <w:pStyle w:val="Listaszerbekezds"/>
        <w:numPr>
          <w:ilvl w:val="0"/>
          <w:numId w:val="1"/>
        </w:numPr>
        <w:jc w:val="right"/>
      </w:pPr>
      <w:r>
        <w:t>melléklet</w:t>
      </w:r>
    </w:p>
    <w:p w:rsidR="00D0178F" w:rsidRPr="009D3817" w:rsidRDefault="00D0178F" w:rsidP="00A3253E"/>
    <w:p w:rsidR="00D0178F" w:rsidRPr="009D3817" w:rsidRDefault="00D0178F" w:rsidP="00A3253E"/>
    <w:p w:rsidR="00D0178F" w:rsidRDefault="00D0178F" w:rsidP="00A3253E">
      <w:r>
        <w:t xml:space="preserve">A képviselő-testület és szervei által használt bélyegzők: </w:t>
      </w:r>
    </w:p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>
      <w:pPr>
        <w:pStyle w:val="Listaszerbekezds"/>
        <w:numPr>
          <w:ilvl w:val="0"/>
          <w:numId w:val="1"/>
        </w:numPr>
        <w:jc w:val="right"/>
      </w:pPr>
      <w:r>
        <w:t>melléklet</w:t>
      </w:r>
    </w:p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>
      <w:r>
        <w:t>Az önkormányzat által önként vállalt önkormányzati feladatok: civil-és nonprofit szervezetekkel való kapcsolattartás:</w:t>
      </w:r>
    </w:p>
    <w:p w:rsidR="00D0178F" w:rsidRDefault="00D0178F" w:rsidP="00A3253E"/>
    <w:p w:rsidR="00D0178F" w:rsidRDefault="00D0178F" w:rsidP="00A3253E">
      <w:pPr>
        <w:widowControl/>
        <w:numPr>
          <w:ilvl w:val="0"/>
          <w:numId w:val="2"/>
        </w:numPr>
        <w:spacing w:line="360" w:lineRule="auto"/>
        <w:ind w:left="641" w:hanging="357"/>
      </w:pPr>
      <w:r>
        <w:t>Tótszentmártoni Községi Önkormányzat</w:t>
      </w:r>
    </w:p>
    <w:p w:rsidR="00D0178F" w:rsidRDefault="00D0178F" w:rsidP="00A3253E">
      <w:pPr>
        <w:widowControl/>
        <w:numPr>
          <w:ilvl w:val="0"/>
          <w:numId w:val="2"/>
        </w:numPr>
        <w:spacing w:line="360" w:lineRule="auto"/>
        <w:ind w:left="641" w:hanging="357"/>
      </w:pPr>
      <w:proofErr w:type="spellStart"/>
      <w:r>
        <w:t>Muramenti</w:t>
      </w:r>
      <w:proofErr w:type="spellEnd"/>
      <w:r>
        <w:t xml:space="preserve"> Nemzetiségi Területfejlesztési Társulás</w:t>
      </w:r>
    </w:p>
    <w:p w:rsidR="00D0178F" w:rsidRDefault="00D0178F" w:rsidP="00A3253E">
      <w:pPr>
        <w:widowControl/>
        <w:numPr>
          <w:ilvl w:val="0"/>
          <w:numId w:val="2"/>
        </w:numPr>
        <w:spacing w:line="360" w:lineRule="auto"/>
        <w:ind w:left="641" w:hanging="357"/>
      </w:pPr>
      <w:proofErr w:type="spellStart"/>
      <w:r>
        <w:t>Muramenti</w:t>
      </w:r>
      <w:proofErr w:type="spellEnd"/>
      <w:r>
        <w:t xml:space="preserve"> Családsegítő és Gyermekjóléti Önkormányzati Társulás</w:t>
      </w:r>
    </w:p>
    <w:p w:rsidR="00D0178F" w:rsidRDefault="00D0178F" w:rsidP="00A3253E">
      <w:pPr>
        <w:widowControl/>
        <w:numPr>
          <w:ilvl w:val="0"/>
          <w:numId w:val="2"/>
        </w:numPr>
        <w:spacing w:line="360" w:lineRule="auto"/>
        <w:ind w:left="641" w:hanging="357"/>
      </w:pPr>
      <w:r>
        <w:t xml:space="preserve">Települési Önkormányzatok Országos Szövetsége </w:t>
      </w:r>
    </w:p>
    <w:p w:rsidR="00D0178F" w:rsidRDefault="00D0178F" w:rsidP="00A3253E">
      <w:pPr>
        <w:widowControl/>
        <w:numPr>
          <w:ilvl w:val="0"/>
          <w:numId w:val="2"/>
        </w:numPr>
        <w:spacing w:line="360" w:lineRule="auto"/>
        <w:ind w:left="641" w:hanging="357"/>
      </w:pPr>
      <w:r>
        <w:t>Tótszerdahelyi Kulturális és Sportegyesület</w:t>
      </w:r>
    </w:p>
    <w:p w:rsidR="00D0178F" w:rsidRDefault="00D0178F" w:rsidP="00A3253E">
      <w:pPr>
        <w:widowControl/>
        <w:numPr>
          <w:ilvl w:val="0"/>
          <w:numId w:val="2"/>
        </w:numPr>
        <w:spacing w:line="360" w:lineRule="auto"/>
        <w:ind w:left="641" w:hanging="357"/>
      </w:pPr>
      <w:r>
        <w:t xml:space="preserve">Tótszerdahelyi Polgárőr Egyesület </w:t>
      </w:r>
    </w:p>
    <w:p w:rsidR="00D0178F" w:rsidRDefault="009D1D01" w:rsidP="00A3253E">
      <w:pPr>
        <w:widowControl/>
        <w:numPr>
          <w:ilvl w:val="0"/>
          <w:numId w:val="2"/>
        </w:numPr>
        <w:spacing w:line="360" w:lineRule="auto"/>
        <w:ind w:left="641" w:hanging="357"/>
      </w:pPr>
      <w:r>
        <w:t>Sporth</w:t>
      </w:r>
      <w:bookmarkStart w:id="0" w:name="_GoBack"/>
      <w:bookmarkEnd w:id="0"/>
      <w:r w:rsidR="00D0178F">
        <w:t>orgász</w:t>
      </w:r>
      <w:r>
        <w:t xml:space="preserve"> E</w:t>
      </w:r>
      <w:r w:rsidR="00D0178F">
        <w:t>gyesület Tótszerdahely</w:t>
      </w:r>
    </w:p>
    <w:p w:rsidR="00D0178F" w:rsidRDefault="00D0178F" w:rsidP="00A3253E">
      <w:pPr>
        <w:widowControl/>
        <w:numPr>
          <w:ilvl w:val="0"/>
          <w:numId w:val="2"/>
        </w:numPr>
        <w:spacing w:line="360" w:lineRule="auto"/>
        <w:ind w:left="641" w:hanging="357"/>
      </w:pPr>
      <w:r>
        <w:t xml:space="preserve"> „</w:t>
      </w:r>
      <w:proofErr w:type="spellStart"/>
      <w:r>
        <w:t>Blazsetin</w:t>
      </w:r>
      <w:proofErr w:type="spellEnd"/>
      <w:r>
        <w:t xml:space="preserve"> István” Horvát Önkormányzat Tótszerdahely</w:t>
      </w:r>
    </w:p>
    <w:p w:rsidR="00D0178F" w:rsidRDefault="00D0178F" w:rsidP="00A3253E">
      <w:pPr>
        <w:widowControl/>
        <w:numPr>
          <w:ilvl w:val="0"/>
          <w:numId w:val="2"/>
        </w:numPr>
        <w:spacing w:line="360" w:lineRule="auto"/>
        <w:ind w:left="641" w:hanging="357"/>
      </w:pPr>
      <w:proofErr w:type="spellStart"/>
      <w:r>
        <w:t>Gorican</w:t>
      </w:r>
      <w:proofErr w:type="spellEnd"/>
      <w:r>
        <w:t xml:space="preserve"> Község Önkormányzata Horvátország</w:t>
      </w:r>
    </w:p>
    <w:p w:rsidR="00D0178F" w:rsidRDefault="00D0178F" w:rsidP="008B7E65">
      <w:pPr>
        <w:pStyle w:val="Listaszerbekezds"/>
        <w:numPr>
          <w:ilvl w:val="0"/>
          <w:numId w:val="2"/>
        </w:numPr>
      </w:pPr>
      <w:r>
        <w:t>Mura Horvát Hagyományőrző Egyesület</w:t>
      </w:r>
    </w:p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>
      <w:pPr>
        <w:pStyle w:val="Listaszerbekezds"/>
        <w:numPr>
          <w:ilvl w:val="0"/>
          <w:numId w:val="1"/>
        </w:numPr>
        <w:jc w:val="right"/>
      </w:pPr>
      <w:r>
        <w:lastRenderedPageBreak/>
        <w:t>melléklet</w:t>
      </w:r>
    </w:p>
    <w:p w:rsidR="00D0178F" w:rsidRDefault="00D0178F" w:rsidP="00A3253E"/>
    <w:p w:rsidR="00D0178F" w:rsidRDefault="00D0178F" w:rsidP="00A3253E"/>
    <w:p w:rsidR="00D0178F" w:rsidRDefault="00D0178F" w:rsidP="00A3253E">
      <w:r>
        <w:t>A képviselő testület által átruházott hatáskörök jegyzéke:</w:t>
      </w:r>
    </w:p>
    <w:p w:rsidR="00D0178F" w:rsidRDefault="00D0178F" w:rsidP="00A3253E"/>
    <w:p w:rsidR="00D0178F" w:rsidRDefault="00D0178F" w:rsidP="00A3253E"/>
    <w:p w:rsidR="00D0178F" w:rsidRDefault="00D0178F" w:rsidP="00A3253E">
      <w:r>
        <w:t xml:space="preserve"> Nincs</w:t>
      </w:r>
    </w:p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>
      <w:pPr>
        <w:pStyle w:val="Listaszerbekezds"/>
        <w:numPr>
          <w:ilvl w:val="0"/>
          <w:numId w:val="1"/>
        </w:numPr>
        <w:jc w:val="right"/>
      </w:pPr>
      <w:r>
        <w:lastRenderedPageBreak/>
        <w:t xml:space="preserve">melléklet:  </w:t>
      </w:r>
    </w:p>
    <w:p w:rsidR="00D0178F" w:rsidRDefault="00D0178F" w:rsidP="00A3253E"/>
    <w:p w:rsidR="00D0178F" w:rsidRDefault="00D0178F" w:rsidP="00A3253E"/>
    <w:p w:rsidR="00D0178F" w:rsidRDefault="00D0178F" w:rsidP="00A3253E">
      <w:r>
        <w:t xml:space="preserve">A képviselő-testület állandó </w:t>
      </w:r>
      <w:proofErr w:type="gramStart"/>
      <w:r>
        <w:t>bizottsága(</w:t>
      </w:r>
      <w:proofErr w:type="gramEnd"/>
      <w:r>
        <w:t xml:space="preserve">i) által ellátandó feladatok jegyzéke. </w:t>
      </w:r>
    </w:p>
    <w:p w:rsidR="00D0178F" w:rsidRDefault="00D0178F" w:rsidP="00A3253E"/>
    <w:p w:rsidR="00D0178F" w:rsidRDefault="00D0178F" w:rsidP="00A3253E">
      <w:r>
        <w:t xml:space="preserve">Az Ügyrendi- és Közbeszerzési bizottság feladatai: 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Közreműködik a képviselő-testületi hatáskörbe tartozó személyi döntések előkészítésében;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Ellátja képviselő-testületi ülésen a titkos szavazás lebonyolításával, az eredmény megállapításával kapcsolatos teendőket;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Javaslatot tesz a polgármester illetményére, illetményemelésére és jutalmazására;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Véleményezi az önkormányzat szervezeti felépítésével, létszám gazdálkodásával valamint feladatátcsoportosításokkal kapcsolatos javaslatokat.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Véleményezi a bizottság feladatkörét érintő előterjesztéseket;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 xml:space="preserve">Ellenőrzi a bizottság feladatkörébe tartozó képviselő-testületi és bizottsági határozatok végrehajtását. 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Ellátja a polgármester, illetve a képviselők vagyonnyilatkozatának nyilvántartását, ellenőrzését és vizsgálatát.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Ellátja az összeférhetetlenség megállapítására irányuló kezdeményezés kivizsgálását és ennek eredményéről tájékoztatja a Képviselő-testületet.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 xml:space="preserve">Közreműködik a képviselő-testület hatáskörébe, valamint a közbeszerzésekről szóló 2003. évi CXXIX törvény hatálya alá tartozó döntések előkészítésében, lebonyolításában, értékelésében, képviselő-testület elé terjesztésében.  </w:t>
      </w:r>
    </w:p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>
      <w:pPr>
        <w:pStyle w:val="Listaszerbekezds"/>
        <w:numPr>
          <w:ilvl w:val="0"/>
          <w:numId w:val="1"/>
        </w:numPr>
        <w:jc w:val="right"/>
      </w:pPr>
      <w:r>
        <w:lastRenderedPageBreak/>
        <w:t xml:space="preserve">melléklet  </w:t>
      </w:r>
    </w:p>
    <w:p w:rsidR="00D0178F" w:rsidRDefault="00D0178F" w:rsidP="00A3253E">
      <w:pPr>
        <w:pStyle w:val="Listaszerbekezds"/>
        <w:jc w:val="both"/>
      </w:pPr>
    </w:p>
    <w:p w:rsidR="00D0178F" w:rsidRDefault="00D0178F" w:rsidP="00A3253E">
      <w:r>
        <w:t>Az önkormányzat társulásai:</w:t>
      </w:r>
    </w:p>
    <w:p w:rsidR="00D0178F" w:rsidRDefault="00D0178F" w:rsidP="00A3253E"/>
    <w:p w:rsidR="00D0178F" w:rsidRDefault="00D0178F" w:rsidP="00A3253E"/>
    <w:p w:rsidR="00D0178F" w:rsidRDefault="00D0178F" w:rsidP="00A3253E">
      <w:pPr>
        <w:numPr>
          <w:ilvl w:val="1"/>
          <w:numId w:val="4"/>
        </w:numPr>
        <w:spacing w:before="100" w:beforeAutospacing="1" w:after="100" w:afterAutospacing="1" w:line="360" w:lineRule="auto"/>
        <w:ind w:left="1502" w:hanging="357"/>
      </w:pPr>
      <w:r>
        <w:t xml:space="preserve">Dél-zalai Murahíd Letenye Térségi Társulás </w:t>
      </w:r>
    </w:p>
    <w:p w:rsidR="00D0178F" w:rsidRDefault="00D0178F" w:rsidP="00A3253E">
      <w:pPr>
        <w:numPr>
          <w:ilvl w:val="1"/>
          <w:numId w:val="4"/>
        </w:numPr>
        <w:spacing w:before="100" w:beforeAutospacing="1" w:after="100" w:afterAutospacing="1" w:line="360" w:lineRule="auto"/>
        <w:ind w:left="1502" w:hanging="357"/>
      </w:pPr>
      <w:proofErr w:type="spellStart"/>
      <w:r>
        <w:t>Muramenti</w:t>
      </w:r>
      <w:proofErr w:type="spellEnd"/>
      <w:r>
        <w:t xml:space="preserve"> Nemzetiségi Területfejlesztési Társulás</w:t>
      </w:r>
    </w:p>
    <w:p w:rsidR="00D0178F" w:rsidRDefault="00D0178F" w:rsidP="00A3253E">
      <w:pPr>
        <w:numPr>
          <w:ilvl w:val="1"/>
          <w:numId w:val="4"/>
        </w:numPr>
        <w:spacing w:before="100" w:beforeAutospacing="1" w:after="100" w:afterAutospacing="1" w:line="360" w:lineRule="auto"/>
        <w:ind w:left="1502" w:hanging="357"/>
      </w:pPr>
      <w:proofErr w:type="spellStart"/>
      <w:r>
        <w:t>Muramenti</w:t>
      </w:r>
      <w:proofErr w:type="spellEnd"/>
      <w:r>
        <w:t xml:space="preserve"> Családsegítő és Gyermekjóléti Önkormányzati Társulás</w:t>
      </w:r>
    </w:p>
    <w:p w:rsidR="00D0178F" w:rsidRDefault="00D0178F" w:rsidP="00A3253E">
      <w:pPr>
        <w:numPr>
          <w:ilvl w:val="1"/>
          <w:numId w:val="4"/>
        </w:numPr>
        <w:spacing w:before="100" w:beforeAutospacing="1" w:after="100" w:afterAutospacing="1" w:line="360" w:lineRule="auto"/>
        <w:ind w:left="1502" w:hanging="357"/>
      </w:pPr>
      <w:r>
        <w:t>Igazgatási társulás: Tótszerdahelyi Közös Önkormányzati Hivatal</w:t>
      </w:r>
    </w:p>
    <w:p w:rsidR="00D0178F" w:rsidRDefault="00D0178F" w:rsidP="00A3253E">
      <w:pPr>
        <w:numPr>
          <w:ilvl w:val="1"/>
          <w:numId w:val="4"/>
        </w:numPr>
        <w:spacing w:before="100" w:beforeAutospacing="1" w:after="100" w:afterAutospacing="1" w:line="360" w:lineRule="auto"/>
        <w:ind w:left="1502" w:hanging="357"/>
      </w:pPr>
      <w:proofErr w:type="spellStart"/>
      <w:r>
        <w:t>Zalaispa</w:t>
      </w:r>
      <w:proofErr w:type="spellEnd"/>
      <w:r>
        <w:t xml:space="preserve"> Hulladékgazdálkodási Társulás Zalabér </w:t>
      </w:r>
    </w:p>
    <w:p w:rsidR="00D0178F" w:rsidRPr="008B7E65" w:rsidRDefault="00D0178F" w:rsidP="008B7E65">
      <w:pPr>
        <w:pStyle w:val="Listaszerbekezds"/>
        <w:numPr>
          <w:ilvl w:val="1"/>
          <w:numId w:val="4"/>
        </w:numPr>
        <w:rPr>
          <w:rFonts w:ascii="H-Times-Roman" w:hAnsi="H-Times-Roman"/>
          <w:szCs w:val="20"/>
        </w:rPr>
      </w:pPr>
      <w:r w:rsidRPr="008B7E65">
        <w:rPr>
          <w:rFonts w:ascii="H-Times-Roman" w:hAnsi="H-Times-Roman"/>
          <w:szCs w:val="20"/>
        </w:rPr>
        <w:t>Bucsutai Szociális Szolgáltató Társulás</w:t>
      </w:r>
    </w:p>
    <w:p w:rsidR="00D0178F" w:rsidRDefault="00D0178F" w:rsidP="008B7E65">
      <w:pPr>
        <w:spacing w:before="100" w:beforeAutospacing="1" w:after="100" w:afterAutospacing="1" w:line="360" w:lineRule="auto"/>
        <w:ind w:left="1502"/>
      </w:pPr>
    </w:p>
    <w:p w:rsidR="00D0178F" w:rsidRDefault="00D0178F" w:rsidP="00A3253E">
      <w:pPr>
        <w:spacing w:before="100" w:beforeAutospacing="1" w:after="100" w:afterAutospacing="1"/>
        <w:ind w:left="1506"/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widowControl/>
        <w:jc w:val="right"/>
        <w:rPr>
          <w:i/>
          <w:iCs/>
        </w:rPr>
      </w:pPr>
    </w:p>
    <w:p w:rsidR="00D0178F" w:rsidRDefault="00D0178F" w:rsidP="00A3253E">
      <w:pPr>
        <w:widowControl/>
        <w:jc w:val="right"/>
        <w:rPr>
          <w:i/>
          <w:iCs/>
        </w:rPr>
      </w:pPr>
    </w:p>
    <w:p w:rsidR="00D0178F" w:rsidRPr="00A3253E" w:rsidRDefault="00D0178F" w:rsidP="00A3253E">
      <w:pPr>
        <w:widowControl/>
        <w:jc w:val="right"/>
        <w:rPr>
          <w:iCs/>
        </w:rPr>
      </w:pPr>
      <w:r w:rsidRPr="00A3253E">
        <w:rPr>
          <w:iCs/>
        </w:rPr>
        <w:t>6. számú melléklet</w:t>
      </w:r>
    </w:p>
    <w:p w:rsidR="00D0178F" w:rsidRDefault="00D0178F" w:rsidP="00A3253E">
      <w:pPr>
        <w:widowControl/>
        <w:rPr>
          <w:i/>
          <w:iCs/>
        </w:rPr>
      </w:pPr>
    </w:p>
    <w:p w:rsidR="00D0178F" w:rsidRDefault="00D0178F" w:rsidP="00A3253E">
      <w:pPr>
        <w:widowControl/>
        <w:rPr>
          <w:i/>
          <w:iCs/>
        </w:rPr>
      </w:pPr>
    </w:p>
    <w:p w:rsidR="00D0178F" w:rsidRDefault="00D0178F" w:rsidP="00A3253E">
      <w:pPr>
        <w:widowControl/>
        <w:rPr>
          <w:i/>
          <w:iCs/>
        </w:rPr>
      </w:pPr>
      <w:r>
        <w:rPr>
          <w:i/>
          <w:iCs/>
        </w:rPr>
        <w:t>Az önkormányzat vállalkozási tevékenységei</w:t>
      </w:r>
    </w:p>
    <w:p w:rsidR="00D0178F" w:rsidRDefault="00D0178F" w:rsidP="00A3253E">
      <w:pPr>
        <w:widowControl/>
      </w:pPr>
    </w:p>
    <w:p w:rsidR="00D0178F" w:rsidRDefault="00D0178F" w:rsidP="00A3253E">
      <w:pPr>
        <w:widowControl/>
      </w:pPr>
    </w:p>
    <w:p w:rsidR="00D0178F" w:rsidRDefault="00D0178F" w:rsidP="00A3253E">
      <w:pPr>
        <w:widowControl/>
      </w:pPr>
      <w:r>
        <w:t xml:space="preserve">Az önkormányzat vállalkozási tevékenységet végez: sóderkitermelés, sóderértékesítés, bérmunka végzése földmunkagéppel. </w:t>
      </w:r>
    </w:p>
    <w:p w:rsidR="00D0178F" w:rsidRDefault="00D0178F"/>
    <w:sectPr w:rsidR="00D0178F" w:rsidSect="0095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7422F"/>
    <w:multiLevelType w:val="hybridMultilevel"/>
    <w:tmpl w:val="C414BA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66C5E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2DE99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686A3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C0C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AAE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A4D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FEB0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954EF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ABD34BB"/>
    <w:multiLevelType w:val="hybridMultilevel"/>
    <w:tmpl w:val="64EAF1FC"/>
    <w:lvl w:ilvl="0" w:tplc="040E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556E212E"/>
    <w:multiLevelType w:val="hybridMultilevel"/>
    <w:tmpl w:val="38C2E016"/>
    <w:lvl w:ilvl="0" w:tplc="8598B584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8F05A64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77344EED"/>
    <w:multiLevelType w:val="hybridMultilevel"/>
    <w:tmpl w:val="C40804D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53E"/>
    <w:rsid w:val="00037D6F"/>
    <w:rsid w:val="004A7C00"/>
    <w:rsid w:val="006C261A"/>
    <w:rsid w:val="008B7E65"/>
    <w:rsid w:val="00953066"/>
    <w:rsid w:val="009B527E"/>
    <w:rsid w:val="009D1D01"/>
    <w:rsid w:val="009D3817"/>
    <w:rsid w:val="009E11B6"/>
    <w:rsid w:val="00A3253E"/>
    <w:rsid w:val="00B62CCC"/>
    <w:rsid w:val="00B90342"/>
    <w:rsid w:val="00D0178F"/>
    <w:rsid w:val="00DD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253E"/>
    <w:pPr>
      <w:keepLines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H-Times-Roman" w:eastAsia="Times New Roman" w:hAnsi="H-Times-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A3253E"/>
    <w:pPr>
      <w:keepLines w:val="0"/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338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</dc:creator>
  <cp:keywords/>
  <dc:description/>
  <cp:lastModifiedBy>Zoli</cp:lastModifiedBy>
  <cp:revision>6</cp:revision>
  <dcterms:created xsi:type="dcterms:W3CDTF">2014-12-12T10:47:00Z</dcterms:created>
  <dcterms:modified xsi:type="dcterms:W3CDTF">2015-12-08T09:08:00Z</dcterms:modified>
</cp:coreProperties>
</file>