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C5" w:rsidRDefault="008C05C5" w:rsidP="008C05C5">
      <w:pPr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Körösszakál Községi Önkormányzat </w:t>
      </w:r>
    </w:p>
    <w:p w:rsidR="008C05C5" w:rsidRDefault="008C05C5" w:rsidP="008C05C5">
      <w:pPr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Képviselő-testületének 6/2017.(V.04.) önkormányzati rendelet </w:t>
      </w:r>
    </w:p>
    <w:p w:rsidR="008C05C5" w:rsidRDefault="008C05C5" w:rsidP="008C05C5">
      <w:pPr>
        <w:jc w:val="center"/>
        <w:rPr>
          <w:b/>
          <w:sz w:val="22"/>
          <w:szCs w:val="22"/>
        </w:rPr>
      </w:pPr>
      <w:proofErr w:type="gramStart"/>
      <w:r>
        <w:rPr>
          <w:rFonts w:ascii="Times" w:hAnsi="Times" w:cs="Times"/>
          <w:b/>
          <w:bCs/>
          <w:color w:val="000000"/>
        </w:rPr>
        <w:t>az</w:t>
      </w:r>
      <w:proofErr w:type="gramEnd"/>
      <w:r>
        <w:rPr>
          <w:rFonts w:ascii="Times" w:hAnsi="Times" w:cs="Times"/>
          <w:b/>
          <w:bCs/>
          <w:color w:val="000000"/>
        </w:rPr>
        <w:t xml:space="preserve"> egészségügyi alapellátási körzetek megállapításáról szóló 1/2017.(I.25.) önkormányzati rendelettel módosított 11/2016.(VII.12.) önkormányzati rendelet módosításáról</w:t>
      </w:r>
    </w:p>
    <w:p w:rsidR="008C05C5" w:rsidRDefault="008C05C5" w:rsidP="008C05C5">
      <w:pPr>
        <w:jc w:val="both"/>
        <w:rPr>
          <w:sz w:val="22"/>
          <w:szCs w:val="22"/>
        </w:rPr>
      </w:pPr>
    </w:p>
    <w:p w:rsidR="008C05C5" w:rsidRDefault="008C05C5" w:rsidP="008C05C5"/>
    <w:p w:rsidR="008C05C5" w:rsidRDefault="008C05C5" w:rsidP="008C05C5"/>
    <w:p w:rsidR="008C05C5" w:rsidRPr="00C1613B" w:rsidRDefault="008C05C5" w:rsidP="008C05C5">
      <w:pPr>
        <w:jc w:val="both"/>
        <w:rPr>
          <w:color w:val="000000"/>
        </w:rPr>
      </w:pPr>
      <w:r w:rsidRPr="00C1613B">
        <w:rPr>
          <w:color w:val="000000"/>
        </w:rPr>
        <w:t>Körösszakál Községi Önkormányzat Képviselő-testülete az egészségügyi alapellátásról szóló 2015. évi CXXIII. törvény 6.§. (1) bekezdésében foglalt felhatalmazás alapján, Magyarország helyi önkormányzatairól szóló 2011. évi CLXXXIX. törvény 13. § (1) bekezdés 4. pontjában meghatározott feladatkörében eljárva, az egészségügyi alapellátási kö</w:t>
      </w:r>
      <w:r>
        <w:rPr>
          <w:color w:val="000000"/>
        </w:rPr>
        <w:t>rzetek megállapításáról szóló 1/2017 (I.25.) önkormányzati rendelttel módosított 11</w:t>
      </w:r>
      <w:r w:rsidRPr="00C1613B">
        <w:rPr>
          <w:color w:val="000000"/>
        </w:rPr>
        <w:t>/2016. (VII.</w:t>
      </w:r>
      <w:r>
        <w:rPr>
          <w:color w:val="000000"/>
        </w:rPr>
        <w:t xml:space="preserve"> 12.) önkormányzati rendelet</w:t>
      </w:r>
      <w:r w:rsidRPr="00C1613B">
        <w:rPr>
          <w:color w:val="000000"/>
        </w:rPr>
        <w:t xml:space="preserve"> módosításáról a következőket rendeli el:</w:t>
      </w:r>
    </w:p>
    <w:p w:rsidR="008C05C5" w:rsidRDefault="008C05C5" w:rsidP="008C05C5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color w:val="000000"/>
        </w:rPr>
      </w:pPr>
      <w:r w:rsidRPr="00C1613B">
        <w:rPr>
          <w:b/>
          <w:color w:val="000000"/>
        </w:rPr>
        <w:t>§</w:t>
      </w:r>
    </w:p>
    <w:p w:rsidR="008C05C5" w:rsidRDefault="008C05C5" w:rsidP="008C05C5">
      <w:pPr>
        <w:spacing w:before="100" w:beforeAutospacing="1" w:after="100" w:afterAutospacing="1"/>
        <w:jc w:val="both"/>
        <w:rPr>
          <w:color w:val="000000"/>
        </w:rPr>
      </w:pPr>
      <w:r w:rsidRPr="00C1613B">
        <w:rPr>
          <w:color w:val="000000"/>
        </w:rPr>
        <w:t xml:space="preserve">(1) </w:t>
      </w:r>
      <w:r>
        <w:rPr>
          <w:color w:val="000000"/>
        </w:rPr>
        <w:t>A Rendelet 1§ (7) bekezdése helyébe az alábbi szövegrész kerül:</w:t>
      </w:r>
    </w:p>
    <w:p w:rsidR="008C05C5" w:rsidRDefault="008C05C5" w:rsidP="008C05C5">
      <w:pPr>
        <w:spacing w:before="100" w:beforeAutospacing="1" w:after="100" w:afterAutospacing="1"/>
        <w:jc w:val="both"/>
        <w:rPr>
          <w:i/>
          <w:color w:val="000000"/>
        </w:rPr>
      </w:pPr>
      <w:r w:rsidRPr="00C1613B">
        <w:rPr>
          <w:i/>
          <w:color w:val="000000"/>
        </w:rPr>
        <w:t xml:space="preserve">      (7) Az egészségügyi alapellátáshoz kapcsolódó vegyes háziorvosi, házi gyermekorvosi ügyeleti ellátás tekintetében Körösszakál Község, Komádi, Magyarhomorog, Újiráz településekkel alkot egy körzetet.</w:t>
      </w:r>
    </w:p>
    <w:p w:rsidR="008C05C5" w:rsidRDefault="008C05C5" w:rsidP="008C05C5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2.§</w:t>
      </w:r>
    </w:p>
    <w:p w:rsidR="008C05C5" w:rsidRPr="00C1613B" w:rsidRDefault="008C05C5" w:rsidP="008C05C5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Jelen rendelet a kihirdetését követő napon lép hatályba. Az 1/2017.(I.25.) önkormányzati rendelettel módosított 11/2016.(VII.12.) önkormányzati rendelet nem érintett rendelkezései változatlan tartalommal és </w:t>
      </w:r>
      <w:proofErr w:type="gramStart"/>
      <w:r>
        <w:rPr>
          <w:color w:val="000000"/>
        </w:rPr>
        <w:t>formában hatályban</w:t>
      </w:r>
      <w:proofErr w:type="gramEnd"/>
      <w:r>
        <w:rPr>
          <w:color w:val="000000"/>
        </w:rPr>
        <w:t xml:space="preserve"> maradnak.</w:t>
      </w:r>
    </w:p>
    <w:p w:rsidR="008C05C5" w:rsidRPr="00C1613B" w:rsidRDefault="008C05C5" w:rsidP="008C05C5">
      <w:pPr>
        <w:spacing w:before="100" w:beforeAutospacing="1" w:after="100" w:afterAutospacing="1"/>
        <w:jc w:val="center"/>
        <w:rPr>
          <w:b/>
          <w:color w:val="000000"/>
        </w:rPr>
      </w:pPr>
    </w:p>
    <w:p w:rsidR="008C05C5" w:rsidRPr="00C1613B" w:rsidRDefault="008C05C5" w:rsidP="008C05C5">
      <w:pPr>
        <w:rPr>
          <w:noProof/>
        </w:rPr>
      </w:pPr>
      <w:r w:rsidRPr="00C1613B">
        <w:tab/>
        <w:t xml:space="preserve">   Pálfi </w:t>
      </w:r>
      <w:proofErr w:type="gramStart"/>
      <w:r w:rsidRPr="00C1613B">
        <w:t>Tamás</w:t>
      </w:r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  <w:t xml:space="preserve">    </w:t>
      </w:r>
      <w:r w:rsidRPr="00C1613B">
        <w:tab/>
        <w:t xml:space="preserve">  Urayné</w:t>
      </w:r>
      <w:proofErr w:type="gramEnd"/>
      <w:r w:rsidRPr="00C1613B">
        <w:t xml:space="preserve"> Szilágyi Márta</w:t>
      </w:r>
    </w:p>
    <w:p w:rsidR="008C05C5" w:rsidRPr="00C1613B" w:rsidRDefault="008C05C5" w:rsidP="008C05C5">
      <w:pPr>
        <w:ind w:firstLine="708"/>
        <w:rPr>
          <w:noProof/>
        </w:rPr>
      </w:pPr>
      <w:r w:rsidRPr="00C1613B">
        <w:rPr>
          <w:noProof/>
        </w:rPr>
        <w:t xml:space="preserve">  polgármester</w:t>
      </w:r>
      <w:r w:rsidRPr="00C1613B">
        <w:rPr>
          <w:noProof/>
        </w:rPr>
        <w:tab/>
      </w:r>
      <w:r w:rsidRPr="00C1613B">
        <w:rPr>
          <w:noProof/>
        </w:rPr>
        <w:tab/>
      </w:r>
      <w:r w:rsidRPr="00C1613B">
        <w:rPr>
          <w:noProof/>
        </w:rPr>
        <w:tab/>
      </w:r>
      <w:r w:rsidRPr="00C1613B">
        <w:rPr>
          <w:noProof/>
        </w:rPr>
        <w:tab/>
      </w:r>
      <w:r w:rsidRPr="00C1613B">
        <w:rPr>
          <w:noProof/>
        </w:rPr>
        <w:tab/>
      </w:r>
      <w:r w:rsidRPr="00C1613B">
        <w:rPr>
          <w:noProof/>
        </w:rPr>
        <w:tab/>
        <w:t xml:space="preserve">   </w:t>
      </w:r>
      <w:r w:rsidRPr="00C1613B">
        <w:rPr>
          <w:noProof/>
        </w:rPr>
        <w:tab/>
        <w:t xml:space="preserve">  jegyző</w:t>
      </w:r>
    </w:p>
    <w:p w:rsidR="008C05C5" w:rsidRDefault="008C05C5" w:rsidP="008C05C5">
      <w:pPr>
        <w:rPr>
          <w:noProof/>
        </w:rPr>
      </w:pPr>
    </w:p>
    <w:p w:rsidR="008C05C5" w:rsidRDefault="008C05C5" w:rsidP="008C05C5">
      <w:pPr>
        <w:rPr>
          <w:noProof/>
        </w:rPr>
      </w:pPr>
    </w:p>
    <w:p w:rsidR="008C05C5" w:rsidRPr="00C1613B" w:rsidRDefault="008C05C5" w:rsidP="008C05C5">
      <w:pPr>
        <w:rPr>
          <w:noProof/>
        </w:rPr>
      </w:pPr>
    </w:p>
    <w:p w:rsidR="008C05C5" w:rsidRPr="00C1613B" w:rsidRDefault="008C05C5" w:rsidP="008C05C5">
      <w:pPr>
        <w:rPr>
          <w:b/>
          <w:u w:val="single"/>
        </w:rPr>
      </w:pPr>
      <w:r w:rsidRPr="00C1613B">
        <w:rPr>
          <w:b/>
          <w:u w:val="single"/>
        </w:rPr>
        <w:t>Kihirdetési záradék:</w:t>
      </w:r>
    </w:p>
    <w:p w:rsidR="008C05C5" w:rsidRPr="00C1613B" w:rsidRDefault="008C05C5" w:rsidP="008C05C5">
      <w:pPr>
        <w:rPr>
          <w:u w:val="single"/>
        </w:rPr>
      </w:pPr>
      <w:r w:rsidRPr="00C1613B">
        <w:rPr>
          <w:u w:val="single"/>
        </w:rPr>
        <w:t>A kihirdetés dátuma:</w:t>
      </w:r>
    </w:p>
    <w:p w:rsidR="008C05C5" w:rsidRDefault="008C05C5" w:rsidP="008C05C5"/>
    <w:p w:rsidR="008C05C5" w:rsidRDefault="008C05C5" w:rsidP="008C05C5"/>
    <w:p w:rsidR="008C05C5" w:rsidRPr="00C1613B" w:rsidRDefault="008C05C5" w:rsidP="008C05C5"/>
    <w:p w:rsidR="008C05C5" w:rsidRPr="00C1613B" w:rsidRDefault="008C05C5" w:rsidP="008C05C5">
      <w:pPr>
        <w:rPr>
          <w:b/>
          <w:sz w:val="20"/>
        </w:rPr>
      </w:pPr>
      <w:r w:rsidRPr="00C1613B">
        <w:t xml:space="preserve">Körösszakál, 2017. </w:t>
      </w:r>
      <w:r>
        <w:t>május 4.</w:t>
      </w:r>
      <w:r w:rsidRPr="00C1613B">
        <w:rPr>
          <w:b/>
          <w:sz w:val="20"/>
        </w:rPr>
        <w:tab/>
      </w:r>
      <w:r w:rsidRPr="00C1613B">
        <w:rPr>
          <w:b/>
          <w:sz w:val="20"/>
        </w:rPr>
        <w:tab/>
      </w:r>
      <w:r w:rsidRPr="00C1613B">
        <w:rPr>
          <w:b/>
          <w:sz w:val="20"/>
        </w:rPr>
        <w:tab/>
      </w:r>
      <w:r w:rsidRPr="00C1613B">
        <w:rPr>
          <w:b/>
          <w:sz w:val="20"/>
        </w:rPr>
        <w:tab/>
      </w:r>
      <w:r w:rsidRPr="00C1613B">
        <w:rPr>
          <w:b/>
          <w:sz w:val="20"/>
        </w:rPr>
        <w:tab/>
        <w:t xml:space="preserve">   </w:t>
      </w:r>
      <w:r w:rsidRPr="00C1613B">
        <w:rPr>
          <w:b/>
          <w:sz w:val="20"/>
        </w:rPr>
        <w:tab/>
        <w:t xml:space="preserve">          </w:t>
      </w:r>
    </w:p>
    <w:p w:rsidR="008C05C5" w:rsidRPr="00C1613B" w:rsidRDefault="008C05C5" w:rsidP="008C05C5">
      <w:r w:rsidRPr="00C1613B">
        <w:rPr>
          <w:b/>
        </w:rPr>
        <w:t xml:space="preserve">  </w:t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</w:r>
      <w:r w:rsidRPr="00C1613B">
        <w:rPr>
          <w:b/>
        </w:rPr>
        <w:tab/>
        <w:t xml:space="preserve">   </w:t>
      </w:r>
      <w:r w:rsidRPr="00C1613B">
        <w:t>Urayné Szilágyi Márta</w:t>
      </w:r>
    </w:p>
    <w:p w:rsidR="008C05C5" w:rsidRPr="00C1613B" w:rsidRDefault="008C05C5" w:rsidP="008C05C5"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</w:r>
      <w:r w:rsidRPr="00C1613B">
        <w:tab/>
        <w:t xml:space="preserve">       </w:t>
      </w:r>
      <w:proofErr w:type="gramStart"/>
      <w:r w:rsidRPr="00C1613B">
        <w:t>jegyző</w:t>
      </w:r>
      <w:proofErr w:type="gramEnd"/>
    </w:p>
    <w:p w:rsidR="008C05C5" w:rsidRDefault="008C05C5" w:rsidP="008C05C5"/>
    <w:p w:rsidR="0038103A" w:rsidRDefault="0038103A">
      <w:bookmarkStart w:id="0" w:name="_GoBack"/>
      <w:bookmarkEnd w:id="0"/>
    </w:p>
    <w:sectPr w:rsidR="0038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E54B9"/>
    <w:multiLevelType w:val="multilevel"/>
    <w:tmpl w:val="046E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52D7E"/>
    <w:multiLevelType w:val="hybridMultilevel"/>
    <w:tmpl w:val="CD9EA8F6"/>
    <w:lvl w:ilvl="0" w:tplc="49B8A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07"/>
    <w:rsid w:val="0038103A"/>
    <w:rsid w:val="008C05C5"/>
    <w:rsid w:val="009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0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2017-05-09T12:32:00Z</dcterms:created>
  <dcterms:modified xsi:type="dcterms:W3CDTF">2017-05-09T12:32:00Z</dcterms:modified>
</cp:coreProperties>
</file>