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BAF" w:rsidRPr="00A44BAF" w:rsidRDefault="00A44BAF" w:rsidP="00A44BA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sz w:val="26"/>
          <w:szCs w:val="26"/>
          <w:lang w:bidi="en-US"/>
        </w:rPr>
      </w:pPr>
      <w:r>
        <w:rPr>
          <w:rFonts w:ascii="Book Antiqua" w:eastAsia="Times New Roman" w:hAnsi="Book Antiqua" w:cs="Times New Roman"/>
          <w:sz w:val="26"/>
          <w:szCs w:val="26"/>
          <w:lang w:bidi="en-US"/>
        </w:rPr>
        <w:t>napirend</w:t>
      </w:r>
      <w:r>
        <w:rPr>
          <w:rFonts w:ascii="Book Antiqua" w:eastAsia="Times New Roman" w:hAnsi="Book Antiqua" w:cs="Times New Roman"/>
          <w:sz w:val="26"/>
          <w:szCs w:val="26"/>
          <w:lang w:bidi="en-US"/>
        </w:rPr>
        <w:tab/>
      </w:r>
      <w:r>
        <w:rPr>
          <w:rFonts w:ascii="Book Antiqua" w:eastAsia="Times New Roman" w:hAnsi="Book Antiqua" w:cs="Times New Roman"/>
          <w:sz w:val="26"/>
          <w:szCs w:val="26"/>
          <w:lang w:bidi="en-US"/>
        </w:rPr>
        <w:tab/>
      </w:r>
      <w:r>
        <w:rPr>
          <w:rFonts w:ascii="Book Antiqua" w:eastAsia="Times New Roman" w:hAnsi="Book Antiqua" w:cs="Times New Roman"/>
          <w:sz w:val="26"/>
          <w:szCs w:val="26"/>
          <w:lang w:bidi="en-US"/>
        </w:rPr>
        <w:tab/>
      </w:r>
      <w:r>
        <w:rPr>
          <w:rFonts w:ascii="Book Antiqua" w:eastAsia="Times New Roman" w:hAnsi="Book Antiqua" w:cs="Times New Roman"/>
          <w:sz w:val="26"/>
          <w:szCs w:val="26"/>
          <w:lang w:bidi="en-US"/>
        </w:rPr>
        <w:tab/>
      </w:r>
      <w:r>
        <w:rPr>
          <w:rFonts w:ascii="Book Antiqua" w:eastAsia="Times New Roman" w:hAnsi="Book Antiqua" w:cs="Times New Roman"/>
          <w:sz w:val="26"/>
          <w:szCs w:val="26"/>
          <w:lang w:bidi="en-US"/>
        </w:rPr>
        <w:tab/>
      </w:r>
      <w:r>
        <w:rPr>
          <w:rFonts w:ascii="Book Antiqua" w:eastAsia="Times New Roman" w:hAnsi="Book Antiqua" w:cs="Times New Roman"/>
          <w:sz w:val="26"/>
          <w:szCs w:val="26"/>
          <w:lang w:bidi="en-US"/>
        </w:rPr>
        <w:tab/>
      </w:r>
      <w:r>
        <w:rPr>
          <w:rFonts w:ascii="Book Antiqua" w:eastAsia="Times New Roman" w:hAnsi="Book Antiqua" w:cs="Times New Roman"/>
          <w:sz w:val="26"/>
          <w:szCs w:val="26"/>
          <w:lang w:bidi="en-US"/>
        </w:rPr>
        <w:tab/>
        <w:t>minősített többség</w:t>
      </w:r>
    </w:p>
    <w:p w:rsidR="00A44BAF" w:rsidRDefault="00A44BAF" w:rsidP="00A44BAF">
      <w:pPr>
        <w:spacing w:after="0" w:line="240" w:lineRule="auto"/>
        <w:ind w:left="425" w:hanging="425"/>
        <w:jc w:val="both"/>
        <w:rPr>
          <w:rFonts w:ascii="Book Antiqua" w:eastAsia="Times New Roman" w:hAnsi="Book Antiqua" w:cs="Times New Roman"/>
          <w:sz w:val="26"/>
          <w:szCs w:val="26"/>
          <w:lang w:bidi="en-US"/>
        </w:rPr>
      </w:pPr>
    </w:p>
    <w:p w:rsidR="00A44BAF" w:rsidRPr="00A44BAF" w:rsidRDefault="00A44BAF" w:rsidP="00D86220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u w:val="single"/>
          <w:lang w:bidi="en-US"/>
        </w:rPr>
      </w:pPr>
      <w:proofErr w:type="gramStart"/>
      <w:r w:rsidRPr="00A44BAF">
        <w:rPr>
          <w:rFonts w:ascii="Book Antiqua" w:eastAsia="Times New Roman" w:hAnsi="Book Antiqua" w:cs="Times New Roman"/>
          <w:b/>
          <w:sz w:val="24"/>
          <w:szCs w:val="24"/>
          <w:u w:val="single"/>
          <w:lang w:bidi="en-US"/>
        </w:rPr>
        <w:t>Kurd   Község</w:t>
      </w:r>
      <w:proofErr w:type="gramEnd"/>
      <w:r w:rsidRPr="00A44BAF">
        <w:rPr>
          <w:rFonts w:ascii="Book Antiqua" w:eastAsia="Times New Roman" w:hAnsi="Book Antiqua" w:cs="Times New Roman"/>
          <w:b/>
          <w:sz w:val="24"/>
          <w:szCs w:val="24"/>
          <w:u w:val="single"/>
          <w:lang w:bidi="en-US"/>
        </w:rPr>
        <w:t xml:space="preserve"> Önkormányzat Képviselő-testületének 2020 évi költségvetéséről szóló önkormányzati rendelet-tervezetének megtárgyalása.  </w:t>
      </w:r>
    </w:p>
    <w:p w:rsidR="00871158" w:rsidRDefault="00A44BAF" w:rsidP="00D86220">
      <w:pPr>
        <w:spacing w:after="0" w:line="240" w:lineRule="auto"/>
        <w:ind w:left="425" w:hanging="425"/>
        <w:jc w:val="both"/>
        <w:rPr>
          <w:b/>
          <w:bCs/>
          <w:sz w:val="23"/>
          <w:szCs w:val="23"/>
        </w:rPr>
      </w:pPr>
      <w:r w:rsidRPr="00A44BAF">
        <w:rPr>
          <w:rFonts w:ascii="Book Antiqua" w:eastAsia="Times New Roman" w:hAnsi="Book Antiqua" w:cs="Times New Roman"/>
          <w:sz w:val="26"/>
          <w:szCs w:val="26"/>
          <w:lang w:bidi="en-US"/>
        </w:rPr>
        <w:t xml:space="preserve"> Előadó: polgármester  </w:t>
      </w:r>
    </w:p>
    <w:p w:rsidR="00A44BAF" w:rsidRDefault="00A44BAF" w:rsidP="00871158">
      <w:pPr>
        <w:pStyle w:val="Default"/>
        <w:rPr>
          <w:b/>
          <w:bCs/>
          <w:sz w:val="23"/>
          <w:szCs w:val="23"/>
        </w:rPr>
      </w:pPr>
    </w:p>
    <w:p w:rsidR="00A44BAF" w:rsidRDefault="00D86220" w:rsidP="0087115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Készítette: Tamás Ágnes pénzügyi ügyintéző</w:t>
      </w:r>
      <w:proofErr w:type="gramStart"/>
      <w:r>
        <w:rPr>
          <w:b/>
          <w:bCs/>
          <w:sz w:val="23"/>
          <w:szCs w:val="23"/>
        </w:rPr>
        <w:t>,  Horváthné</w:t>
      </w:r>
      <w:proofErr w:type="gramEnd"/>
      <w:r>
        <w:rPr>
          <w:b/>
          <w:bCs/>
          <w:sz w:val="23"/>
          <w:szCs w:val="23"/>
        </w:rPr>
        <w:t xml:space="preserve"> Tóth Valéria  jegyző</w:t>
      </w:r>
    </w:p>
    <w:p w:rsidR="00A44BAF" w:rsidRDefault="00A44BAF" w:rsidP="00871158">
      <w:pPr>
        <w:pStyle w:val="Default"/>
        <w:rPr>
          <w:b/>
          <w:bCs/>
          <w:sz w:val="23"/>
          <w:szCs w:val="23"/>
        </w:rPr>
      </w:pPr>
    </w:p>
    <w:p w:rsidR="00871158" w:rsidRDefault="00871158" w:rsidP="00871158">
      <w:pPr>
        <w:pStyle w:val="Default"/>
        <w:rPr>
          <w:rFonts w:ascii="Book Antiqua" w:hAnsi="Book Antiqua"/>
          <w:b/>
          <w:bCs/>
        </w:rPr>
      </w:pPr>
      <w:r w:rsidRPr="00871158">
        <w:rPr>
          <w:rFonts w:ascii="Book Antiqua" w:hAnsi="Book Antiqua"/>
          <w:b/>
          <w:bCs/>
        </w:rPr>
        <w:t xml:space="preserve">Tisztelt Képviselő-testület! </w:t>
      </w:r>
    </w:p>
    <w:p w:rsidR="00D86220" w:rsidRPr="00871158" w:rsidRDefault="00D86220" w:rsidP="00871158">
      <w:pPr>
        <w:pStyle w:val="Default"/>
        <w:rPr>
          <w:rFonts w:ascii="Book Antiqua" w:hAnsi="Book Antiqua"/>
        </w:rPr>
      </w:pPr>
    </w:p>
    <w:p w:rsidR="00871158" w:rsidRPr="00871158" w:rsidRDefault="00871158" w:rsidP="00D86220">
      <w:pPr>
        <w:pStyle w:val="Default"/>
        <w:jc w:val="both"/>
        <w:rPr>
          <w:rFonts w:ascii="Book Antiqua" w:hAnsi="Book Antiqua"/>
        </w:rPr>
      </w:pPr>
      <w:r w:rsidRPr="00871158">
        <w:rPr>
          <w:rFonts w:ascii="Book Antiqua" w:hAnsi="Book Antiqua"/>
        </w:rPr>
        <w:t xml:space="preserve">A költségvetés tervezését, az államháztartásról szóló 2011. évi CXCV. törvény – a továbbiakban: Áht. – és a törvény végrehajtásáról szóló 368/2011. (XII. 31.) Korm. rendelet szerint végeztük el. </w:t>
      </w:r>
    </w:p>
    <w:p w:rsidR="00762B4B" w:rsidRPr="007625CB" w:rsidRDefault="00762B4B" w:rsidP="00D8622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871158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 xml:space="preserve">A Magyarország helyi önkormányzatairól szóló 2011. évi CLXXXIX. törvény szerint az önkormányzat az éves költségvetéséből </w:t>
      </w:r>
      <w:proofErr w:type="gramStart"/>
      <w:r w:rsidRPr="007625CB">
        <w:rPr>
          <w:rFonts w:ascii="Book Antiqua" w:eastAsia="CIDFont+F1" w:hAnsi="Book Antiqua" w:cs="CIDFont+F1"/>
          <w:sz w:val="24"/>
          <w:szCs w:val="24"/>
        </w:rPr>
        <w:t>finanszírozza</w:t>
      </w:r>
      <w:proofErr w:type="gramEnd"/>
      <w:r w:rsidRPr="007625CB">
        <w:rPr>
          <w:rFonts w:ascii="Book Antiqua" w:eastAsia="CIDFont+F1" w:hAnsi="Book Antiqua" w:cs="CIDFont+F1"/>
          <w:sz w:val="24"/>
          <w:szCs w:val="24"/>
        </w:rPr>
        <w:t xml:space="preserve"> és látja el törvényben  meghatározott kötelező, valamint a kötelező feladatai ellátását nem veszélyeztető önként vállalt feladatait.</w:t>
      </w:r>
    </w:p>
    <w:p w:rsidR="00762B4B" w:rsidRDefault="00762B4B" w:rsidP="00D8622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A feladatok ellátásának forrásait és kiadásait az egységes költségvetési rendelet elkülönítetten tartalmazza. A költségvetési rendeletben működési hiány nem tervezhető.</w:t>
      </w:r>
    </w:p>
    <w:p w:rsidR="00D86220" w:rsidRDefault="00D86220" w:rsidP="00D8622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</w:p>
    <w:p w:rsidR="005A27FD" w:rsidRPr="005A27FD" w:rsidRDefault="005A27FD" w:rsidP="005A27FD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</w:pPr>
      <w:r w:rsidRPr="005A27FD"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  <w:t xml:space="preserve">Kurd községi </w:t>
      </w:r>
      <w:proofErr w:type="gramStart"/>
      <w:r w:rsidRPr="005A27FD"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  <w:t>önkormányzat</w:t>
      </w:r>
      <w:r w:rsidRPr="005A27FD"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  <w:t xml:space="preserve"> </w:t>
      </w:r>
      <w:r w:rsidRPr="005A27FD"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  <w:t xml:space="preserve"> 20</w:t>
      </w:r>
      <w:r w:rsidRPr="005A27FD"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  <w:t>20</w:t>
      </w:r>
      <w:r w:rsidRPr="005A27FD"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  <w:t>.</w:t>
      </w:r>
      <w:proofErr w:type="gramEnd"/>
      <w:r w:rsidRPr="005A27FD"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  <w:t xml:space="preserve"> évi költségvetése főbb célkitűzései:</w:t>
      </w:r>
    </w:p>
    <w:p w:rsidR="005A27FD" w:rsidRPr="005A27FD" w:rsidRDefault="005A27FD" w:rsidP="005A27F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u w:val="single"/>
          <w:lang w:eastAsia="hu-HU"/>
        </w:rPr>
      </w:pPr>
    </w:p>
    <w:p w:rsidR="005A27FD" w:rsidRPr="005A27FD" w:rsidRDefault="005A27FD" w:rsidP="005A27F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u w:val="single"/>
          <w:lang w:eastAsia="hu-HU"/>
        </w:rPr>
      </w:pPr>
      <w:r w:rsidRPr="005A27FD">
        <w:rPr>
          <w:rFonts w:ascii="Book Antiqua" w:eastAsia="Times New Roman" w:hAnsi="Book Antiqua" w:cs="Times New Roman"/>
          <w:sz w:val="24"/>
          <w:szCs w:val="24"/>
          <w:u w:val="single"/>
          <w:lang w:eastAsia="hu-HU"/>
        </w:rPr>
        <w:t xml:space="preserve">1./ A </w:t>
      </w:r>
      <w:proofErr w:type="gramStart"/>
      <w:r w:rsidRPr="005A27FD">
        <w:rPr>
          <w:rFonts w:ascii="Book Antiqua" w:eastAsia="Times New Roman" w:hAnsi="Book Antiqua" w:cs="Times New Roman"/>
          <w:sz w:val="24"/>
          <w:szCs w:val="24"/>
          <w:u w:val="single"/>
          <w:lang w:eastAsia="hu-HU"/>
        </w:rPr>
        <w:t>stabil</w:t>
      </w:r>
      <w:proofErr w:type="gramEnd"/>
      <w:r w:rsidRPr="005A27FD">
        <w:rPr>
          <w:rFonts w:ascii="Book Antiqua" w:eastAsia="Times New Roman" w:hAnsi="Book Antiqua" w:cs="Times New Roman"/>
          <w:sz w:val="24"/>
          <w:szCs w:val="24"/>
          <w:u w:val="single"/>
          <w:lang w:eastAsia="hu-HU"/>
        </w:rPr>
        <w:t xml:space="preserve"> pénzügyi helyzet megőrzése.</w:t>
      </w:r>
    </w:p>
    <w:p w:rsidR="005A27FD" w:rsidRPr="005A27FD" w:rsidRDefault="005A27FD" w:rsidP="005A27F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5A27FD">
        <w:rPr>
          <w:rFonts w:ascii="Book Antiqua" w:eastAsia="Times New Roman" w:hAnsi="Book Antiqua" w:cs="Times New Roman"/>
          <w:sz w:val="24"/>
          <w:szCs w:val="24"/>
          <w:lang w:eastAsia="hu-HU"/>
        </w:rPr>
        <w:t>Az önkormányzat 2013-201</w:t>
      </w:r>
      <w:r>
        <w:rPr>
          <w:rFonts w:ascii="Book Antiqua" w:eastAsia="Times New Roman" w:hAnsi="Book Antiqua" w:cs="Times New Roman"/>
          <w:sz w:val="24"/>
          <w:szCs w:val="24"/>
          <w:lang w:eastAsia="hu-HU"/>
        </w:rPr>
        <w:t>9</w:t>
      </w:r>
      <w:r w:rsidRPr="005A27FD">
        <w:rPr>
          <w:rFonts w:ascii="Book Antiqua" w:eastAsia="Times New Roman" w:hAnsi="Book Antiqua" w:cs="Times New Roman"/>
          <w:sz w:val="24"/>
          <w:szCs w:val="24"/>
          <w:lang w:eastAsia="hu-HU"/>
        </w:rPr>
        <w:t>. években  működési hiány nélküli gazdálkodást tudott folytatni, gazdálkodásához nem volt szükség sem éven belüli, sem éven túli lejáratú (</w:t>
      </w:r>
      <w:proofErr w:type="gramStart"/>
      <w:r w:rsidRPr="005A27FD">
        <w:rPr>
          <w:rFonts w:ascii="Book Antiqua" w:eastAsia="Times New Roman" w:hAnsi="Book Antiqua" w:cs="Times New Roman"/>
          <w:sz w:val="24"/>
          <w:szCs w:val="24"/>
          <w:lang w:eastAsia="hu-HU"/>
        </w:rPr>
        <w:t>likvid</w:t>
      </w:r>
      <w:proofErr w:type="gramEnd"/>
      <w:r w:rsidRPr="005A27FD">
        <w:rPr>
          <w:rFonts w:ascii="Book Antiqua" w:eastAsia="Times New Roman" w:hAnsi="Book Antiqua" w:cs="Times New Roman"/>
          <w:sz w:val="24"/>
          <w:szCs w:val="24"/>
          <w:lang w:eastAsia="hu-HU"/>
        </w:rPr>
        <w:t>) hitel felvételre.   20</w:t>
      </w:r>
      <w:r>
        <w:rPr>
          <w:rFonts w:ascii="Book Antiqua" w:eastAsia="Times New Roman" w:hAnsi="Book Antiqua" w:cs="Times New Roman"/>
          <w:sz w:val="24"/>
          <w:szCs w:val="24"/>
          <w:lang w:eastAsia="hu-HU"/>
        </w:rPr>
        <w:t>20</w:t>
      </w:r>
      <w:r w:rsidRPr="005A27FD"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. évi tervadatok azt mutatják, </w:t>
      </w:r>
      <w:proofErr w:type="gramStart"/>
      <w:r w:rsidRPr="005A27FD">
        <w:rPr>
          <w:rFonts w:ascii="Book Antiqua" w:eastAsia="Times New Roman" w:hAnsi="Book Antiqua" w:cs="Times New Roman"/>
          <w:sz w:val="24"/>
          <w:szCs w:val="24"/>
          <w:lang w:eastAsia="hu-HU"/>
        </w:rPr>
        <w:t>hogy   a</w:t>
      </w:r>
      <w:proofErr w:type="gramEnd"/>
      <w:r w:rsidRPr="005A27FD"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 működés pénzügyi feltételei a költségvetési bevételek keretein belül maradnak, a költségvetési rendeletben hitel felvételére nincs szükség. </w:t>
      </w:r>
    </w:p>
    <w:p w:rsidR="005A27FD" w:rsidRDefault="005A27FD" w:rsidP="00D8622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</w:p>
    <w:p w:rsidR="005A27FD" w:rsidRPr="005A27FD" w:rsidRDefault="005A27FD" w:rsidP="005A27F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u w:val="single"/>
          <w:lang w:eastAsia="hu-HU"/>
        </w:rPr>
      </w:pPr>
      <w:r w:rsidRPr="005A27FD"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  <w:t xml:space="preserve">2./ </w:t>
      </w:r>
      <w:r w:rsidRPr="005A27FD">
        <w:rPr>
          <w:rFonts w:ascii="Book Antiqua" w:eastAsia="Times New Roman" w:hAnsi="Book Antiqua" w:cs="Times New Roman"/>
          <w:sz w:val="24"/>
          <w:szCs w:val="24"/>
          <w:u w:val="single"/>
          <w:lang w:eastAsia="hu-HU"/>
        </w:rPr>
        <w:t>Az önkormányzati kötelező feladatok jó színvonalon történő ellátásának biztosítása, valamint az önkormányzati segélyezési rendszer hatékony, a rászorulók kellő mértékű támogatását biztosító átalakítása.</w:t>
      </w:r>
    </w:p>
    <w:p w:rsidR="005A27FD" w:rsidRPr="005A27FD" w:rsidRDefault="005A27FD" w:rsidP="005A2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27FD" w:rsidRPr="005A27FD" w:rsidRDefault="005A27FD" w:rsidP="005A27F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5A27FD"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Igyekeztünk úgy kialakítani a költségvetési tervezetben a </w:t>
      </w:r>
      <w:proofErr w:type="spellStart"/>
      <w:r w:rsidRPr="005A27FD">
        <w:rPr>
          <w:rFonts w:ascii="Book Antiqua" w:eastAsia="Times New Roman" w:hAnsi="Book Antiqua" w:cs="Times New Roman"/>
          <w:sz w:val="24"/>
          <w:szCs w:val="24"/>
          <w:lang w:eastAsia="hu-HU"/>
        </w:rPr>
        <w:t>Mötv</w:t>
      </w:r>
      <w:proofErr w:type="spellEnd"/>
      <w:r w:rsidRPr="005A27FD">
        <w:rPr>
          <w:rFonts w:ascii="Book Antiqua" w:eastAsia="Times New Roman" w:hAnsi="Book Antiqua" w:cs="Times New Roman"/>
          <w:sz w:val="24"/>
          <w:szCs w:val="24"/>
          <w:lang w:eastAsia="hu-HU"/>
        </w:rPr>
        <w:t>. 13. § (1) bekezdése szerinti kötelező feladatokkal kapcsolatos kiadási előirányzatokat, hogy azok a felmerülő feladatok ellátásához a szükséges fedezetet biztosítsák.</w:t>
      </w:r>
    </w:p>
    <w:p w:rsidR="005A27FD" w:rsidRDefault="005A27FD" w:rsidP="00D8622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</w:p>
    <w:p w:rsidR="006C30DC" w:rsidRPr="006C30DC" w:rsidRDefault="006C30DC" w:rsidP="006C30DC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u w:val="single"/>
          <w:lang w:eastAsia="hu-HU"/>
        </w:rPr>
      </w:pPr>
      <w:r w:rsidRPr="006C30DC">
        <w:rPr>
          <w:rFonts w:ascii="Book Antiqua" w:eastAsia="Times New Roman" w:hAnsi="Book Antiqua" w:cs="Times New Roman"/>
          <w:sz w:val="24"/>
          <w:szCs w:val="24"/>
          <w:u w:val="single"/>
          <w:lang w:eastAsia="hu-HU"/>
        </w:rPr>
        <w:t>3. A helyi adópolitika célkitűzései.</w:t>
      </w:r>
    </w:p>
    <w:p w:rsidR="006C30DC" w:rsidRPr="006C30DC" w:rsidRDefault="006C30DC" w:rsidP="006C30DC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6C30DC"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A jelenleg hatályos adórendelet alapján a helyi adók - magánszemélyek </w:t>
      </w:r>
      <w:proofErr w:type="gramStart"/>
      <w:r w:rsidRPr="006C30DC">
        <w:rPr>
          <w:rFonts w:ascii="Book Antiqua" w:eastAsia="Times New Roman" w:hAnsi="Book Antiqua" w:cs="Times New Roman"/>
          <w:sz w:val="24"/>
          <w:szCs w:val="24"/>
          <w:lang w:eastAsia="hu-HU"/>
        </w:rPr>
        <w:t>kommunális</w:t>
      </w:r>
      <w:proofErr w:type="gramEnd"/>
      <w:r w:rsidRPr="006C30DC"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 adója, iparűzési adó, - mellett további adók bevezetését nem terveztük. </w:t>
      </w:r>
    </w:p>
    <w:p w:rsidR="006C30DC" w:rsidRDefault="006C30DC" w:rsidP="006C30DC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6C30DC">
        <w:rPr>
          <w:rFonts w:ascii="Book Antiqua" w:eastAsia="Times New Roman" w:hAnsi="Book Antiqua" w:cs="Times New Roman"/>
          <w:sz w:val="24"/>
          <w:szCs w:val="24"/>
          <w:lang w:eastAsia="hu-HU"/>
        </w:rPr>
        <w:t>20</w:t>
      </w:r>
      <w:r>
        <w:rPr>
          <w:rFonts w:ascii="Book Antiqua" w:eastAsia="Times New Roman" w:hAnsi="Book Antiqua" w:cs="Times New Roman"/>
          <w:sz w:val="24"/>
          <w:szCs w:val="24"/>
          <w:lang w:eastAsia="hu-HU"/>
        </w:rPr>
        <w:t>20</w:t>
      </w:r>
      <w:r w:rsidRPr="006C30DC"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. évben is a költségvetés </w:t>
      </w:r>
      <w:proofErr w:type="gramStart"/>
      <w:r w:rsidRPr="006C30DC">
        <w:rPr>
          <w:rFonts w:ascii="Book Antiqua" w:eastAsia="Times New Roman" w:hAnsi="Book Antiqua" w:cs="Times New Roman"/>
          <w:sz w:val="24"/>
          <w:szCs w:val="24"/>
          <w:lang w:eastAsia="hu-HU"/>
        </w:rPr>
        <w:t>tervezésénél  csak</w:t>
      </w:r>
      <w:proofErr w:type="gramEnd"/>
      <w:r w:rsidRPr="006C30DC"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 a meglévő helyi adókkal, kapcsolatos bevételekkel számoltunk.</w:t>
      </w:r>
    </w:p>
    <w:p w:rsidR="006C30DC" w:rsidRDefault="006C30DC" w:rsidP="006C30DC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u-HU"/>
        </w:rPr>
      </w:pPr>
    </w:p>
    <w:p w:rsidR="006C30DC" w:rsidRPr="006C30DC" w:rsidRDefault="006C30DC" w:rsidP="006C30DC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6C30DC">
        <w:rPr>
          <w:rFonts w:ascii="Book Antiqua" w:eastAsia="Times New Roman" w:hAnsi="Book Antiqua" w:cs="Times New Roman"/>
          <w:sz w:val="24"/>
          <w:szCs w:val="24"/>
          <w:u w:val="single"/>
          <w:lang w:eastAsia="hu-HU"/>
        </w:rPr>
        <w:t>4. A helyi közfoglalkoztatással kapcsolatos tevékenység.</w:t>
      </w:r>
      <w:r>
        <w:rPr>
          <w:rFonts w:ascii="Book Antiqua" w:eastAsia="Times New Roman" w:hAnsi="Book Antiqua" w:cs="Times New Roman"/>
          <w:sz w:val="24"/>
          <w:szCs w:val="24"/>
          <w:u w:val="single"/>
          <w:lang w:eastAsia="hu-HU"/>
        </w:rPr>
        <w:t xml:space="preserve"> </w:t>
      </w:r>
      <w:r w:rsidRPr="006C30DC"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A helyi közfoglalkoztatásról és fontosságáról annyit szükséges kiemelni, </w:t>
      </w:r>
      <w:proofErr w:type="gramStart"/>
      <w:r w:rsidRPr="006C30DC"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hogy </w:t>
      </w:r>
      <w:r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 csökkenő</w:t>
      </w:r>
      <w:proofErr w:type="gramEnd"/>
      <w:r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 mértékű </w:t>
      </w:r>
      <w:r w:rsidRPr="006C30DC"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 működési kiadási előirányzatot jelent </w:t>
      </w:r>
      <w:r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az előző évekhez képest.  A 2020 </w:t>
      </w:r>
      <w:proofErr w:type="gramStart"/>
      <w:r>
        <w:rPr>
          <w:rFonts w:ascii="Book Antiqua" w:eastAsia="Times New Roman" w:hAnsi="Book Antiqua" w:cs="Times New Roman"/>
          <w:sz w:val="24"/>
          <w:szCs w:val="24"/>
          <w:lang w:eastAsia="hu-HU"/>
        </w:rPr>
        <w:t>évi  tervezett</w:t>
      </w:r>
      <w:proofErr w:type="gramEnd"/>
      <w:r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 keretek  jóváhagyása   megtörtént, a költségvetésben ezzel a bevételi és kiadá</w:t>
      </w:r>
      <w:bookmarkStart w:id="0" w:name="_GoBack"/>
      <w:bookmarkEnd w:id="0"/>
      <w:r>
        <w:rPr>
          <w:rFonts w:ascii="Book Antiqua" w:eastAsia="Times New Roman" w:hAnsi="Book Antiqua" w:cs="Times New Roman"/>
          <w:sz w:val="24"/>
          <w:szCs w:val="24"/>
          <w:lang w:eastAsia="hu-HU"/>
        </w:rPr>
        <w:t>si összeggel  számoltunk.</w:t>
      </w:r>
    </w:p>
    <w:p w:rsidR="006C30DC" w:rsidRPr="006C30DC" w:rsidRDefault="006C30DC" w:rsidP="006C30DC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u-HU"/>
        </w:rPr>
      </w:pPr>
    </w:p>
    <w:p w:rsidR="006C30DC" w:rsidRPr="006C30DC" w:rsidRDefault="006C30DC" w:rsidP="006C30DC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u w:val="single"/>
          <w:lang w:eastAsia="hu-HU"/>
        </w:rPr>
      </w:pPr>
      <w:r w:rsidRPr="006C30DC">
        <w:rPr>
          <w:rFonts w:ascii="Book Antiqua" w:eastAsia="Times New Roman" w:hAnsi="Book Antiqua" w:cs="Times New Roman"/>
          <w:sz w:val="24"/>
          <w:szCs w:val="24"/>
          <w:u w:val="single"/>
          <w:lang w:eastAsia="hu-HU"/>
        </w:rPr>
        <w:t>5. Az önkormányzat fejlesztési elképzelései 20</w:t>
      </w:r>
      <w:r>
        <w:rPr>
          <w:rFonts w:ascii="Book Antiqua" w:eastAsia="Times New Roman" w:hAnsi="Book Antiqua" w:cs="Times New Roman"/>
          <w:sz w:val="24"/>
          <w:szCs w:val="24"/>
          <w:u w:val="single"/>
          <w:lang w:eastAsia="hu-HU"/>
        </w:rPr>
        <w:t>20</w:t>
      </w:r>
      <w:r w:rsidRPr="006C30DC">
        <w:rPr>
          <w:rFonts w:ascii="Book Antiqua" w:eastAsia="Times New Roman" w:hAnsi="Book Antiqua" w:cs="Times New Roman"/>
          <w:sz w:val="24"/>
          <w:szCs w:val="24"/>
          <w:u w:val="single"/>
          <w:lang w:eastAsia="hu-HU"/>
        </w:rPr>
        <w:t xml:space="preserve"> évben</w:t>
      </w:r>
    </w:p>
    <w:p w:rsidR="006C30DC" w:rsidRPr="006C30DC" w:rsidRDefault="006C30DC" w:rsidP="006C30DC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6C30DC">
        <w:rPr>
          <w:rFonts w:ascii="Book Antiqua" w:eastAsia="Times New Roman" w:hAnsi="Book Antiqua" w:cs="Times New Roman"/>
          <w:sz w:val="24"/>
          <w:szCs w:val="24"/>
          <w:lang w:eastAsia="hu-HU"/>
        </w:rPr>
        <w:t>A fejlesztési célokat a 7. mellékletben foglaltuk össze</w:t>
      </w:r>
      <w:r w:rsidR="00E80DE2">
        <w:rPr>
          <w:rFonts w:ascii="Book Antiqua" w:eastAsia="Times New Roman" w:hAnsi="Book Antiqua" w:cs="Times New Roman"/>
          <w:sz w:val="24"/>
          <w:szCs w:val="24"/>
          <w:lang w:eastAsia="hu-HU"/>
        </w:rPr>
        <w:t>, az ott megfogalmazott feladatok megvalósítását biztosítja a költségvetés tervezete.</w:t>
      </w:r>
    </w:p>
    <w:p w:rsidR="006C30DC" w:rsidRPr="006C30DC" w:rsidRDefault="006C30DC" w:rsidP="006C30DC">
      <w:pPr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</w:pPr>
    </w:p>
    <w:p w:rsidR="00762B4B" w:rsidRPr="007625CB" w:rsidRDefault="00762B4B" w:rsidP="00400EC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A központi költségvetés a feladatfinanszírozási rendszer</w:t>
      </w:r>
      <w:r w:rsidR="00D86220">
        <w:rPr>
          <w:rFonts w:ascii="Book Antiqua" w:eastAsia="CIDFont+F1" w:hAnsi="Book Antiqua" w:cs="CIDFont+F1"/>
          <w:sz w:val="24"/>
          <w:szCs w:val="24"/>
        </w:rPr>
        <w:t xml:space="preserve">t működtet, ennek </w:t>
      </w:r>
      <w:proofErr w:type="gramStart"/>
      <w:r w:rsidR="00D86220">
        <w:rPr>
          <w:rFonts w:ascii="Book Antiqua" w:eastAsia="CIDFont+F1" w:hAnsi="Book Antiqua" w:cs="CIDFont+F1"/>
          <w:sz w:val="24"/>
          <w:szCs w:val="24"/>
        </w:rPr>
        <w:t>megfelelően  a</w:t>
      </w:r>
      <w:proofErr w:type="gramEnd"/>
      <w:r w:rsidR="00D86220">
        <w:rPr>
          <w:rFonts w:ascii="Book Antiqua" w:eastAsia="CIDFont+F1" w:hAnsi="Book Antiqua" w:cs="CIDFont+F1"/>
          <w:sz w:val="24"/>
          <w:szCs w:val="24"/>
        </w:rPr>
        <w:t xml:space="preserve">  </w:t>
      </w:r>
      <w:r w:rsidRPr="007625CB">
        <w:rPr>
          <w:rFonts w:ascii="Book Antiqua" w:eastAsia="CIDFont+F1" w:hAnsi="Book Antiqua" w:cs="CIDFont+F1"/>
          <w:sz w:val="24"/>
          <w:szCs w:val="24"/>
        </w:rPr>
        <w:t>2020. évi központi költségvetéséről szóló 2019. évi LXXI. törvény 34.§ (1) bekezdése alapján az Országgyűlés a helyi önkormányzatok működéséhez a</w:t>
      </w:r>
      <w:r w:rsidR="00D86220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>törvény 2. melléklete és a 3. melléklete alapján nyújt támogatást, valamint a 37.-38. §szerint határozta meg az átengedett bevételeket.</w:t>
      </w:r>
      <w:r w:rsidR="00D86220">
        <w:rPr>
          <w:rFonts w:ascii="Book Antiqua" w:eastAsia="CIDFont+F1" w:hAnsi="Book Antiqua" w:cs="CIDFont+F1"/>
          <w:sz w:val="24"/>
          <w:szCs w:val="24"/>
        </w:rPr>
        <w:t xml:space="preserve">   A központi forrásból származó, a </w:t>
      </w:r>
      <w:proofErr w:type="gramStart"/>
      <w:r w:rsidR="00D86220">
        <w:rPr>
          <w:rFonts w:ascii="Book Antiqua" w:eastAsia="CIDFont+F1" w:hAnsi="Book Antiqua" w:cs="CIDFont+F1"/>
          <w:sz w:val="24"/>
          <w:szCs w:val="24"/>
        </w:rPr>
        <w:t>kincstár  által</w:t>
      </w:r>
      <w:proofErr w:type="gramEnd"/>
      <w:r w:rsidR="00D86220">
        <w:rPr>
          <w:rFonts w:ascii="Book Antiqua" w:eastAsia="CIDFont+F1" w:hAnsi="Book Antiqua" w:cs="CIDFont+F1"/>
          <w:sz w:val="24"/>
          <w:szCs w:val="24"/>
        </w:rPr>
        <w:t xml:space="preserve"> kiközölt  összegű feleadatfinanszírozást egészíti ki az önkormányzat saját bevételeként  megtervezett   pénzügyi bevétel.</w:t>
      </w:r>
    </w:p>
    <w:p w:rsidR="00762B4B" w:rsidRPr="007625CB" w:rsidRDefault="00762B4B" w:rsidP="00400EC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 xml:space="preserve">Az önkormányzat költségvetési támogatásának jogcímei, fajlagos összege jelentős nagyságrendben nem változtak, egyes területeken a jogcímek összetétele módosult, illetve a dajkák, élelmezésben dolgozók bértámogatása emelkedett. </w:t>
      </w:r>
    </w:p>
    <w:p w:rsidR="00762B4B" w:rsidRPr="007625CB" w:rsidRDefault="00762B4B" w:rsidP="00400EC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Az önkormányzat működtetési támogatásá</w:t>
      </w:r>
      <w:r w:rsidR="00D86220">
        <w:rPr>
          <w:rFonts w:ascii="Book Antiqua" w:eastAsia="CIDFont+F1" w:hAnsi="Book Antiqua" w:cs="CIDFont+F1"/>
          <w:sz w:val="24"/>
          <w:szCs w:val="24"/>
        </w:rPr>
        <w:t xml:space="preserve">nak számítási alapját a lakosságszám adja elsődlegesen, amely sajnos évről évre csökkenő. Kiegészítő </w:t>
      </w:r>
      <w:proofErr w:type="gramStart"/>
      <w:r w:rsidR="00D86220">
        <w:rPr>
          <w:rFonts w:ascii="Book Antiqua" w:eastAsia="CIDFont+F1" w:hAnsi="Book Antiqua" w:cs="CIDFont+F1"/>
          <w:sz w:val="24"/>
          <w:szCs w:val="24"/>
        </w:rPr>
        <w:t>szabályként  továbbra</w:t>
      </w:r>
      <w:proofErr w:type="gramEnd"/>
      <w:r w:rsidR="00D86220">
        <w:rPr>
          <w:rFonts w:ascii="Book Antiqua" w:eastAsia="CIDFont+F1" w:hAnsi="Book Antiqua" w:cs="CIDFont+F1"/>
          <w:sz w:val="24"/>
          <w:szCs w:val="24"/>
        </w:rPr>
        <w:t xml:space="preserve"> is   az</w:t>
      </w:r>
      <w:r w:rsidRPr="007625CB">
        <w:rPr>
          <w:rFonts w:ascii="Book Antiqua" w:eastAsia="CIDFont+F1" w:hAnsi="Book Antiqua" w:cs="CIDFont+F1"/>
          <w:sz w:val="24"/>
          <w:szCs w:val="24"/>
        </w:rPr>
        <w:t xml:space="preserve"> egy lakosra</w:t>
      </w:r>
      <w:r w:rsidR="00D86220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 xml:space="preserve">jutó iparűzési adóerő-képesség </w:t>
      </w:r>
      <w:r w:rsidR="00D86220">
        <w:rPr>
          <w:rFonts w:ascii="Book Antiqua" w:eastAsia="CIDFont+F1" w:hAnsi="Book Antiqua" w:cs="CIDFont+F1"/>
          <w:sz w:val="24"/>
          <w:szCs w:val="24"/>
        </w:rPr>
        <w:t xml:space="preserve"> mértéke módosítja a központi forrásból származó állami támogatásokat.</w:t>
      </w:r>
    </w:p>
    <w:p w:rsidR="00D86220" w:rsidRPr="007625CB" w:rsidRDefault="00D86220" w:rsidP="00762B4B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sz w:val="24"/>
          <w:szCs w:val="24"/>
        </w:rPr>
      </w:pPr>
    </w:p>
    <w:p w:rsidR="001B30E8" w:rsidRDefault="00762B4B" w:rsidP="001B30E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Az átengedett bevételek köre és mértéke</w:t>
      </w:r>
      <w:r w:rsidR="001B30E8">
        <w:rPr>
          <w:rFonts w:ascii="Book Antiqua" w:eastAsia="CIDFont+F1" w:hAnsi="Book Antiqua" w:cs="CIDFont+F1"/>
          <w:sz w:val="24"/>
          <w:szCs w:val="24"/>
        </w:rPr>
        <w:t xml:space="preserve"> nem változott, </w:t>
      </w:r>
      <w:r w:rsidRPr="007625CB">
        <w:rPr>
          <w:rFonts w:ascii="Book Antiqua" w:eastAsia="CIDFont+F1" w:hAnsi="Book Antiqua" w:cs="CIDFont+F1"/>
          <w:sz w:val="24"/>
          <w:szCs w:val="24"/>
        </w:rPr>
        <w:t>önkormányzat által a belföldi gépjárművek után beszedett gépjárműadó</w:t>
      </w:r>
      <w:r w:rsidR="001B30E8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 xml:space="preserve"> 40 %-</w:t>
      </w:r>
      <w:proofErr w:type="gramStart"/>
      <w:r w:rsidRPr="007625CB">
        <w:rPr>
          <w:rFonts w:ascii="Book Antiqua" w:eastAsia="CIDFont+F1" w:hAnsi="Book Antiqua" w:cs="CIDFont+F1"/>
          <w:sz w:val="24"/>
          <w:szCs w:val="24"/>
        </w:rPr>
        <w:t>a</w:t>
      </w:r>
      <w:proofErr w:type="gramEnd"/>
      <w:r w:rsidRPr="007625CB">
        <w:rPr>
          <w:rFonts w:ascii="Book Antiqua" w:eastAsia="CIDFont+F1" w:hAnsi="Book Antiqua" w:cs="CIDFont+F1"/>
          <w:sz w:val="24"/>
          <w:szCs w:val="24"/>
        </w:rPr>
        <w:t xml:space="preserve"> az önkormányzatot illeti meg.</w:t>
      </w:r>
    </w:p>
    <w:p w:rsidR="001B30E8" w:rsidRDefault="001B30E8" w:rsidP="001B30E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</w:p>
    <w:p w:rsidR="00762B4B" w:rsidRPr="007625CB" w:rsidRDefault="00762B4B" w:rsidP="001B30E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A saját bevételek esetében a legnagyobb arányú a helyi adó, az adónemekben és az adó</w:t>
      </w:r>
      <w:r w:rsidR="001B30E8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>mértékében változás nem történt, az előző évi állapotnak megfelelő a tervezett összeg.</w:t>
      </w:r>
    </w:p>
    <w:p w:rsidR="00762B4B" w:rsidRPr="007625CB" w:rsidRDefault="00762B4B" w:rsidP="001B30E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</w:p>
    <w:p w:rsidR="00762B4B" w:rsidRPr="007625CB" w:rsidRDefault="00762B4B" w:rsidP="00BD5AD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A 2020. évi központi költségvetéséről szóló 2019. évi LXXI. törvény 10.§ (1) bekezdése szerint a helyi önkormányzat ellátja a törvényben meghatározott</w:t>
      </w:r>
      <w:r w:rsidR="00BD5AD8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>kötelező és az általa önként vállalt feladat- és hatásköröket.</w:t>
      </w:r>
    </w:p>
    <w:p w:rsidR="00762B4B" w:rsidRPr="007625CB" w:rsidRDefault="00762B4B" w:rsidP="00BD5AD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lastRenderedPageBreak/>
        <w:t>Az önként vállalt helyi közügyek megoldása nem veszélyeztetheti a törvény</w:t>
      </w:r>
      <w:r w:rsidR="00BD5AD8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 xml:space="preserve">által kötelezően előírt önkormányzati feladat- és hatáskörök ellátását, </w:t>
      </w:r>
      <w:proofErr w:type="gramStart"/>
      <w:r w:rsidRPr="007625CB">
        <w:rPr>
          <w:rFonts w:ascii="Book Antiqua" w:eastAsia="CIDFont+F1" w:hAnsi="Book Antiqua" w:cs="CIDFont+F1"/>
          <w:sz w:val="24"/>
          <w:szCs w:val="24"/>
        </w:rPr>
        <w:t>finanszírozása</w:t>
      </w:r>
      <w:proofErr w:type="gramEnd"/>
      <w:r w:rsidRPr="007625CB">
        <w:rPr>
          <w:rFonts w:ascii="Book Antiqua" w:eastAsia="CIDFont+F1" w:hAnsi="Book Antiqua" w:cs="CIDFont+F1"/>
          <w:sz w:val="24"/>
          <w:szCs w:val="24"/>
        </w:rPr>
        <w:t xml:space="preserve"> a</w:t>
      </w:r>
      <w:r w:rsidR="001B30E8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>saját bevételek, vagy az erre a célra biztosított külön források terhére lehetséges.</w:t>
      </w:r>
    </w:p>
    <w:p w:rsidR="00762B4B" w:rsidRPr="007625CB" w:rsidRDefault="00762B4B" w:rsidP="00BD5AD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</w:p>
    <w:p w:rsidR="00BD5AD8" w:rsidRPr="007625CB" w:rsidRDefault="00762B4B" w:rsidP="00BD5AD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 xml:space="preserve">A 367/2019. (XII.30) Korm. rendelet alapján a minimálbér és a </w:t>
      </w:r>
      <w:proofErr w:type="gramStart"/>
      <w:r w:rsidRPr="007625CB">
        <w:rPr>
          <w:rFonts w:ascii="Book Antiqua" w:eastAsia="CIDFont+F1" w:hAnsi="Book Antiqua" w:cs="CIDFont+F1"/>
          <w:sz w:val="24"/>
          <w:szCs w:val="24"/>
        </w:rPr>
        <w:t>garantált</w:t>
      </w:r>
      <w:proofErr w:type="gramEnd"/>
      <w:r w:rsidRPr="007625CB">
        <w:rPr>
          <w:rFonts w:ascii="Book Antiqua" w:eastAsia="CIDFont+F1" w:hAnsi="Book Antiqua" w:cs="CIDFont+F1"/>
          <w:sz w:val="24"/>
          <w:szCs w:val="24"/>
        </w:rPr>
        <w:t xml:space="preserve"> bérminimum összege az előző évhez viszonyítva 8 százalékkal emelkedett, a minimálbér </w:t>
      </w:r>
      <w:r w:rsidR="00BD5AD8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>161.000Ft/hó, a garantált bérminimum 210.600 Ft/hó. Az emelés a közalkalmazotti</w:t>
      </w:r>
      <w:r w:rsidR="00BD5AD8">
        <w:rPr>
          <w:rFonts w:ascii="Book Antiqua" w:eastAsia="CIDFont+F1" w:hAnsi="Book Antiqua" w:cs="CIDFont+F1"/>
          <w:sz w:val="24"/>
          <w:szCs w:val="24"/>
        </w:rPr>
        <w:t xml:space="preserve">, </w:t>
      </w:r>
      <w:proofErr w:type="gramStart"/>
      <w:r w:rsidRPr="007625CB">
        <w:rPr>
          <w:rFonts w:ascii="Book Antiqua" w:eastAsia="CIDFont+F1" w:hAnsi="Book Antiqua" w:cs="CIDFont+F1"/>
          <w:sz w:val="24"/>
          <w:szCs w:val="24"/>
        </w:rPr>
        <w:t>állomány jelentős</w:t>
      </w:r>
      <w:proofErr w:type="gramEnd"/>
      <w:r w:rsidRPr="007625CB">
        <w:rPr>
          <w:rFonts w:ascii="Book Antiqua" w:eastAsia="CIDFont+F1" w:hAnsi="Book Antiqua" w:cs="CIDFont+F1"/>
          <w:sz w:val="24"/>
          <w:szCs w:val="24"/>
        </w:rPr>
        <w:t xml:space="preserve"> részét</w:t>
      </w:r>
      <w:r w:rsidR="00BD5AD8">
        <w:rPr>
          <w:rFonts w:ascii="Book Antiqua" w:eastAsia="CIDFont+F1" w:hAnsi="Book Antiqua" w:cs="CIDFont+F1"/>
          <w:sz w:val="24"/>
          <w:szCs w:val="24"/>
        </w:rPr>
        <w:t>,</w:t>
      </w:r>
      <w:r w:rsidRPr="007625CB">
        <w:rPr>
          <w:rFonts w:ascii="Book Antiqua" w:eastAsia="CIDFont+F1" w:hAnsi="Book Antiqua" w:cs="CIDFont+F1"/>
          <w:sz w:val="24"/>
          <w:szCs w:val="24"/>
        </w:rPr>
        <w:t xml:space="preserve"> </w:t>
      </w:r>
      <w:r w:rsidR="00BD5AD8">
        <w:rPr>
          <w:rFonts w:ascii="Book Antiqua" w:eastAsia="CIDFont+F1" w:hAnsi="Book Antiqua" w:cs="CIDFont+F1"/>
          <w:sz w:val="24"/>
          <w:szCs w:val="24"/>
        </w:rPr>
        <w:t>és  kö</w:t>
      </w:r>
      <w:r w:rsidR="00BD5AD8">
        <w:rPr>
          <w:rFonts w:ascii="Book Antiqua" w:eastAsia="CIDFont+F1" w:hAnsi="Book Antiqua" w:cs="CIDFont+F1"/>
          <w:sz w:val="24"/>
          <w:szCs w:val="24"/>
        </w:rPr>
        <w:t xml:space="preserve">ztisztviselők  egy harmadát </w:t>
      </w:r>
      <w:r w:rsidR="00BD5AD8" w:rsidRPr="007625CB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>érinti</w:t>
      </w:r>
      <w:r w:rsidR="00BD5AD8">
        <w:rPr>
          <w:rFonts w:ascii="Book Antiqua" w:eastAsia="CIDFont+F1" w:hAnsi="Book Antiqua" w:cs="CIDFont+F1"/>
          <w:sz w:val="24"/>
          <w:szCs w:val="24"/>
        </w:rPr>
        <w:t>.</w:t>
      </w:r>
    </w:p>
    <w:p w:rsidR="000E5F3E" w:rsidRDefault="000E5F3E" w:rsidP="00762B4B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2"/>
          <w:sz w:val="24"/>
          <w:szCs w:val="24"/>
        </w:rPr>
      </w:pPr>
    </w:p>
    <w:p w:rsidR="00762B4B" w:rsidRPr="007625CB" w:rsidRDefault="00762B4B" w:rsidP="00762B4B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2"/>
          <w:sz w:val="24"/>
          <w:szCs w:val="24"/>
        </w:rPr>
      </w:pPr>
      <w:r w:rsidRPr="007625CB">
        <w:rPr>
          <w:rFonts w:ascii="Book Antiqua" w:hAnsi="Book Antiqua" w:cs="CIDFont+F2"/>
          <w:sz w:val="24"/>
          <w:szCs w:val="24"/>
        </w:rPr>
        <w:t>Az önkormányzat bevételei</w:t>
      </w:r>
    </w:p>
    <w:p w:rsidR="000E5F3E" w:rsidRDefault="000E5F3E" w:rsidP="00762B4B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5"/>
          <w:sz w:val="24"/>
          <w:szCs w:val="24"/>
        </w:rPr>
      </w:pPr>
    </w:p>
    <w:p w:rsidR="00762B4B" w:rsidRDefault="00762B4B" w:rsidP="0022640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A lakosságszám csökkenése nem állt meg, 2019. január</w:t>
      </w:r>
      <w:r w:rsidR="0022640A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 xml:space="preserve">1-jén </w:t>
      </w:r>
      <w:r w:rsidR="0022640A">
        <w:rPr>
          <w:rFonts w:ascii="Book Antiqua" w:eastAsia="CIDFont+F1" w:hAnsi="Book Antiqua" w:cs="CIDFont+F1"/>
          <w:sz w:val="24"/>
          <w:szCs w:val="24"/>
        </w:rPr>
        <w:t>1246 fő</w:t>
      </w:r>
      <w:r w:rsidRPr="007625CB">
        <w:rPr>
          <w:rFonts w:ascii="Book Antiqua" w:eastAsia="CIDFont+F1" w:hAnsi="Book Antiqua" w:cs="CIDFont+F1"/>
          <w:sz w:val="24"/>
          <w:szCs w:val="24"/>
        </w:rPr>
        <w:t xml:space="preserve"> az állandó lakosok száma, emiatt azoknál a lakosságszámhoz kötött</w:t>
      </w:r>
      <w:r w:rsidR="0022640A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 xml:space="preserve">támogatásoknál, ahol nem változott a fajlagos összeg </w:t>
      </w:r>
      <w:r w:rsidR="0022640A">
        <w:rPr>
          <w:rFonts w:ascii="Book Antiqua" w:eastAsia="CIDFont+F1" w:hAnsi="Book Antiqua" w:cs="CIDFont+F1"/>
          <w:sz w:val="24"/>
          <w:szCs w:val="24"/>
        </w:rPr>
        <w:t>-</w:t>
      </w:r>
      <w:r w:rsidRPr="007625CB">
        <w:rPr>
          <w:rFonts w:ascii="Book Antiqua" w:eastAsia="CIDFont+F1" w:hAnsi="Book Antiqua" w:cs="CIDFont+F1"/>
          <w:sz w:val="24"/>
          <w:szCs w:val="24"/>
        </w:rPr>
        <w:t>pl. egyéb önkormányzatifeladatok támogatása)</w:t>
      </w:r>
      <w:r w:rsidR="0022640A">
        <w:rPr>
          <w:rFonts w:ascii="Book Antiqua" w:eastAsia="CIDFont+F1" w:hAnsi="Book Antiqua" w:cs="CIDFont+F1"/>
          <w:sz w:val="24"/>
          <w:szCs w:val="24"/>
        </w:rPr>
        <w:t xml:space="preserve"> -</w:t>
      </w:r>
      <w:r w:rsidRPr="007625CB">
        <w:rPr>
          <w:rFonts w:ascii="Book Antiqua" w:eastAsia="CIDFont+F1" w:hAnsi="Book Antiqua" w:cs="CIDFont+F1"/>
          <w:sz w:val="24"/>
          <w:szCs w:val="24"/>
        </w:rPr>
        <w:t>a</w:t>
      </w:r>
      <w:r w:rsidR="0022640A">
        <w:rPr>
          <w:rFonts w:ascii="Book Antiqua" w:eastAsia="CIDFont+F1" w:hAnsi="Book Antiqua" w:cs="CIDFont+F1"/>
          <w:sz w:val="24"/>
          <w:szCs w:val="24"/>
        </w:rPr>
        <w:t>la</w:t>
      </w:r>
      <w:r w:rsidRPr="007625CB">
        <w:rPr>
          <w:rFonts w:ascii="Book Antiqua" w:eastAsia="CIDFont+F1" w:hAnsi="Book Antiqua" w:cs="CIDFont+F1"/>
          <w:sz w:val="24"/>
          <w:szCs w:val="24"/>
        </w:rPr>
        <w:t>csonyabb az éves támogatás.</w:t>
      </w:r>
    </w:p>
    <w:p w:rsidR="00CE2739" w:rsidRPr="007625CB" w:rsidRDefault="00CE2739" w:rsidP="0022640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</w:p>
    <w:p w:rsidR="00762B4B" w:rsidRPr="00CE2739" w:rsidRDefault="00762B4B" w:rsidP="00762B4B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6"/>
          <w:b/>
          <w:sz w:val="24"/>
          <w:szCs w:val="24"/>
          <w:u w:val="single"/>
        </w:rPr>
      </w:pPr>
      <w:r w:rsidRPr="00CE2739">
        <w:rPr>
          <w:rFonts w:ascii="Book Antiqua" w:hAnsi="Book Antiqua" w:cs="CIDFont+F6"/>
          <w:b/>
          <w:sz w:val="24"/>
          <w:szCs w:val="24"/>
          <w:u w:val="single"/>
        </w:rPr>
        <w:t xml:space="preserve">A települési önkormányzatok működésének </w:t>
      </w:r>
      <w:proofErr w:type="gramStart"/>
      <w:r w:rsidRPr="00CE2739">
        <w:rPr>
          <w:rFonts w:ascii="Book Antiqua" w:hAnsi="Book Antiqua" w:cs="CIDFont+F6"/>
          <w:b/>
          <w:sz w:val="24"/>
          <w:szCs w:val="24"/>
          <w:u w:val="single"/>
        </w:rPr>
        <w:t>támogatás</w:t>
      </w:r>
      <w:r w:rsidR="0022640A" w:rsidRPr="00CE2739">
        <w:rPr>
          <w:rFonts w:ascii="Book Antiqua" w:hAnsi="Book Antiqua" w:cs="CIDFont+F6"/>
          <w:b/>
          <w:sz w:val="24"/>
          <w:szCs w:val="24"/>
          <w:u w:val="single"/>
        </w:rPr>
        <w:t xml:space="preserve">ainak </w:t>
      </w:r>
      <w:r w:rsidRPr="00CE2739">
        <w:rPr>
          <w:rFonts w:ascii="Book Antiqua" w:hAnsi="Book Antiqua" w:cs="CIDFont+F6"/>
          <w:b/>
          <w:sz w:val="24"/>
          <w:szCs w:val="24"/>
          <w:u w:val="single"/>
        </w:rPr>
        <w:t xml:space="preserve"> főbb</w:t>
      </w:r>
      <w:proofErr w:type="gramEnd"/>
      <w:r w:rsidR="0022640A" w:rsidRPr="00CE2739">
        <w:rPr>
          <w:rFonts w:ascii="Book Antiqua" w:hAnsi="Book Antiqua" w:cs="CIDFont+F6"/>
          <w:b/>
          <w:sz w:val="24"/>
          <w:szCs w:val="24"/>
          <w:u w:val="single"/>
        </w:rPr>
        <w:t xml:space="preserve"> jogcímei:</w:t>
      </w:r>
    </w:p>
    <w:p w:rsidR="00CE2739" w:rsidRPr="0022640A" w:rsidRDefault="00CE2739" w:rsidP="00762B4B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b/>
          <w:sz w:val="26"/>
          <w:szCs w:val="26"/>
        </w:rPr>
      </w:pPr>
    </w:p>
    <w:p w:rsidR="0022640A" w:rsidRPr="0022640A" w:rsidRDefault="00762B4B" w:rsidP="0022640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b/>
          <w:sz w:val="24"/>
          <w:szCs w:val="24"/>
        </w:rPr>
      </w:pPr>
      <w:r w:rsidRPr="0022640A">
        <w:rPr>
          <w:rFonts w:ascii="Book Antiqua" w:eastAsia="CIDFont+F1" w:hAnsi="Book Antiqua" w:cs="CIDFont+F1"/>
          <w:b/>
          <w:sz w:val="24"/>
          <w:szCs w:val="24"/>
        </w:rPr>
        <w:t>az önkormányzati hivatal működésének támogatása</w:t>
      </w:r>
      <w:r w:rsidR="0022640A" w:rsidRPr="0022640A">
        <w:rPr>
          <w:rFonts w:ascii="Book Antiqua" w:eastAsia="CIDFont+F1" w:hAnsi="Book Antiqua" w:cs="CIDFont+F1"/>
          <w:b/>
          <w:sz w:val="24"/>
          <w:szCs w:val="24"/>
        </w:rPr>
        <w:t xml:space="preserve"> </w:t>
      </w:r>
    </w:p>
    <w:p w:rsidR="0022640A" w:rsidRPr="00CE2739" w:rsidRDefault="0022640A" w:rsidP="00CE2739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sz w:val="24"/>
          <w:szCs w:val="24"/>
        </w:rPr>
      </w:pPr>
      <w:r w:rsidRPr="00CE2739">
        <w:rPr>
          <w:rFonts w:ascii="Book Antiqua" w:eastAsia="CIDFont+F1" w:hAnsi="Book Antiqua" w:cs="CIDFont+F1"/>
          <w:sz w:val="24"/>
          <w:szCs w:val="24"/>
        </w:rPr>
        <w:t xml:space="preserve">Az önkormányzati hivatal működésének költségvetését  a társult önkormányzatok 2020. február 10-én megtartott együttes ülésen   jóváhagyott hivatali  költségvetés </w:t>
      </w:r>
      <w:proofErr w:type="gramStart"/>
      <w:r w:rsidRPr="00CE2739">
        <w:rPr>
          <w:rFonts w:ascii="Book Antiqua" w:eastAsia="CIDFont+F1" w:hAnsi="Book Antiqua" w:cs="CIDFont+F1"/>
          <w:sz w:val="24"/>
          <w:szCs w:val="24"/>
        </w:rPr>
        <w:t>a</w:t>
      </w:r>
      <w:proofErr w:type="gramEnd"/>
    </w:p>
    <w:p w:rsidR="0022640A" w:rsidRDefault="0022640A" w:rsidP="0022640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 xml:space="preserve"> 2019. évi támogatás elfogadott </w:t>
      </w:r>
      <w:proofErr w:type="gramStart"/>
      <w:r w:rsidRPr="007625CB">
        <w:rPr>
          <w:rFonts w:ascii="Book Antiqua" w:eastAsia="CIDFont+F1" w:hAnsi="Book Antiqua" w:cs="CIDFont+F1"/>
          <w:sz w:val="24"/>
          <w:szCs w:val="24"/>
        </w:rPr>
        <w:t>összeg</w:t>
      </w:r>
      <w:r>
        <w:rPr>
          <w:rFonts w:ascii="Book Antiqua" w:eastAsia="CIDFont+F1" w:hAnsi="Book Antiqua" w:cs="CIDFont+F1"/>
          <w:sz w:val="24"/>
          <w:szCs w:val="24"/>
        </w:rPr>
        <w:t>ével  került</w:t>
      </w:r>
      <w:proofErr w:type="gramEnd"/>
      <w:r>
        <w:rPr>
          <w:rFonts w:ascii="Book Antiqua" w:eastAsia="CIDFont+F1" w:hAnsi="Book Antiqua" w:cs="CIDFont+F1"/>
          <w:sz w:val="24"/>
          <w:szCs w:val="24"/>
        </w:rPr>
        <w:t xml:space="preserve"> elfogadásra.   Tájékoztattuk egyben a társult önkormányzatokat, hogy folyamatban van a </w:t>
      </w:r>
      <w:proofErr w:type="gramStart"/>
      <w:r>
        <w:rPr>
          <w:rFonts w:ascii="Book Antiqua" w:eastAsia="CIDFont+F1" w:hAnsi="Book Antiqua" w:cs="CIDFont+F1"/>
          <w:sz w:val="24"/>
          <w:szCs w:val="24"/>
        </w:rPr>
        <w:t>korrekció</w:t>
      </w:r>
      <w:proofErr w:type="gramEnd"/>
      <w:r>
        <w:rPr>
          <w:rFonts w:ascii="Book Antiqua" w:eastAsia="CIDFont+F1" w:hAnsi="Book Antiqua" w:cs="CIDFont+F1"/>
          <w:sz w:val="24"/>
          <w:szCs w:val="24"/>
        </w:rPr>
        <w:t>, melyet költségvetés módosításakor  tudunk  a Hivatal költségvetésébe, illetve a székhely önkormányzat költségvetésébe beépíteni.- A társult hivatal  2020 évi tényleges költségvetését  terveztük meg, ahol az egyes önkormányzatok  hozzájárulásának mértéke az elfogadott határozatok alapján kerül beépítésre a költségvetésbe.</w:t>
      </w:r>
    </w:p>
    <w:p w:rsidR="0022640A" w:rsidRDefault="0022640A" w:rsidP="0022640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>
        <w:rPr>
          <w:rFonts w:ascii="Book Antiqua" w:eastAsia="CIDFont+F1" w:hAnsi="Book Antiqua" w:cs="CIDFont+F1"/>
          <w:sz w:val="24"/>
          <w:szCs w:val="24"/>
        </w:rPr>
        <w:t xml:space="preserve">Időközben  a módosított normatíva felmérést a Kincstár  az önkormányzatok részére megküldte,  s az abban foglalt </w:t>
      </w:r>
      <w:proofErr w:type="gramStart"/>
      <w:r>
        <w:rPr>
          <w:rFonts w:ascii="Book Antiqua" w:eastAsia="CIDFont+F1" w:hAnsi="Book Antiqua" w:cs="CIDFont+F1"/>
          <w:sz w:val="24"/>
          <w:szCs w:val="24"/>
        </w:rPr>
        <w:t>korrekciós</w:t>
      </w:r>
      <w:proofErr w:type="gramEnd"/>
      <w:r>
        <w:rPr>
          <w:rFonts w:ascii="Book Antiqua" w:eastAsia="CIDFont+F1" w:hAnsi="Book Antiqua" w:cs="CIDFont+F1"/>
          <w:sz w:val="24"/>
          <w:szCs w:val="24"/>
        </w:rPr>
        <w:t xml:space="preserve">  tételek alapján   kerül majd  sor  mind a hivatal, mind az önkormányzatok  rendeleteinek módosítására  várhatóan március végén, vagy április elején.   </w:t>
      </w:r>
    </w:p>
    <w:p w:rsidR="0022640A" w:rsidRDefault="0022640A" w:rsidP="00762B4B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sz w:val="24"/>
          <w:szCs w:val="24"/>
        </w:rPr>
      </w:pPr>
    </w:p>
    <w:p w:rsidR="00762B4B" w:rsidRPr="00E80DE2" w:rsidRDefault="00762B4B" w:rsidP="00762B4B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b/>
          <w:color w:val="262626" w:themeColor="text1" w:themeTint="D9"/>
          <w:sz w:val="24"/>
          <w:szCs w:val="24"/>
          <w:u w:val="single"/>
        </w:rPr>
      </w:pPr>
      <w:r w:rsidRPr="00E80DE2">
        <w:rPr>
          <w:rFonts w:ascii="Book Antiqua" w:eastAsia="CIDFont+F1" w:hAnsi="Book Antiqua" w:cs="CIDFont+F1"/>
          <w:b/>
          <w:color w:val="262626" w:themeColor="text1" w:themeTint="D9"/>
          <w:sz w:val="24"/>
          <w:szCs w:val="24"/>
          <w:u w:val="single"/>
        </w:rPr>
        <w:t xml:space="preserve">b) </w:t>
      </w:r>
      <w:proofErr w:type="gramStart"/>
      <w:r w:rsidRPr="00E80DE2">
        <w:rPr>
          <w:rFonts w:ascii="Book Antiqua" w:eastAsia="CIDFont+F1" w:hAnsi="Book Antiqua" w:cs="CIDFont+F1"/>
          <w:b/>
          <w:color w:val="262626" w:themeColor="text1" w:themeTint="D9"/>
          <w:sz w:val="24"/>
          <w:szCs w:val="24"/>
          <w:u w:val="single"/>
        </w:rPr>
        <w:t>A</w:t>
      </w:r>
      <w:proofErr w:type="gramEnd"/>
      <w:r w:rsidRPr="00E80DE2">
        <w:rPr>
          <w:rFonts w:ascii="Book Antiqua" w:eastAsia="CIDFont+F1" w:hAnsi="Book Antiqua" w:cs="CIDFont+F1"/>
          <w:b/>
          <w:color w:val="262626" w:themeColor="text1" w:themeTint="D9"/>
          <w:sz w:val="24"/>
          <w:szCs w:val="24"/>
          <w:u w:val="single"/>
        </w:rPr>
        <w:t xml:space="preserve"> település-üzemeltetéshez kapcsolódó feladatellátás</w:t>
      </w:r>
    </w:p>
    <w:p w:rsidR="00762B4B" w:rsidRPr="00E80DE2" w:rsidRDefault="00762B4B" w:rsidP="00762B4B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</w:pPr>
    </w:p>
    <w:p w:rsidR="00762B4B" w:rsidRPr="00E80DE2" w:rsidRDefault="00762B4B" w:rsidP="0041537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</w:pPr>
      <w:proofErr w:type="spellStart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ba</w:t>
      </w:r>
      <w:proofErr w:type="spellEnd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) </w:t>
      </w:r>
      <w:proofErr w:type="gramStart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A</w:t>
      </w:r>
      <w:proofErr w:type="gramEnd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zöldterület-gazdálkodással kapcsolatos feladatok ellátása</w:t>
      </w:r>
      <w:r w:rsidR="00CE2739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 </w:t>
      </w: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A támogatás alapja az ingatlan-nyilvántartási adatbázisban szereplő 2018.december 31-én hatályos adat. </w:t>
      </w:r>
    </w:p>
    <w:p w:rsidR="00762B4B" w:rsidRPr="00E80DE2" w:rsidRDefault="00762B4B" w:rsidP="0041537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</w:pPr>
      <w:proofErr w:type="spellStart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bb</w:t>
      </w:r>
      <w:proofErr w:type="spellEnd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) </w:t>
      </w:r>
      <w:proofErr w:type="gramStart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A</w:t>
      </w:r>
      <w:proofErr w:type="gramEnd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közvilágítás fenntartásának alaptámogatása</w:t>
      </w:r>
      <w:r w:rsidR="00967E96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:</w:t>
      </w:r>
      <w:r w:rsidR="00CE2739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</w:t>
      </w: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A támogatás az előző évihez hasonló</w:t>
      </w:r>
      <w:r w:rsidR="00967E96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.</w:t>
      </w: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</w:t>
      </w:r>
    </w:p>
    <w:p w:rsidR="00762B4B" w:rsidRPr="00E80DE2" w:rsidRDefault="00762B4B" w:rsidP="0041537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</w:pPr>
      <w:proofErr w:type="spellStart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bc</w:t>
      </w:r>
      <w:proofErr w:type="spellEnd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) </w:t>
      </w:r>
      <w:proofErr w:type="gramStart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A</w:t>
      </w:r>
      <w:proofErr w:type="gramEnd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köztemető-fenntartással kapcsolatos feladatok alaptámogatása</w:t>
      </w:r>
    </w:p>
    <w:p w:rsidR="00762B4B" w:rsidRPr="00E80DE2" w:rsidRDefault="00762B4B" w:rsidP="0041537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</w:pPr>
      <w:proofErr w:type="spellStart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bd</w:t>
      </w:r>
      <w:proofErr w:type="spellEnd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) </w:t>
      </w:r>
      <w:proofErr w:type="gramStart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A</w:t>
      </w:r>
      <w:proofErr w:type="gramEnd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közutak fenntartásának alaptámogatása</w:t>
      </w:r>
    </w:p>
    <w:p w:rsidR="00762B4B" w:rsidRPr="00E80DE2" w:rsidRDefault="00762B4B" w:rsidP="0041537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</w:pP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c) Egyéb önkormányzati feladatok támogatása </w:t>
      </w:r>
    </w:p>
    <w:p w:rsidR="0041537B" w:rsidRPr="00E80DE2" w:rsidRDefault="00762B4B" w:rsidP="0041537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</w:pP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Az egyéb feladatokra a lakosság létszáma alapján 2.700 Ft/fő a támogatás mértéke.</w:t>
      </w:r>
    </w:p>
    <w:p w:rsidR="00762B4B" w:rsidRPr="00E80DE2" w:rsidRDefault="00762B4B" w:rsidP="0041537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</w:pP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</w:t>
      </w:r>
    </w:p>
    <w:p w:rsidR="00762B4B" w:rsidRPr="00E80DE2" w:rsidRDefault="00762B4B" w:rsidP="0041537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</w:pP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Ezek a támogatások kizárólag az igazgatással, településüzemeltetéssel és egyéb önkormányzati feladatokkal kapcsolatos kiadásokra</w:t>
      </w:r>
      <w:r w:rsidR="0041537B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, i</w:t>
      </w: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lletve turisztikai kiadásokra használhatók fel.</w:t>
      </w:r>
    </w:p>
    <w:p w:rsidR="0001373A" w:rsidRDefault="00762B4B" w:rsidP="00F2513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lastRenderedPageBreak/>
        <w:t>Az elmúlt évekhez hasonlóan továbbra is él a beszámítás rendszere, mely alapján a fenti támogatások</w:t>
      </w:r>
      <w:r w:rsidR="0001373A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at </w:t>
      </w:r>
      <w:proofErr w:type="gramStart"/>
      <w:r w:rsidR="0001373A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korrigálják</w:t>
      </w:r>
      <w:proofErr w:type="gramEnd"/>
      <w:r w:rsidR="0001373A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az iparűzési adóerőképesség sávosan meghatározott mértékhez tartozó  képlet alapján számított értékkel.  </w:t>
      </w:r>
      <w:proofErr w:type="gramStart"/>
      <w:r w:rsidR="0001373A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Ez  településenként</w:t>
      </w:r>
      <w:proofErr w:type="gramEnd"/>
      <w:r w:rsidR="0001373A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változó,  a magas adóerőképességgel rendelkező önkormányzatoktól elvonást  jelent,  Kurd esetében  többlettámogatást.  Összességében azonban a </w:t>
      </w:r>
      <w:proofErr w:type="gramStart"/>
      <w:r w:rsidR="0001373A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feladatokhoz  rendelt</w:t>
      </w:r>
      <w:proofErr w:type="gramEnd"/>
      <w:r w:rsidR="0001373A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összegek </w:t>
      </w:r>
      <w:r w:rsidR="0001373A">
        <w:rPr>
          <w:rFonts w:ascii="Book Antiqua" w:eastAsia="CIDFont+F1" w:hAnsi="Book Antiqua" w:cs="CIDFont+F1"/>
          <w:sz w:val="24"/>
          <w:szCs w:val="24"/>
        </w:rPr>
        <w:t xml:space="preserve">elszámolása szigorodott,   s a szabadon felhasználható pénzügyi keret csökkent. </w:t>
      </w:r>
    </w:p>
    <w:p w:rsidR="00F25132" w:rsidRDefault="00F25132" w:rsidP="00F2513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</w:p>
    <w:p w:rsidR="00C826EC" w:rsidRPr="007625CB" w:rsidRDefault="00C826EC" w:rsidP="00F2513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A központi költségvetés támogatást biztosít a helyi önkormányzatok működésének</w:t>
      </w:r>
    </w:p>
    <w:p w:rsidR="00C826EC" w:rsidRPr="007625CB" w:rsidRDefault="00C826EC" w:rsidP="00F2513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általános támogatásán belül még a polgármesteri illetmény támogatására</w:t>
      </w:r>
      <w:r w:rsidR="00F25132">
        <w:rPr>
          <w:rFonts w:ascii="Book Antiqua" w:eastAsia="CIDFont+F1" w:hAnsi="Book Antiqua" w:cs="CIDFont+F1"/>
          <w:sz w:val="24"/>
          <w:szCs w:val="24"/>
        </w:rPr>
        <w:t xml:space="preserve">, melynek </w:t>
      </w:r>
      <w:r w:rsidRPr="007625CB">
        <w:rPr>
          <w:rFonts w:ascii="Book Antiqua" w:eastAsia="CIDFont+F1" w:hAnsi="Book Antiqua" w:cs="CIDFont+F1"/>
          <w:sz w:val="24"/>
          <w:szCs w:val="24"/>
        </w:rPr>
        <w:t xml:space="preserve">folyósítása a nettó </w:t>
      </w:r>
      <w:proofErr w:type="gramStart"/>
      <w:r w:rsidRPr="007625CB">
        <w:rPr>
          <w:rFonts w:ascii="Book Antiqua" w:eastAsia="CIDFont+F1" w:hAnsi="Book Antiqua" w:cs="CIDFont+F1"/>
          <w:sz w:val="24"/>
          <w:szCs w:val="24"/>
        </w:rPr>
        <w:t>finanszírozás</w:t>
      </w:r>
      <w:proofErr w:type="gramEnd"/>
      <w:r w:rsidRPr="007625CB">
        <w:rPr>
          <w:rFonts w:ascii="Book Antiqua" w:eastAsia="CIDFont+F1" w:hAnsi="Book Antiqua" w:cs="CIDFont+F1"/>
          <w:sz w:val="24"/>
          <w:szCs w:val="24"/>
        </w:rPr>
        <w:t xml:space="preserve"> keretében</w:t>
      </w:r>
      <w:r w:rsidR="00F25132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>történik, kifizetendő polgármesteri illetmény</w:t>
      </w:r>
      <w:r w:rsidR="00F25132">
        <w:rPr>
          <w:rFonts w:ascii="Book Antiqua" w:eastAsia="CIDFont+F1" w:hAnsi="Book Antiqua" w:cs="CIDFont+F1"/>
          <w:sz w:val="24"/>
          <w:szCs w:val="24"/>
        </w:rPr>
        <w:t xml:space="preserve">  és tiszteletdíj </w:t>
      </w:r>
      <w:r w:rsidRPr="007625CB">
        <w:rPr>
          <w:rFonts w:ascii="Book Antiqua" w:eastAsia="CIDFont+F1" w:hAnsi="Book Antiqua" w:cs="CIDFont+F1"/>
          <w:sz w:val="24"/>
          <w:szCs w:val="24"/>
        </w:rPr>
        <w:t xml:space="preserve"> és annak szociális hozzájárulási adójához használható fel.</w:t>
      </w:r>
    </w:p>
    <w:p w:rsidR="00DD028B" w:rsidRPr="007625CB" w:rsidRDefault="00DD028B" w:rsidP="00C826EC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sz w:val="24"/>
          <w:szCs w:val="24"/>
        </w:rPr>
      </w:pPr>
    </w:p>
    <w:p w:rsidR="00DD028B" w:rsidRPr="00E80DE2" w:rsidRDefault="00DD028B" w:rsidP="00A2564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5"/>
          <w:b/>
          <w:color w:val="262626" w:themeColor="text1" w:themeTint="D9"/>
          <w:sz w:val="24"/>
          <w:szCs w:val="24"/>
        </w:rPr>
      </w:pPr>
      <w:r w:rsidRPr="00F25132">
        <w:rPr>
          <w:rFonts w:ascii="Book Antiqua" w:hAnsi="Book Antiqua" w:cs="CIDFont+F5"/>
          <w:b/>
          <w:sz w:val="24"/>
          <w:szCs w:val="24"/>
        </w:rPr>
        <w:t>Egyes köznevelési feladatok támogatása</w:t>
      </w:r>
      <w:r w:rsidR="00F25132">
        <w:rPr>
          <w:rFonts w:ascii="Book Antiqua" w:hAnsi="Book Antiqua" w:cs="CIDFont+F5"/>
          <w:b/>
          <w:sz w:val="24"/>
          <w:szCs w:val="24"/>
        </w:rPr>
        <w:t xml:space="preserve"> keretében   Kurd </w:t>
      </w:r>
      <w:proofErr w:type="gramStart"/>
      <w:r w:rsidR="00F25132">
        <w:rPr>
          <w:rFonts w:ascii="Book Antiqua" w:hAnsi="Book Antiqua" w:cs="CIDFont+F5"/>
          <w:b/>
          <w:sz w:val="24"/>
          <w:szCs w:val="24"/>
        </w:rPr>
        <w:t>Önkormányzata</w:t>
      </w:r>
      <w:proofErr w:type="gramEnd"/>
      <w:r w:rsidR="00F25132">
        <w:rPr>
          <w:rFonts w:ascii="Book Antiqua" w:hAnsi="Book Antiqua" w:cs="CIDFont+F5"/>
          <w:b/>
          <w:sz w:val="24"/>
          <w:szCs w:val="24"/>
        </w:rPr>
        <w:t xml:space="preserve"> mint székhely település  a  Kurd-Csibrák Önkormányzatok Óvodai Társulása  által működtetett Kurdi Napsugár Óvoda és Konyha  működtetéséhez kapott állami </w:t>
      </w:r>
      <w:r w:rsidR="00F25132" w:rsidRPr="00E80DE2">
        <w:rPr>
          <w:rFonts w:ascii="Book Antiqua" w:hAnsi="Book Antiqua" w:cs="CIDFont+F5"/>
          <w:b/>
          <w:color w:val="262626" w:themeColor="text1" w:themeTint="D9"/>
          <w:sz w:val="24"/>
          <w:szCs w:val="24"/>
        </w:rPr>
        <w:t xml:space="preserve">támogatás.  </w:t>
      </w:r>
    </w:p>
    <w:p w:rsidR="00DD028B" w:rsidRPr="00E80DE2" w:rsidRDefault="00DD028B" w:rsidP="00A2564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</w:pP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2. Óvodaműködtetési támogatás</w:t>
      </w:r>
    </w:p>
    <w:p w:rsidR="00DD028B" w:rsidRPr="00E80DE2" w:rsidRDefault="00DD028B" w:rsidP="00A2564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</w:pP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A fenntartót a gyermeklétszám után 97.400 Ft/fő/év fajlagos összegű alaptámogatás illeti meg az óvoda működésével és</w:t>
      </w:r>
      <w:r w:rsidR="00F25132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</w:t>
      </w: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feladatellátásával összefüggő kiadásaihoz. </w:t>
      </w:r>
    </w:p>
    <w:p w:rsidR="00DD028B" w:rsidRPr="00E80DE2" w:rsidRDefault="00F25132" w:rsidP="00A2564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</w:pPr>
      <w:proofErr w:type="gramStart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Kiegészítő  támogatásra</w:t>
      </w:r>
      <w:proofErr w:type="gramEnd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az önkormányzat nem jogosul</w:t>
      </w:r>
      <w:r w:rsidR="00A25643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t, mivel</w:t>
      </w: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 pedagógus</w:t>
      </w:r>
      <w:r w:rsidR="007A65FA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ok közül senki sem  szerzett</w:t>
      </w:r>
      <w:r w:rsidR="00A25643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2020. január 1-től  kezdődően  </w:t>
      </w: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</w:t>
      </w:r>
      <w:r w:rsidR="00A25643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minősítést,  illetve az óvodát nem illeti meg a nemzetiségi  támogatás. </w:t>
      </w:r>
    </w:p>
    <w:p w:rsidR="00A25643" w:rsidRPr="00E80DE2" w:rsidRDefault="00A25643" w:rsidP="00A2564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</w:pP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A konyha </w:t>
      </w:r>
      <w:proofErr w:type="gramStart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működtetése  az</w:t>
      </w:r>
      <w:proofErr w:type="gramEnd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óvoda  intézményéhez kapcsoltan történik, </w:t>
      </w:r>
      <w:r w:rsidR="00A8431E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melynek körében  látja el az önkormányzat  a gyermekétkeztetés, és a szociális étkeztetés fe</w:t>
      </w:r>
      <w:r w:rsidR="007A729C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l</w:t>
      </w:r>
      <w:r w:rsidR="00A8431E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adatait.</w:t>
      </w:r>
    </w:p>
    <w:p w:rsidR="009C1F20" w:rsidRPr="00E80DE2" w:rsidRDefault="00A25643" w:rsidP="007A729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</w:pP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</w:t>
      </w:r>
      <w:r w:rsidR="00A8431E" w:rsidRPr="00E80DE2">
        <w:rPr>
          <w:rFonts w:ascii="Book Antiqua" w:hAnsi="Book Antiqua" w:cs="CIDFont+F5"/>
          <w:color w:val="262626" w:themeColor="text1" w:themeTint="D9"/>
          <w:sz w:val="24"/>
          <w:szCs w:val="24"/>
        </w:rPr>
        <w:t xml:space="preserve">A </w:t>
      </w:r>
      <w:proofErr w:type="gramStart"/>
      <w:r w:rsidR="00DD028B" w:rsidRPr="00E80DE2">
        <w:rPr>
          <w:rFonts w:ascii="Book Antiqua" w:hAnsi="Book Antiqua" w:cs="CIDFont+F5"/>
          <w:color w:val="262626" w:themeColor="text1" w:themeTint="D9"/>
          <w:sz w:val="24"/>
          <w:szCs w:val="24"/>
        </w:rPr>
        <w:t>Szociális</w:t>
      </w:r>
      <w:r w:rsidR="00D16C2E" w:rsidRPr="00E80DE2">
        <w:rPr>
          <w:rFonts w:ascii="Book Antiqua" w:hAnsi="Book Antiqua" w:cs="CIDFont+F5"/>
          <w:color w:val="262626" w:themeColor="text1" w:themeTint="D9"/>
          <w:sz w:val="24"/>
          <w:szCs w:val="24"/>
        </w:rPr>
        <w:t xml:space="preserve">  </w:t>
      </w:r>
      <w:r w:rsidR="007A729C" w:rsidRPr="00E80DE2">
        <w:rPr>
          <w:rFonts w:ascii="Book Antiqua" w:hAnsi="Book Antiqua" w:cs="CIDFont+F5"/>
          <w:color w:val="262626" w:themeColor="text1" w:themeTint="D9"/>
          <w:sz w:val="24"/>
          <w:szCs w:val="24"/>
        </w:rPr>
        <w:t>f</w:t>
      </w:r>
      <w:r w:rsidR="00DD028B" w:rsidRPr="00E80DE2">
        <w:rPr>
          <w:rFonts w:ascii="Book Antiqua" w:hAnsi="Book Antiqua" w:cs="CIDFont+F5"/>
          <w:color w:val="262626" w:themeColor="text1" w:themeTint="D9"/>
          <w:sz w:val="24"/>
          <w:szCs w:val="24"/>
        </w:rPr>
        <w:t>eladatok</w:t>
      </w:r>
      <w:proofErr w:type="gramEnd"/>
      <w:r w:rsidR="00DD028B" w:rsidRPr="00E80DE2">
        <w:rPr>
          <w:rFonts w:ascii="Book Antiqua" w:hAnsi="Book Antiqua" w:cs="CIDFont+F5"/>
          <w:color w:val="262626" w:themeColor="text1" w:themeTint="D9"/>
          <w:sz w:val="24"/>
          <w:szCs w:val="24"/>
        </w:rPr>
        <w:t xml:space="preserve"> támogatása</w:t>
      </w:r>
      <w:r w:rsidR="00A8431E" w:rsidRPr="00E80DE2">
        <w:rPr>
          <w:rFonts w:ascii="Book Antiqua" w:hAnsi="Book Antiqua" w:cs="CIDFont+F5"/>
          <w:color w:val="262626" w:themeColor="text1" w:themeTint="D9"/>
          <w:sz w:val="24"/>
          <w:szCs w:val="24"/>
        </w:rPr>
        <w:t xml:space="preserve">  címen  a  települési önkormányzat  </w:t>
      </w:r>
      <w:r w:rsidR="002909E1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központilag  felosztásra</w:t>
      </w:r>
      <w:r w:rsidR="002909E1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 kerülő kereten belül   látja el feladatait.  </w:t>
      </w:r>
      <w:r w:rsidR="00DD028B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A támogatás a 35.000 Ft egy lakosra jutó adóerő-képesség </w:t>
      </w:r>
      <w:proofErr w:type="gramStart"/>
      <w:r w:rsidR="00DD028B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alatti</w:t>
      </w:r>
      <w:r w:rsidR="007A729C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 </w:t>
      </w:r>
      <w:r w:rsidR="00DD028B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önkormányzatoknak</w:t>
      </w:r>
      <w:proofErr w:type="gramEnd"/>
      <w:r w:rsidR="00DD028B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jár</w:t>
      </w:r>
      <w:r w:rsidR="002909E1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, az ellátottakra vonatkozó súlyozott  számtani átlag alapján</w:t>
      </w:r>
      <w:r w:rsidR="00DD028B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. </w:t>
      </w:r>
    </w:p>
    <w:p w:rsidR="009C1F20" w:rsidRPr="007625CB" w:rsidRDefault="009C1F20" w:rsidP="00DD028B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sz w:val="24"/>
          <w:szCs w:val="24"/>
        </w:rPr>
      </w:pPr>
    </w:p>
    <w:p w:rsidR="00DD028B" w:rsidRPr="007625CB" w:rsidRDefault="009C1F20" w:rsidP="007A65F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 xml:space="preserve">Gyermekétkeztetés támogatása jogcímek szerinti, az önkormányzat </w:t>
      </w:r>
      <w:proofErr w:type="gramStart"/>
      <w:r w:rsidRPr="007625CB">
        <w:rPr>
          <w:rFonts w:ascii="Book Antiqua" w:eastAsia="CIDFont+F1" w:hAnsi="Book Antiqua" w:cs="CIDFont+F1"/>
          <w:sz w:val="24"/>
          <w:szCs w:val="24"/>
        </w:rPr>
        <w:t>vagy</w:t>
      </w:r>
      <w:r w:rsidR="003C7286">
        <w:rPr>
          <w:rFonts w:ascii="Book Antiqua" w:eastAsia="CIDFont+F1" w:hAnsi="Book Antiqua" w:cs="CIDFont+F1"/>
          <w:sz w:val="24"/>
          <w:szCs w:val="24"/>
        </w:rPr>
        <w:t xml:space="preserve">  </w:t>
      </w:r>
      <w:r w:rsidRPr="007625CB">
        <w:rPr>
          <w:rFonts w:ascii="Book Antiqua" w:eastAsia="CIDFont+F1" w:hAnsi="Book Antiqua" w:cs="CIDFont+F1"/>
          <w:sz w:val="24"/>
          <w:szCs w:val="24"/>
        </w:rPr>
        <w:t>társulása</w:t>
      </w:r>
      <w:proofErr w:type="gramEnd"/>
      <w:r w:rsidRPr="007625CB">
        <w:rPr>
          <w:rFonts w:ascii="Book Antiqua" w:eastAsia="CIDFont+F1" w:hAnsi="Book Antiqua" w:cs="CIDFont+F1"/>
          <w:sz w:val="24"/>
          <w:szCs w:val="24"/>
        </w:rPr>
        <w:t xml:space="preserve"> által ellátott és támogatott feladatokra használható.</w:t>
      </w:r>
    </w:p>
    <w:p w:rsidR="007A729C" w:rsidRDefault="007A729C" w:rsidP="009C1F20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sz w:val="24"/>
          <w:szCs w:val="24"/>
        </w:rPr>
      </w:pPr>
    </w:p>
    <w:p w:rsidR="007A729C" w:rsidRDefault="007A729C" w:rsidP="00090DB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>
        <w:rPr>
          <w:rFonts w:ascii="Book Antiqua" w:eastAsia="CIDFont+F1" w:hAnsi="Book Antiqua" w:cs="CIDFont+F1"/>
          <w:sz w:val="24"/>
          <w:szCs w:val="24"/>
        </w:rPr>
        <w:t>A h</w:t>
      </w:r>
      <w:r w:rsidR="009C1F20" w:rsidRPr="007625CB">
        <w:rPr>
          <w:rFonts w:ascii="Book Antiqua" w:eastAsia="CIDFont+F1" w:hAnsi="Book Antiqua" w:cs="CIDFont+F1"/>
          <w:sz w:val="24"/>
          <w:szCs w:val="24"/>
        </w:rPr>
        <w:t>ázi segítségnyújtás</w:t>
      </w:r>
      <w:r>
        <w:rPr>
          <w:rFonts w:ascii="Book Antiqua" w:eastAsia="CIDFont+F1" w:hAnsi="Book Antiqua" w:cs="CIDFont+F1"/>
          <w:sz w:val="24"/>
          <w:szCs w:val="24"/>
        </w:rPr>
        <w:t xml:space="preserve">t, valamint </w:t>
      </w:r>
      <w:proofErr w:type="gramStart"/>
      <w:r>
        <w:rPr>
          <w:rFonts w:ascii="Book Antiqua" w:eastAsia="CIDFont+F1" w:hAnsi="Book Antiqua" w:cs="CIDFont+F1"/>
          <w:sz w:val="24"/>
          <w:szCs w:val="24"/>
        </w:rPr>
        <w:t>a  gyermekvédelmi</w:t>
      </w:r>
      <w:proofErr w:type="gramEnd"/>
      <w:r>
        <w:rPr>
          <w:rFonts w:ascii="Book Antiqua" w:eastAsia="CIDFont+F1" w:hAnsi="Book Antiqua" w:cs="CIDFont+F1"/>
          <w:sz w:val="24"/>
          <w:szCs w:val="24"/>
        </w:rPr>
        <w:t xml:space="preserve"> alapfeladatokat a  társulás útján látjuk el továbbra is. A szervezeti formában   a megalakulást követően változás nem következett be,  annak </w:t>
      </w:r>
      <w:proofErr w:type="gramStart"/>
      <w:r>
        <w:rPr>
          <w:rFonts w:ascii="Book Antiqua" w:eastAsia="CIDFont+F1" w:hAnsi="Book Antiqua" w:cs="CIDFont+F1"/>
          <w:sz w:val="24"/>
          <w:szCs w:val="24"/>
        </w:rPr>
        <w:t>finanszírozási</w:t>
      </w:r>
      <w:proofErr w:type="gramEnd"/>
      <w:r>
        <w:rPr>
          <w:rFonts w:ascii="Book Antiqua" w:eastAsia="CIDFont+F1" w:hAnsi="Book Antiqua" w:cs="CIDFont+F1"/>
          <w:sz w:val="24"/>
          <w:szCs w:val="24"/>
        </w:rPr>
        <w:t xml:space="preserve"> feltételei  évek óta a költségvetési törvényben foglalt módosításoknak megfelelően  folyamatosan változik. </w:t>
      </w:r>
      <w:r w:rsidR="00090DB1">
        <w:rPr>
          <w:rFonts w:ascii="Book Antiqua" w:eastAsia="CIDFont+F1" w:hAnsi="Book Antiqua" w:cs="CIDFont+F1"/>
          <w:sz w:val="24"/>
          <w:szCs w:val="24"/>
        </w:rPr>
        <w:t>2</w:t>
      </w:r>
      <w:r>
        <w:rPr>
          <w:rFonts w:ascii="Book Antiqua" w:eastAsia="CIDFont+F1" w:hAnsi="Book Antiqua" w:cs="CIDFont+F1"/>
          <w:sz w:val="24"/>
          <w:szCs w:val="24"/>
        </w:rPr>
        <w:t>01</w:t>
      </w:r>
      <w:r w:rsidR="00090DB1">
        <w:rPr>
          <w:rFonts w:ascii="Book Antiqua" w:eastAsia="CIDFont+F1" w:hAnsi="Book Antiqua" w:cs="CIDFont+F1"/>
          <w:sz w:val="24"/>
          <w:szCs w:val="24"/>
        </w:rPr>
        <w:t>8</w:t>
      </w:r>
      <w:r>
        <w:rPr>
          <w:rFonts w:ascii="Book Antiqua" w:eastAsia="CIDFont+F1" w:hAnsi="Book Antiqua" w:cs="CIDFont+F1"/>
          <w:sz w:val="24"/>
          <w:szCs w:val="24"/>
        </w:rPr>
        <w:t xml:space="preserve"> év</w:t>
      </w:r>
      <w:r w:rsidR="00090DB1">
        <w:rPr>
          <w:rFonts w:ascii="Book Antiqua" w:eastAsia="CIDFont+F1" w:hAnsi="Book Antiqua" w:cs="CIDFont+F1"/>
          <w:sz w:val="24"/>
          <w:szCs w:val="24"/>
        </w:rPr>
        <w:t>től ennek mértéke csökkenő.</w:t>
      </w:r>
      <w:r>
        <w:rPr>
          <w:rFonts w:ascii="Book Antiqua" w:hAnsi="Book Antiqua" w:cs="CIDFont+F5"/>
          <w:sz w:val="24"/>
          <w:szCs w:val="24"/>
        </w:rPr>
        <w:t xml:space="preserve"> </w:t>
      </w:r>
    </w:p>
    <w:p w:rsidR="007A729C" w:rsidRDefault="007A729C" w:rsidP="009C1F20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sz w:val="24"/>
          <w:szCs w:val="24"/>
        </w:rPr>
      </w:pPr>
    </w:p>
    <w:p w:rsidR="009C1F20" w:rsidRPr="00090DB1" w:rsidRDefault="009C1F20" w:rsidP="009C1F20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b/>
          <w:sz w:val="24"/>
          <w:szCs w:val="24"/>
        </w:rPr>
      </w:pPr>
      <w:r w:rsidRPr="00090DB1">
        <w:rPr>
          <w:rFonts w:ascii="Book Antiqua" w:eastAsia="CIDFont+F1" w:hAnsi="Book Antiqua" w:cs="CIDFont+F1"/>
          <w:b/>
          <w:sz w:val="24"/>
          <w:szCs w:val="24"/>
        </w:rPr>
        <w:t>Önkormányzatunkat a kiegészítő támogatások közül elsősorban az alábbiak érinthetik:</w:t>
      </w:r>
    </w:p>
    <w:p w:rsidR="009C1F20" w:rsidRPr="007625CB" w:rsidRDefault="009C1F20" w:rsidP="009C1F20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A helyi közlekedési közszolgáltatás tárgyévet megelőző évi vesztesége erejéig</w:t>
      </w:r>
    </w:p>
    <w:p w:rsidR="009C1F20" w:rsidRPr="007625CB" w:rsidRDefault="009C1F20" w:rsidP="009C1F20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- önkormányzati feladatellátást szolgáló fejlesztések:</w:t>
      </w:r>
    </w:p>
    <w:p w:rsidR="009C1F20" w:rsidRPr="007625CB" w:rsidRDefault="009C1F20" w:rsidP="009C1F20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1. kötelező önkormányzati feladatot ellátó intézmények fejlesztése, felújítása,</w:t>
      </w:r>
    </w:p>
    <w:p w:rsidR="009C1F20" w:rsidRPr="007625CB" w:rsidRDefault="009C1F20" w:rsidP="009C1F20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 xml:space="preserve">2. belterületi utak, járdák, hidak </w:t>
      </w:r>
      <w:proofErr w:type="gramStart"/>
      <w:r w:rsidRPr="007625CB">
        <w:rPr>
          <w:rFonts w:ascii="Book Antiqua" w:eastAsia="CIDFont+F1" w:hAnsi="Book Antiqua" w:cs="CIDFont+F1"/>
          <w:sz w:val="24"/>
          <w:szCs w:val="24"/>
        </w:rPr>
        <w:t>felújítása ,</w:t>
      </w:r>
      <w:proofErr w:type="gramEnd"/>
    </w:p>
    <w:p w:rsidR="009C1F20" w:rsidRPr="007625CB" w:rsidRDefault="00052716" w:rsidP="009C1F20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sz w:val="24"/>
          <w:szCs w:val="24"/>
        </w:rPr>
      </w:pPr>
      <w:r>
        <w:rPr>
          <w:rFonts w:ascii="Book Antiqua" w:eastAsia="CIDFont+F1" w:hAnsi="Book Antiqua" w:cs="CIDFont+F1"/>
          <w:sz w:val="24"/>
          <w:szCs w:val="24"/>
        </w:rPr>
        <w:t>3.</w:t>
      </w:r>
      <w:r w:rsidR="009C1F20" w:rsidRPr="007625CB">
        <w:rPr>
          <w:rFonts w:ascii="Book Antiqua" w:eastAsia="CIDFont+F1" w:hAnsi="Book Antiqua" w:cs="CIDFont+F1"/>
          <w:sz w:val="24"/>
          <w:szCs w:val="24"/>
        </w:rPr>
        <w:t xml:space="preserve"> önkormányzatok rendkívüli támogatása:</w:t>
      </w:r>
    </w:p>
    <w:p w:rsidR="009C1F20" w:rsidRDefault="009C1F20" w:rsidP="0005271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Az önkormányzatok rendkívüli támogatást kivételes esetben, pályázat útján</w:t>
      </w:r>
      <w:r w:rsidR="00DA3535" w:rsidRPr="007625CB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>igényelhetnek működőképességük megőrzése vagy egyéb, a feladataik ellátását</w:t>
      </w:r>
      <w:r w:rsidR="00DA3535" w:rsidRPr="007625CB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>veszélyeztető helyzet elhárítása érdekében.</w:t>
      </w:r>
    </w:p>
    <w:p w:rsidR="008554B7" w:rsidRPr="007625CB" w:rsidRDefault="008554B7" w:rsidP="009C1F20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sz w:val="24"/>
          <w:szCs w:val="24"/>
        </w:rPr>
      </w:pPr>
    </w:p>
    <w:p w:rsidR="0042567B" w:rsidRPr="007625CB" w:rsidRDefault="0042567B" w:rsidP="0043255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sz w:val="24"/>
          <w:szCs w:val="24"/>
        </w:rPr>
      </w:pPr>
      <w:r w:rsidRPr="007625CB">
        <w:rPr>
          <w:rFonts w:ascii="Book Antiqua" w:hAnsi="Book Antiqua" w:cs="CIDFont+F2"/>
          <w:sz w:val="24"/>
          <w:szCs w:val="24"/>
        </w:rPr>
        <w:t>Önkormányzati saját bevételek</w:t>
      </w:r>
    </w:p>
    <w:p w:rsidR="0042567B" w:rsidRPr="007625CB" w:rsidRDefault="0042567B" w:rsidP="000A16F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Az önkormányzati saját bevételeket a helyi adók, a saját tevékenységből, vállalkozásból</w:t>
      </w:r>
      <w:r w:rsidR="00432556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>és az önkormányzati vagyon hasznosításából származó bevétel (nyereség, osztalék,</w:t>
      </w:r>
      <w:r w:rsidR="003C7286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>kamat és bérleti díj), az átvett pénzeszközök, a törvény alapján az önkormányzatot</w:t>
      </w:r>
      <w:r w:rsidR="00432556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>megillető illeték, bírság, díj és az önkormányzat és intézményei egyéb sajátos bevételei</w:t>
      </w:r>
      <w:r w:rsidR="00432556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>alkotják.</w:t>
      </w:r>
      <w:r w:rsidR="00432556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>A saját bevételek körében a legnagyobb összegre a helyi adóról szóló 1990. évi C.</w:t>
      </w:r>
      <w:r w:rsidR="00432556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>törvény szerint megállapítható adókból, ezen belül az iparűzési adóból számíthat az</w:t>
      </w:r>
      <w:r w:rsidR="00432556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>önkormányzat.</w:t>
      </w:r>
    </w:p>
    <w:p w:rsidR="008C20D3" w:rsidRPr="007625CB" w:rsidRDefault="008C20D3" w:rsidP="000A16F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Az önkormányzati saját bevételek közül az iparűzési adóból származik a legnagyobb</w:t>
      </w:r>
    </w:p>
    <w:p w:rsidR="00432556" w:rsidRDefault="008C20D3" w:rsidP="000A16F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proofErr w:type="gramStart"/>
      <w:r w:rsidRPr="007625CB">
        <w:rPr>
          <w:rFonts w:ascii="Book Antiqua" w:eastAsia="CIDFont+F1" w:hAnsi="Book Antiqua" w:cs="CIDFont+F1"/>
          <w:sz w:val="24"/>
          <w:szCs w:val="24"/>
        </w:rPr>
        <w:t>mértékű</w:t>
      </w:r>
      <w:proofErr w:type="gramEnd"/>
      <w:r w:rsidRPr="007625CB">
        <w:rPr>
          <w:rFonts w:ascii="Book Antiqua" w:eastAsia="CIDFont+F1" w:hAnsi="Book Antiqua" w:cs="CIDFont+F1"/>
          <w:sz w:val="24"/>
          <w:szCs w:val="24"/>
        </w:rPr>
        <w:t xml:space="preserve"> bevétel. Az adó éves összege a költségvetés időszakában nehezen </w:t>
      </w:r>
      <w:r w:rsidR="00432556">
        <w:rPr>
          <w:rFonts w:ascii="Book Antiqua" w:eastAsia="CIDFont+F1" w:hAnsi="Book Antiqua" w:cs="CIDFont+F1"/>
          <w:sz w:val="24"/>
          <w:szCs w:val="24"/>
        </w:rPr>
        <w:t>b</w:t>
      </w:r>
      <w:r w:rsidRPr="007625CB">
        <w:rPr>
          <w:rFonts w:ascii="Book Antiqua" w:eastAsia="CIDFont+F1" w:hAnsi="Book Antiqua" w:cs="CIDFont+F1"/>
          <w:sz w:val="24"/>
          <w:szCs w:val="24"/>
        </w:rPr>
        <w:t>ecsülhető</w:t>
      </w:r>
      <w:r w:rsidR="00432556">
        <w:rPr>
          <w:rFonts w:ascii="Book Antiqua" w:eastAsia="CIDFont+F1" w:hAnsi="Book Antiqua" w:cs="CIDFont+F1"/>
          <w:sz w:val="24"/>
          <w:szCs w:val="24"/>
        </w:rPr>
        <w:t xml:space="preserve">, </w:t>
      </w:r>
      <w:r w:rsidRPr="007625CB">
        <w:rPr>
          <w:rFonts w:ascii="Book Antiqua" w:eastAsia="CIDFont+F1" w:hAnsi="Book Antiqua" w:cs="CIDFont+F1"/>
          <w:sz w:val="24"/>
          <w:szCs w:val="24"/>
        </w:rPr>
        <w:t>az adó a vállalkozások gazdasági tevékenységének nagyságától függ, az adóalapot a</w:t>
      </w:r>
      <w:r w:rsidR="00432556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 xml:space="preserve">vállalkozási tevékenység </w:t>
      </w:r>
      <w:proofErr w:type="gramStart"/>
      <w:r w:rsidRPr="007625CB">
        <w:rPr>
          <w:rFonts w:ascii="Book Antiqua" w:eastAsia="CIDFont+F1" w:hAnsi="Book Antiqua" w:cs="CIDFont+F1"/>
          <w:sz w:val="24"/>
          <w:szCs w:val="24"/>
        </w:rPr>
        <w:t>korrigált</w:t>
      </w:r>
      <w:proofErr w:type="gramEnd"/>
      <w:r w:rsidRPr="007625CB">
        <w:rPr>
          <w:rFonts w:ascii="Book Antiqua" w:eastAsia="CIDFont+F1" w:hAnsi="Book Antiqua" w:cs="CIDFont+F1"/>
          <w:sz w:val="24"/>
          <w:szCs w:val="24"/>
        </w:rPr>
        <w:t xml:space="preserve"> nettó árbevétele adja. </w:t>
      </w:r>
    </w:p>
    <w:p w:rsidR="00432556" w:rsidRDefault="00432556" w:rsidP="000A16F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</w:p>
    <w:p w:rsidR="00A8506E" w:rsidRDefault="00A8506E" w:rsidP="000A16F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proofErr w:type="gramStart"/>
      <w:r w:rsidRPr="007625CB">
        <w:rPr>
          <w:rFonts w:ascii="Book Antiqua" w:eastAsia="CIDFont+F1" w:hAnsi="Book Antiqua" w:cs="CIDFont+F1"/>
          <w:sz w:val="24"/>
          <w:szCs w:val="24"/>
        </w:rPr>
        <w:t>A  talajterhelési</w:t>
      </w:r>
      <w:proofErr w:type="gramEnd"/>
      <w:r w:rsidRPr="007625CB">
        <w:rPr>
          <w:rFonts w:ascii="Book Antiqua" w:eastAsia="CIDFont+F1" w:hAnsi="Book Antiqua" w:cs="CIDFont+F1"/>
          <w:sz w:val="24"/>
          <w:szCs w:val="24"/>
        </w:rPr>
        <w:t xml:space="preserve"> díj </w:t>
      </w:r>
      <w:r w:rsidR="00432556">
        <w:rPr>
          <w:rFonts w:ascii="Book Antiqua" w:eastAsia="CIDFont+F1" w:hAnsi="Book Antiqua" w:cs="CIDFont+F1"/>
          <w:sz w:val="24"/>
          <w:szCs w:val="24"/>
        </w:rPr>
        <w:t xml:space="preserve"> számla  2020.02.20-i egyenlege   11,7 </w:t>
      </w:r>
      <w:r w:rsidRPr="007625CB">
        <w:rPr>
          <w:rFonts w:ascii="Book Antiqua" w:eastAsia="CIDFont+F1" w:hAnsi="Book Antiqua" w:cs="CIDFont+F1"/>
          <w:sz w:val="24"/>
          <w:szCs w:val="24"/>
        </w:rPr>
        <w:t xml:space="preserve"> millió Ft</w:t>
      </w:r>
      <w:r w:rsidR="00432556">
        <w:rPr>
          <w:rFonts w:ascii="Book Antiqua" w:eastAsia="CIDFont+F1" w:hAnsi="Book Antiqua" w:cs="CIDFont+F1"/>
          <w:sz w:val="24"/>
          <w:szCs w:val="24"/>
        </w:rPr>
        <w:t xml:space="preserve">, </w:t>
      </w:r>
      <w:r w:rsidRPr="007625CB">
        <w:rPr>
          <w:rFonts w:ascii="Book Antiqua" w:eastAsia="CIDFont+F1" w:hAnsi="Book Antiqua" w:cs="CIDFont+F1"/>
          <w:sz w:val="24"/>
          <w:szCs w:val="24"/>
        </w:rPr>
        <w:t xml:space="preserve">  </w:t>
      </w:r>
      <w:r w:rsidR="006F349B">
        <w:rPr>
          <w:rFonts w:ascii="Book Antiqua" w:eastAsia="CIDFont+F1" w:hAnsi="Book Antiqua" w:cs="CIDFont+F1"/>
          <w:sz w:val="24"/>
          <w:szCs w:val="24"/>
        </w:rPr>
        <w:t xml:space="preserve"> éves várható bevétel maximum </w:t>
      </w:r>
      <w:r w:rsidR="000A16FA">
        <w:rPr>
          <w:rFonts w:ascii="Book Antiqua" w:eastAsia="CIDFont+F1" w:hAnsi="Book Antiqua" w:cs="CIDFont+F1"/>
          <w:sz w:val="24"/>
          <w:szCs w:val="24"/>
        </w:rPr>
        <w:t>3-4</w:t>
      </w:r>
      <w:r w:rsidR="0055600D">
        <w:rPr>
          <w:rFonts w:ascii="Book Antiqua" w:eastAsia="CIDFont+F1" w:hAnsi="Book Antiqua" w:cs="CIDFont+F1"/>
          <w:sz w:val="24"/>
          <w:szCs w:val="24"/>
        </w:rPr>
        <w:t>00</w:t>
      </w:r>
      <w:r w:rsidR="000A16FA">
        <w:rPr>
          <w:rFonts w:ascii="Book Antiqua" w:eastAsia="CIDFont+F1" w:hAnsi="Book Antiqua" w:cs="CIDFont+F1"/>
          <w:sz w:val="24"/>
          <w:szCs w:val="24"/>
        </w:rPr>
        <w:t xml:space="preserve"> ezer</w:t>
      </w:r>
      <w:r w:rsidR="006F349B">
        <w:rPr>
          <w:rFonts w:ascii="Book Antiqua" w:eastAsia="CIDFont+F1" w:hAnsi="Book Antiqua" w:cs="CIDFont+F1"/>
          <w:sz w:val="24"/>
          <w:szCs w:val="24"/>
        </w:rPr>
        <w:t xml:space="preserve"> forintig terjedhe</w:t>
      </w:r>
      <w:r w:rsidR="000A16FA">
        <w:rPr>
          <w:rFonts w:ascii="Book Antiqua" w:eastAsia="CIDFont+F1" w:hAnsi="Book Antiqua" w:cs="CIDFont+F1"/>
          <w:sz w:val="24"/>
          <w:szCs w:val="24"/>
        </w:rPr>
        <w:t xml:space="preserve">t, mivel a rákötések száma   már várhatóan nem változik. A 2020 </w:t>
      </w:r>
      <w:proofErr w:type="gramStart"/>
      <w:r w:rsidR="000A16FA">
        <w:rPr>
          <w:rFonts w:ascii="Book Antiqua" w:eastAsia="CIDFont+F1" w:hAnsi="Book Antiqua" w:cs="CIDFont+F1"/>
          <w:sz w:val="24"/>
          <w:szCs w:val="24"/>
        </w:rPr>
        <w:t>évben  befolyó</w:t>
      </w:r>
      <w:proofErr w:type="gramEnd"/>
      <w:r w:rsidR="000A16FA">
        <w:rPr>
          <w:rFonts w:ascii="Book Antiqua" w:eastAsia="CIDFont+F1" w:hAnsi="Book Antiqua" w:cs="CIDFont+F1"/>
          <w:sz w:val="24"/>
          <w:szCs w:val="24"/>
        </w:rPr>
        <w:t xml:space="preserve"> összegeket  a  megállapodás alapján részletfizetésként teljesített összegek, illetve a letiltásokból származó bevételek teszik ki.</w:t>
      </w:r>
    </w:p>
    <w:p w:rsidR="00A8506E" w:rsidRPr="007625CB" w:rsidRDefault="000A16FA" w:rsidP="00470FB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>
        <w:rPr>
          <w:rFonts w:ascii="Book Antiqua" w:eastAsia="CIDFont+F1" w:hAnsi="Book Antiqua" w:cs="CIDFont+F1"/>
          <w:sz w:val="24"/>
          <w:szCs w:val="24"/>
        </w:rPr>
        <w:t>Saját bevételek körében tervezzük meg a rendeletben a</w:t>
      </w:r>
      <w:r w:rsidR="00A8506E" w:rsidRPr="007625CB">
        <w:rPr>
          <w:rFonts w:ascii="Book Antiqua" w:eastAsia="CIDFont+F1" w:hAnsi="Book Antiqua" w:cs="CIDFont+F1"/>
          <w:sz w:val="24"/>
          <w:szCs w:val="24"/>
        </w:rPr>
        <w:t>z intézményi térítés díja</w:t>
      </w:r>
      <w:r>
        <w:rPr>
          <w:rFonts w:ascii="Book Antiqua" w:eastAsia="CIDFont+F1" w:hAnsi="Book Antiqua" w:cs="CIDFont+F1"/>
          <w:sz w:val="24"/>
          <w:szCs w:val="24"/>
        </w:rPr>
        <w:t>ka</w:t>
      </w:r>
      <w:r w:rsidR="00A8506E" w:rsidRPr="007625CB">
        <w:rPr>
          <w:rFonts w:ascii="Book Antiqua" w:eastAsia="CIDFont+F1" w:hAnsi="Book Antiqua" w:cs="CIDFont+F1"/>
          <w:sz w:val="24"/>
          <w:szCs w:val="24"/>
        </w:rPr>
        <w:t xml:space="preserve">t </w:t>
      </w:r>
      <w:r>
        <w:rPr>
          <w:rFonts w:ascii="Book Antiqua" w:eastAsia="CIDFont+F1" w:hAnsi="Book Antiqua" w:cs="CIDFont+F1"/>
          <w:sz w:val="24"/>
          <w:szCs w:val="24"/>
        </w:rPr>
        <w:t xml:space="preserve">ahol a </w:t>
      </w:r>
      <w:proofErr w:type="gramStart"/>
      <w:r>
        <w:rPr>
          <w:rFonts w:ascii="Book Antiqua" w:eastAsia="CIDFont+F1" w:hAnsi="Book Antiqua" w:cs="CIDFont+F1"/>
          <w:sz w:val="24"/>
          <w:szCs w:val="24"/>
        </w:rPr>
        <w:t>díj  összegének</w:t>
      </w:r>
      <w:proofErr w:type="gramEnd"/>
      <w:r>
        <w:rPr>
          <w:rFonts w:ascii="Book Antiqua" w:eastAsia="CIDFont+F1" w:hAnsi="Book Antiqua" w:cs="CIDFont+F1"/>
          <w:sz w:val="24"/>
          <w:szCs w:val="24"/>
        </w:rPr>
        <w:t xml:space="preserve"> alapja </w:t>
      </w:r>
      <w:r w:rsidR="00A8506E" w:rsidRPr="007625CB">
        <w:rPr>
          <w:rFonts w:ascii="Book Antiqua" w:eastAsia="CIDFont+F1" w:hAnsi="Book Antiqua" w:cs="CIDFont+F1"/>
          <w:sz w:val="24"/>
          <w:szCs w:val="24"/>
        </w:rPr>
        <w:t xml:space="preserve"> az élelmezés</w:t>
      </w:r>
      <w:r>
        <w:rPr>
          <w:rFonts w:ascii="Book Antiqua" w:eastAsia="CIDFont+F1" w:hAnsi="Book Antiqua" w:cs="CIDFont+F1"/>
          <w:sz w:val="24"/>
          <w:szCs w:val="24"/>
        </w:rPr>
        <w:t xml:space="preserve">  </w:t>
      </w:r>
      <w:r w:rsidR="00A8506E" w:rsidRPr="007625CB">
        <w:rPr>
          <w:rFonts w:ascii="Book Antiqua" w:eastAsia="CIDFont+F1" w:hAnsi="Book Antiqua" w:cs="CIDFont+F1"/>
          <w:sz w:val="24"/>
          <w:szCs w:val="24"/>
        </w:rPr>
        <w:t xml:space="preserve">nyersanyagköltségének egy ellátottra jutó napi összege. </w:t>
      </w:r>
      <w:r>
        <w:rPr>
          <w:rFonts w:ascii="Book Antiqua" w:eastAsia="CIDFont+F1" w:hAnsi="Book Antiqua" w:cs="CIDFont+F1"/>
          <w:sz w:val="24"/>
          <w:szCs w:val="24"/>
        </w:rPr>
        <w:t xml:space="preserve">  Ennek  megtervezésekor figyelemmel kell lenni </w:t>
      </w:r>
      <w:proofErr w:type="gramStart"/>
      <w:r>
        <w:rPr>
          <w:rFonts w:ascii="Book Antiqua" w:eastAsia="CIDFont+F1" w:hAnsi="Book Antiqua" w:cs="CIDFont+F1"/>
          <w:sz w:val="24"/>
          <w:szCs w:val="24"/>
        </w:rPr>
        <w:t>a</w:t>
      </w:r>
      <w:proofErr w:type="gramEnd"/>
      <w:r>
        <w:rPr>
          <w:rFonts w:ascii="Book Antiqua" w:eastAsia="CIDFont+F1" w:hAnsi="Book Antiqua" w:cs="CIDFont+F1"/>
          <w:sz w:val="24"/>
          <w:szCs w:val="24"/>
        </w:rPr>
        <w:t xml:space="preserve"> az</w:t>
      </w:r>
      <w:r w:rsidR="00A8506E" w:rsidRPr="007625CB">
        <w:rPr>
          <w:rFonts w:ascii="Book Antiqua" w:eastAsia="CIDFont+F1" w:hAnsi="Book Antiqua" w:cs="CIDFont+F1"/>
          <w:sz w:val="24"/>
          <w:szCs w:val="24"/>
        </w:rPr>
        <w:t xml:space="preserve"> 1997. évi XXXI. törvény</w:t>
      </w:r>
      <w:r>
        <w:rPr>
          <w:rFonts w:ascii="Book Antiqua" w:eastAsia="CIDFont+F1" w:hAnsi="Book Antiqua" w:cs="CIDFont+F1"/>
          <w:sz w:val="24"/>
          <w:szCs w:val="24"/>
        </w:rPr>
        <w:t xml:space="preserve">ben foglalt mentességekre és kedvezményekre is. </w:t>
      </w:r>
    </w:p>
    <w:p w:rsidR="004714FF" w:rsidRPr="007625CB" w:rsidRDefault="004714FF" w:rsidP="00470FB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A konyh</w:t>
      </w:r>
      <w:r w:rsidR="000A16FA">
        <w:rPr>
          <w:rFonts w:ascii="Book Antiqua" w:eastAsia="CIDFont+F1" w:hAnsi="Book Antiqua" w:cs="CIDFont+F1"/>
          <w:sz w:val="24"/>
          <w:szCs w:val="24"/>
        </w:rPr>
        <w:t>a</w:t>
      </w:r>
      <w:r w:rsidRPr="007625CB">
        <w:rPr>
          <w:rFonts w:ascii="Book Antiqua" w:eastAsia="CIDFont+F1" w:hAnsi="Book Antiqua" w:cs="CIDFont+F1"/>
          <w:sz w:val="24"/>
          <w:szCs w:val="24"/>
        </w:rPr>
        <w:t xml:space="preserve"> fennmaradó </w:t>
      </w:r>
      <w:proofErr w:type="gramStart"/>
      <w:r w:rsidRPr="007625CB">
        <w:rPr>
          <w:rFonts w:ascii="Book Antiqua" w:eastAsia="CIDFont+F1" w:hAnsi="Book Antiqua" w:cs="CIDFont+F1"/>
          <w:sz w:val="24"/>
          <w:szCs w:val="24"/>
        </w:rPr>
        <w:t>kapacitásának</w:t>
      </w:r>
      <w:proofErr w:type="gramEnd"/>
      <w:r w:rsidRPr="007625CB">
        <w:rPr>
          <w:rFonts w:ascii="Book Antiqua" w:eastAsia="CIDFont+F1" w:hAnsi="Book Antiqua" w:cs="CIDFont+F1"/>
          <w:sz w:val="24"/>
          <w:szCs w:val="24"/>
        </w:rPr>
        <w:t xml:space="preserve"> kihasználása érdekében felnőtt étkeztetést is</w:t>
      </w:r>
    </w:p>
    <w:p w:rsidR="000A16FA" w:rsidRDefault="000A16FA" w:rsidP="00470FB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>
        <w:rPr>
          <w:rFonts w:ascii="Book Antiqua" w:eastAsia="CIDFont+F1" w:hAnsi="Book Antiqua" w:cs="CIDFont+F1"/>
          <w:sz w:val="24"/>
          <w:szCs w:val="24"/>
        </w:rPr>
        <w:t xml:space="preserve">biztosít, továbbá   terv, hogy egyéb kisebb rendezvényekre  melegétkezést biztosít szabad </w:t>
      </w:r>
      <w:proofErr w:type="gramStart"/>
      <w:r>
        <w:rPr>
          <w:rFonts w:ascii="Book Antiqua" w:eastAsia="CIDFont+F1" w:hAnsi="Book Antiqua" w:cs="CIDFont+F1"/>
          <w:sz w:val="24"/>
          <w:szCs w:val="24"/>
        </w:rPr>
        <w:t>kapacitása</w:t>
      </w:r>
      <w:proofErr w:type="gramEnd"/>
      <w:r>
        <w:rPr>
          <w:rFonts w:ascii="Book Antiqua" w:eastAsia="CIDFont+F1" w:hAnsi="Book Antiqua" w:cs="CIDFont+F1"/>
          <w:sz w:val="24"/>
          <w:szCs w:val="24"/>
        </w:rPr>
        <w:t xml:space="preserve"> terhére.  </w:t>
      </w:r>
    </w:p>
    <w:p w:rsidR="00D55F58" w:rsidRPr="007625CB" w:rsidRDefault="00D55F58" w:rsidP="00470FB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</w:p>
    <w:p w:rsidR="00D55F58" w:rsidRPr="007625CB" w:rsidRDefault="00D55F58" w:rsidP="00470FB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 xml:space="preserve">A DRV </w:t>
      </w:r>
      <w:proofErr w:type="spellStart"/>
      <w:r w:rsidRPr="007625CB">
        <w:rPr>
          <w:rFonts w:ascii="Book Antiqua" w:eastAsia="CIDFont+F1" w:hAnsi="Book Antiqua" w:cs="CIDFont+F1"/>
          <w:sz w:val="24"/>
          <w:szCs w:val="24"/>
        </w:rPr>
        <w:t>Zrt</w:t>
      </w:r>
      <w:proofErr w:type="spellEnd"/>
      <w:r w:rsidRPr="007625CB">
        <w:rPr>
          <w:rFonts w:ascii="Book Antiqua" w:eastAsia="CIDFont+F1" w:hAnsi="Book Antiqua" w:cs="CIDFont+F1"/>
          <w:sz w:val="24"/>
          <w:szCs w:val="24"/>
        </w:rPr>
        <w:t xml:space="preserve">. üzemelteti a víziközmű-vagyont. A vagyon után fizetett bérleti díj azértékesített szennyvíz és ivóvíz mennyiségétől függ. A szerződés szerint a DRV </w:t>
      </w:r>
      <w:proofErr w:type="spellStart"/>
      <w:r w:rsidRPr="007625CB">
        <w:rPr>
          <w:rFonts w:ascii="Book Antiqua" w:eastAsia="CIDFont+F1" w:hAnsi="Book Antiqua" w:cs="CIDFont+F1"/>
          <w:sz w:val="24"/>
          <w:szCs w:val="24"/>
        </w:rPr>
        <w:t>Zrt</w:t>
      </w:r>
      <w:proofErr w:type="spellEnd"/>
      <w:r w:rsidRPr="007625CB">
        <w:rPr>
          <w:rFonts w:ascii="Book Antiqua" w:eastAsia="CIDFont+F1" w:hAnsi="Book Antiqua" w:cs="CIDFont+F1"/>
          <w:sz w:val="24"/>
          <w:szCs w:val="24"/>
        </w:rPr>
        <w:t>.</w:t>
      </w:r>
    </w:p>
    <w:p w:rsidR="00D55F58" w:rsidRPr="007625CB" w:rsidRDefault="00D55F58" w:rsidP="00470FB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proofErr w:type="gramStart"/>
      <w:r w:rsidRPr="007625CB">
        <w:rPr>
          <w:rFonts w:ascii="Book Antiqua" w:eastAsia="CIDFont+F1" w:hAnsi="Book Antiqua" w:cs="CIDFont+F1"/>
          <w:sz w:val="24"/>
          <w:szCs w:val="24"/>
        </w:rPr>
        <w:t>által</w:t>
      </w:r>
      <w:proofErr w:type="gramEnd"/>
      <w:r w:rsidRPr="007625CB">
        <w:rPr>
          <w:rFonts w:ascii="Book Antiqua" w:eastAsia="CIDFont+F1" w:hAnsi="Book Antiqua" w:cs="CIDFont+F1"/>
          <w:sz w:val="24"/>
          <w:szCs w:val="24"/>
        </w:rPr>
        <w:t xml:space="preserve"> közölt értékesítési adatok alapján az előző év második félévére és a 2020. elsőfélévére számlázhat az önkormányzat. A számított díj az előző évi mennyiségen alapul</w:t>
      </w:r>
      <w:proofErr w:type="gramStart"/>
      <w:r w:rsidRPr="007625CB">
        <w:rPr>
          <w:rFonts w:ascii="Book Antiqua" w:eastAsia="CIDFont+F1" w:hAnsi="Book Antiqua" w:cs="CIDFont+F1"/>
          <w:sz w:val="24"/>
          <w:szCs w:val="24"/>
        </w:rPr>
        <w:t>,</w:t>
      </w:r>
      <w:r w:rsidR="00BC3844">
        <w:rPr>
          <w:rFonts w:ascii="Book Antiqua" w:eastAsia="CIDFont+F1" w:hAnsi="Book Antiqua" w:cs="CIDFont+F1"/>
          <w:sz w:val="24"/>
          <w:szCs w:val="24"/>
        </w:rPr>
        <w:t xml:space="preserve">  </w:t>
      </w:r>
      <w:r w:rsidRPr="007625CB">
        <w:rPr>
          <w:rFonts w:ascii="Book Antiqua" w:eastAsia="CIDFont+F1" w:hAnsi="Book Antiqua" w:cs="CIDFont+F1"/>
          <w:sz w:val="24"/>
          <w:szCs w:val="24"/>
        </w:rPr>
        <w:t>kizárólag</w:t>
      </w:r>
      <w:proofErr w:type="gramEnd"/>
      <w:r w:rsidRPr="007625CB">
        <w:rPr>
          <w:rFonts w:ascii="Book Antiqua" w:eastAsia="CIDFont+F1" w:hAnsi="Book Antiqua" w:cs="CIDFont+F1"/>
          <w:sz w:val="24"/>
          <w:szCs w:val="24"/>
        </w:rPr>
        <w:t xml:space="preserve"> a jóváhagyott gördülő fejlesztés tervben meghatározott víziközmű-fejlesztésre</w:t>
      </w:r>
      <w:r w:rsidR="00BC3844">
        <w:rPr>
          <w:rFonts w:ascii="Book Antiqua" w:eastAsia="CIDFont+F1" w:hAnsi="Book Antiqua" w:cs="CIDFont+F1"/>
          <w:sz w:val="24"/>
          <w:szCs w:val="24"/>
        </w:rPr>
        <w:t xml:space="preserve">   </w:t>
      </w:r>
      <w:r w:rsidRPr="007625CB">
        <w:rPr>
          <w:rFonts w:ascii="Book Antiqua" w:eastAsia="CIDFont+F1" w:hAnsi="Book Antiqua" w:cs="CIDFont+F1"/>
          <w:sz w:val="24"/>
          <w:szCs w:val="24"/>
        </w:rPr>
        <w:t>és a törvényben előírt feladatokra használhat fel az önkormányzat</w:t>
      </w:r>
    </w:p>
    <w:p w:rsidR="00D55F58" w:rsidRPr="007625CB" w:rsidRDefault="00D55F58" w:rsidP="00470FB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5"/>
          <w:sz w:val="24"/>
          <w:szCs w:val="24"/>
        </w:rPr>
      </w:pPr>
    </w:p>
    <w:p w:rsidR="00D55F58" w:rsidRPr="007625CB" w:rsidRDefault="00D55F58" w:rsidP="00470FB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5"/>
          <w:b/>
          <w:sz w:val="24"/>
          <w:szCs w:val="24"/>
          <w:u w:val="single"/>
        </w:rPr>
      </w:pPr>
      <w:r w:rsidRPr="007625CB">
        <w:rPr>
          <w:rFonts w:ascii="Book Antiqua" w:hAnsi="Book Antiqua" w:cs="CIDFont+F5"/>
          <w:b/>
          <w:sz w:val="24"/>
          <w:szCs w:val="24"/>
          <w:u w:val="single"/>
        </w:rPr>
        <w:t>Átvett pénzeszközök, támogatások</w:t>
      </w:r>
    </w:p>
    <w:p w:rsidR="00D55F58" w:rsidRPr="007625CB" w:rsidRDefault="00D55F58" w:rsidP="003974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A működési célú támogatások államháztartáson belülről kiemelt előirányzathoz</w:t>
      </w:r>
      <w:r w:rsidR="00470FBA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 xml:space="preserve">kapcsolódó rovatoknál eredeti előirányzatként a védőnői ellátás s </w:t>
      </w:r>
      <w:proofErr w:type="gramStart"/>
      <w:r w:rsidRPr="007625CB">
        <w:rPr>
          <w:rFonts w:ascii="Book Antiqua" w:eastAsia="CIDFont+F1" w:hAnsi="Book Antiqua" w:cs="CIDFont+F1"/>
          <w:sz w:val="24"/>
          <w:szCs w:val="24"/>
        </w:rPr>
        <w:t>finanszírozására</w:t>
      </w:r>
      <w:proofErr w:type="gramEnd"/>
      <w:r w:rsidRPr="007625CB">
        <w:rPr>
          <w:rFonts w:ascii="Book Antiqua" w:eastAsia="CIDFont+F1" w:hAnsi="Book Antiqua" w:cs="CIDFont+F1"/>
          <w:sz w:val="24"/>
          <w:szCs w:val="24"/>
        </w:rPr>
        <w:t xml:space="preserve"> a Nemzeti Egészségbiztosítási Alapkezelőtől várt összeget terveztük</w:t>
      </w:r>
      <w:r w:rsidR="007B5967">
        <w:rPr>
          <w:rFonts w:ascii="Book Antiqua" w:eastAsia="CIDFont+F1" w:hAnsi="Book Antiqua" w:cs="CIDFont+F1"/>
          <w:sz w:val="24"/>
          <w:szCs w:val="24"/>
        </w:rPr>
        <w:t xml:space="preserve"> meg.</w:t>
      </w:r>
    </w:p>
    <w:p w:rsidR="00451E31" w:rsidRDefault="00451E31" w:rsidP="003974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</w:p>
    <w:p w:rsidR="00451E31" w:rsidRPr="007B5967" w:rsidRDefault="00451E31" w:rsidP="003974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b/>
          <w:sz w:val="24"/>
          <w:szCs w:val="24"/>
          <w:u w:val="single"/>
        </w:rPr>
      </w:pPr>
      <w:r w:rsidRPr="007B5967">
        <w:rPr>
          <w:rFonts w:ascii="Book Antiqua" w:hAnsi="Book Antiqua" w:cs="CIDFont+F2"/>
          <w:b/>
          <w:sz w:val="24"/>
          <w:szCs w:val="24"/>
          <w:u w:val="single"/>
        </w:rPr>
        <w:t>Az önkormányzat költségvetési kiadásai</w:t>
      </w:r>
    </w:p>
    <w:p w:rsidR="00451E31" w:rsidRPr="007625CB" w:rsidRDefault="00451E31" w:rsidP="003974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A kiadások között biztosítani kell a Képviselő-testületnek a feladatfinanszírozásban</w:t>
      </w:r>
    </w:p>
    <w:p w:rsidR="00451E31" w:rsidRDefault="00451E31" w:rsidP="003974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proofErr w:type="gramStart"/>
      <w:r w:rsidRPr="007625CB">
        <w:rPr>
          <w:rFonts w:ascii="Book Antiqua" w:eastAsia="CIDFont+F1" w:hAnsi="Book Antiqua" w:cs="CIDFont+F1"/>
          <w:sz w:val="24"/>
          <w:szCs w:val="24"/>
        </w:rPr>
        <w:t>megjelölt</w:t>
      </w:r>
      <w:proofErr w:type="gramEnd"/>
      <w:r w:rsidRPr="007625CB">
        <w:rPr>
          <w:rFonts w:ascii="Book Antiqua" w:eastAsia="CIDFont+F1" w:hAnsi="Book Antiqua" w:cs="CIDFont+F1"/>
          <w:sz w:val="24"/>
          <w:szCs w:val="24"/>
        </w:rPr>
        <w:t xml:space="preserve"> előirányzatokat, a céljelleggel kapott támogatások, pályázati forrásoktámogatási okirataiban, szerződéseiben előírt feltételeknek megfelelő felhasználást, az</w:t>
      </w:r>
      <w:r w:rsidR="00470FBA">
        <w:rPr>
          <w:rFonts w:ascii="Book Antiqua" w:eastAsia="CIDFont+F1" w:hAnsi="Book Antiqua" w:cs="CIDFont+F1"/>
          <w:sz w:val="24"/>
          <w:szCs w:val="24"/>
        </w:rPr>
        <w:t xml:space="preserve"> </w:t>
      </w:r>
      <w:r w:rsidRPr="007625CB">
        <w:rPr>
          <w:rFonts w:ascii="Book Antiqua" w:eastAsia="CIDFont+F1" w:hAnsi="Book Antiqua" w:cs="CIDFont+F1"/>
          <w:sz w:val="24"/>
          <w:szCs w:val="24"/>
        </w:rPr>
        <w:t>elkülönítetten kezelt források cél szerinti elköltését.</w:t>
      </w:r>
    </w:p>
    <w:p w:rsidR="005A27FD" w:rsidRPr="005A27FD" w:rsidRDefault="005A27FD" w:rsidP="0039746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u-HU"/>
        </w:rPr>
      </w:pPr>
    </w:p>
    <w:p w:rsidR="005A27FD" w:rsidRPr="005A27FD" w:rsidRDefault="005A27FD" w:rsidP="0039746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5A27FD">
        <w:rPr>
          <w:rFonts w:ascii="Book Antiqua" w:eastAsia="Times New Roman" w:hAnsi="Book Antiqua" w:cs="Times New Roman"/>
          <w:sz w:val="24"/>
          <w:szCs w:val="24"/>
          <w:lang w:eastAsia="hu-HU"/>
        </w:rPr>
        <w:t>20</w:t>
      </w:r>
      <w:r w:rsidR="00470FBA">
        <w:rPr>
          <w:rFonts w:ascii="Book Antiqua" w:eastAsia="Times New Roman" w:hAnsi="Book Antiqua" w:cs="Times New Roman"/>
          <w:sz w:val="24"/>
          <w:szCs w:val="24"/>
          <w:lang w:eastAsia="hu-HU"/>
        </w:rPr>
        <w:t>20</w:t>
      </w:r>
      <w:r w:rsidRPr="005A27FD">
        <w:rPr>
          <w:rFonts w:ascii="Book Antiqua" w:eastAsia="Times New Roman" w:hAnsi="Book Antiqua" w:cs="Times New Roman"/>
          <w:sz w:val="24"/>
          <w:szCs w:val="24"/>
          <w:lang w:eastAsia="hu-HU"/>
        </w:rPr>
        <w:t>. évre áthúzódó feladatok: a 2</w:t>
      </w:r>
      <w:r w:rsidR="00470FBA">
        <w:rPr>
          <w:rFonts w:ascii="Book Antiqua" w:eastAsia="Times New Roman" w:hAnsi="Book Antiqua" w:cs="Times New Roman"/>
          <w:sz w:val="24"/>
          <w:szCs w:val="24"/>
          <w:lang w:eastAsia="hu-HU"/>
        </w:rPr>
        <w:t>019</w:t>
      </w:r>
      <w:r w:rsidRPr="005A27FD">
        <w:rPr>
          <w:rFonts w:ascii="Book Antiqua" w:eastAsia="Times New Roman" w:hAnsi="Book Antiqua" w:cs="Times New Roman"/>
          <w:sz w:val="24"/>
          <w:szCs w:val="24"/>
          <w:lang w:eastAsia="hu-HU"/>
        </w:rPr>
        <w:t>. évről áthúzódó közmunkaprogramok előlege, illetve a folyamatban levő pályázati támogatással megvalósuló fejlesztések 20</w:t>
      </w:r>
      <w:r w:rsidR="00470FBA">
        <w:rPr>
          <w:rFonts w:ascii="Book Antiqua" w:eastAsia="Times New Roman" w:hAnsi="Book Antiqua" w:cs="Times New Roman"/>
          <w:sz w:val="24"/>
          <w:szCs w:val="24"/>
          <w:lang w:eastAsia="hu-HU"/>
        </w:rPr>
        <w:t>20</w:t>
      </w:r>
      <w:r w:rsidRPr="005A27FD">
        <w:rPr>
          <w:rFonts w:ascii="Book Antiqua" w:eastAsia="Times New Roman" w:hAnsi="Book Antiqua" w:cs="Times New Roman"/>
          <w:sz w:val="24"/>
          <w:szCs w:val="24"/>
          <w:lang w:eastAsia="hu-HU"/>
        </w:rPr>
        <w:t>. évre áthúzódó költségei.</w:t>
      </w:r>
    </w:p>
    <w:p w:rsidR="0039746D" w:rsidRDefault="0039746D" w:rsidP="003974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>
        <w:rPr>
          <w:rFonts w:ascii="Book Antiqua" w:eastAsia="CIDFont+F1" w:hAnsi="Book Antiqua" w:cs="CIDFont+F1"/>
          <w:sz w:val="24"/>
          <w:szCs w:val="24"/>
        </w:rPr>
        <w:t xml:space="preserve">A kiadási </w:t>
      </w:r>
      <w:proofErr w:type="gramStart"/>
      <w:r>
        <w:rPr>
          <w:rFonts w:ascii="Book Antiqua" w:eastAsia="CIDFont+F1" w:hAnsi="Book Antiqua" w:cs="CIDFont+F1"/>
          <w:sz w:val="24"/>
          <w:szCs w:val="24"/>
        </w:rPr>
        <w:t>oldalon  várható</w:t>
      </w:r>
      <w:proofErr w:type="gramEnd"/>
      <w:r>
        <w:rPr>
          <w:rFonts w:ascii="Book Antiqua" w:eastAsia="CIDFont+F1" w:hAnsi="Book Antiqua" w:cs="CIDFont+F1"/>
          <w:sz w:val="24"/>
          <w:szCs w:val="24"/>
        </w:rPr>
        <w:t xml:space="preserve"> 2020  második félévében  további járulékcsökkentés. Ennek változását a módosítással egyidejűleg vezetjük át a költségvetési rendelet kiadásai között.</w:t>
      </w:r>
    </w:p>
    <w:p w:rsidR="00C96FC9" w:rsidRPr="007625CB" w:rsidRDefault="00C96FC9" w:rsidP="0039746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</w:p>
    <w:p w:rsidR="00B6502E" w:rsidRPr="007625CB" w:rsidRDefault="00B6502E" w:rsidP="0001462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lastRenderedPageBreak/>
        <w:t>A munkaerőpiaci folyamatok a</w:t>
      </w:r>
      <w:r w:rsidR="0039746D">
        <w:rPr>
          <w:rFonts w:ascii="Book Antiqua" w:eastAsia="CIDFont+F1" w:hAnsi="Book Antiqua" w:cs="CIDFont+F1"/>
          <w:sz w:val="24"/>
          <w:szCs w:val="24"/>
        </w:rPr>
        <w:t xml:space="preserve">z önkormányzati foglalkoztatottak minden területén </w:t>
      </w:r>
      <w:r w:rsidRPr="007625CB">
        <w:rPr>
          <w:rFonts w:ascii="Book Antiqua" w:eastAsia="CIDFont+F1" w:hAnsi="Book Antiqua" w:cs="CIDFont+F1"/>
          <w:sz w:val="24"/>
          <w:szCs w:val="24"/>
        </w:rPr>
        <w:t>s éreztetik a hatásukat, a kiesők</w:t>
      </w:r>
      <w:r w:rsidR="0039746D">
        <w:rPr>
          <w:rFonts w:ascii="Book Antiqua" w:eastAsia="CIDFont+F1" w:hAnsi="Book Antiqua" w:cs="CIDFont+F1"/>
          <w:sz w:val="24"/>
          <w:szCs w:val="24"/>
        </w:rPr>
        <w:t xml:space="preserve">  helyébe </w:t>
      </w:r>
      <w:r w:rsidRPr="007625CB">
        <w:rPr>
          <w:rFonts w:ascii="Book Antiqua" w:eastAsia="CIDFont+F1" w:hAnsi="Book Antiqua" w:cs="CIDFont+F1"/>
          <w:sz w:val="24"/>
          <w:szCs w:val="24"/>
        </w:rPr>
        <w:t>(</w:t>
      </w:r>
      <w:proofErr w:type="gramStart"/>
      <w:r w:rsidRPr="007625CB">
        <w:rPr>
          <w:rFonts w:ascii="Book Antiqua" w:eastAsia="CIDFont+F1" w:hAnsi="Book Antiqua" w:cs="CIDFont+F1"/>
          <w:sz w:val="24"/>
          <w:szCs w:val="24"/>
        </w:rPr>
        <w:t>munkahely váltás</w:t>
      </w:r>
      <w:proofErr w:type="gramEnd"/>
      <w:r w:rsidRPr="007625CB">
        <w:rPr>
          <w:rFonts w:ascii="Book Antiqua" w:eastAsia="CIDFont+F1" w:hAnsi="Book Antiqua" w:cs="CIDFont+F1"/>
          <w:sz w:val="24"/>
          <w:szCs w:val="24"/>
        </w:rPr>
        <w:t>, nyugdíjba vonulás</w:t>
      </w:r>
      <w:r w:rsidR="0039746D">
        <w:rPr>
          <w:rFonts w:ascii="Book Antiqua" w:eastAsia="CIDFont+F1" w:hAnsi="Book Antiqua" w:cs="CIDFont+F1"/>
          <w:sz w:val="24"/>
          <w:szCs w:val="24"/>
        </w:rPr>
        <w:t xml:space="preserve">   szülési szabadság)  </w:t>
      </w:r>
      <w:r w:rsidRPr="007625CB">
        <w:rPr>
          <w:rFonts w:ascii="Book Antiqua" w:eastAsia="CIDFont+F1" w:hAnsi="Book Antiqua" w:cs="CIDFont+F1"/>
          <w:sz w:val="24"/>
          <w:szCs w:val="24"/>
        </w:rPr>
        <w:t xml:space="preserve"> nagyon nehezen pótolhatók. </w:t>
      </w:r>
    </w:p>
    <w:p w:rsidR="00B6502E" w:rsidRPr="007625CB" w:rsidRDefault="00B6502E" w:rsidP="00B6502E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eastAsia="CIDFont+F1" w:hAnsi="Book Antiqua" w:cs="CIDFont+F1"/>
          <w:sz w:val="24"/>
          <w:szCs w:val="24"/>
        </w:rPr>
        <w:t>A települési önkormányzatok köznevelési feladatai ellátása támogatásának jogcímei</w:t>
      </w:r>
    </w:p>
    <w:p w:rsidR="00A77DDB" w:rsidRPr="007625CB" w:rsidRDefault="00A77DDB" w:rsidP="00B6502E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sz w:val="24"/>
          <w:szCs w:val="24"/>
        </w:rPr>
      </w:pPr>
    </w:p>
    <w:p w:rsidR="00A77DDB" w:rsidRPr="007625CB" w:rsidRDefault="00A77DDB" w:rsidP="0001462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 w:rsidRPr="007625CB">
        <w:rPr>
          <w:rFonts w:ascii="Book Antiqua" w:hAnsi="Book Antiqua" w:cs="CIDFont+F2"/>
          <w:sz w:val="24"/>
          <w:szCs w:val="24"/>
        </w:rPr>
        <w:t>Közművelődési</w:t>
      </w:r>
      <w:r w:rsidR="00014626">
        <w:rPr>
          <w:rFonts w:ascii="Book Antiqua" w:hAnsi="Book Antiqua" w:cs="CIDFont+F2"/>
          <w:sz w:val="24"/>
          <w:szCs w:val="24"/>
        </w:rPr>
        <w:t xml:space="preserve"> </w:t>
      </w:r>
      <w:proofErr w:type="gramStart"/>
      <w:r w:rsidR="00014626">
        <w:rPr>
          <w:rFonts w:ascii="Book Antiqua" w:hAnsi="Book Antiqua" w:cs="CIDFont+F2"/>
          <w:sz w:val="24"/>
          <w:szCs w:val="24"/>
        </w:rPr>
        <w:t>feladatainkat    a</w:t>
      </w:r>
      <w:proofErr w:type="gramEnd"/>
      <w:r w:rsidR="00014626">
        <w:rPr>
          <w:rFonts w:ascii="Book Antiqua" w:hAnsi="Book Antiqua" w:cs="CIDFont+F2"/>
          <w:sz w:val="24"/>
          <w:szCs w:val="24"/>
        </w:rPr>
        <w:t xml:space="preserve"> megyei  könyvtárral kötött megállapodás alapján látjuk el. </w:t>
      </w:r>
      <w:r w:rsidR="00014626">
        <w:rPr>
          <w:rFonts w:ascii="Book Antiqua" w:eastAsia="CIDFont+F1" w:hAnsi="Book Antiqua" w:cs="CIDFont+F1"/>
          <w:sz w:val="24"/>
          <w:szCs w:val="24"/>
        </w:rPr>
        <w:t xml:space="preserve">A </w:t>
      </w:r>
      <w:proofErr w:type="gramStart"/>
      <w:r w:rsidR="00014626">
        <w:rPr>
          <w:rFonts w:ascii="Book Antiqua" w:eastAsia="CIDFont+F1" w:hAnsi="Book Antiqua" w:cs="CIDFont+F1"/>
          <w:sz w:val="24"/>
          <w:szCs w:val="24"/>
        </w:rPr>
        <w:t xml:space="preserve">könyvtár </w:t>
      </w:r>
      <w:r w:rsidRPr="007625CB">
        <w:rPr>
          <w:rFonts w:ascii="Book Antiqua" w:eastAsia="CIDFont+F1" w:hAnsi="Book Antiqua" w:cs="CIDFont+F1"/>
          <w:sz w:val="24"/>
          <w:szCs w:val="24"/>
        </w:rPr>
        <w:t xml:space="preserve"> </w:t>
      </w:r>
      <w:r w:rsidR="00014626">
        <w:rPr>
          <w:rFonts w:ascii="Book Antiqua" w:eastAsia="CIDFont+F1" w:hAnsi="Book Antiqua" w:cs="CIDFont+F1"/>
          <w:sz w:val="24"/>
          <w:szCs w:val="24"/>
        </w:rPr>
        <w:t>nyitvatartási</w:t>
      </w:r>
      <w:proofErr w:type="gramEnd"/>
      <w:r w:rsidR="00014626">
        <w:rPr>
          <w:rFonts w:ascii="Book Antiqua" w:eastAsia="CIDFont+F1" w:hAnsi="Book Antiqua" w:cs="CIDFont+F1"/>
          <w:sz w:val="24"/>
          <w:szCs w:val="24"/>
        </w:rPr>
        <w:t xml:space="preserve"> ideje  valamelyest bővült, 3 alkalommal  heti 12 órában  áll az érdeklődők rendelkezésére.  Ezt a szolgáltatást a jövőben bővíteni szükséges. </w:t>
      </w:r>
    </w:p>
    <w:p w:rsidR="00962945" w:rsidRPr="007625CB" w:rsidRDefault="00962945" w:rsidP="0001462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sz w:val="24"/>
          <w:szCs w:val="24"/>
        </w:rPr>
      </w:pPr>
      <w:r w:rsidRPr="007625CB">
        <w:rPr>
          <w:rFonts w:ascii="Book Antiqua" w:hAnsi="Book Antiqua" w:cs="CIDFont+F2"/>
          <w:sz w:val="24"/>
          <w:szCs w:val="24"/>
        </w:rPr>
        <w:t>Egészségügyi alapellátási feladatok</w:t>
      </w:r>
      <w:r w:rsidR="00014626">
        <w:rPr>
          <w:rFonts w:ascii="Book Antiqua" w:hAnsi="Book Antiqua" w:cs="CIDFont+F2"/>
          <w:sz w:val="24"/>
          <w:szCs w:val="24"/>
        </w:rPr>
        <w:t xml:space="preserve">  körében a védőnői ellátásra kapunk </w:t>
      </w:r>
      <w:proofErr w:type="gramStart"/>
      <w:r w:rsidR="00014626">
        <w:rPr>
          <w:rFonts w:ascii="Book Antiqua" w:hAnsi="Book Antiqua" w:cs="CIDFont+F2"/>
          <w:sz w:val="24"/>
          <w:szCs w:val="24"/>
        </w:rPr>
        <w:t>finanszírozást</w:t>
      </w:r>
      <w:proofErr w:type="gramEnd"/>
      <w:r w:rsidR="00014626">
        <w:rPr>
          <w:rFonts w:ascii="Book Antiqua" w:hAnsi="Book Antiqua" w:cs="CIDFont+F2"/>
          <w:sz w:val="24"/>
          <w:szCs w:val="24"/>
        </w:rPr>
        <w:t xml:space="preserve">,  s ennek kiadási oldalán jelenik meg a védőnő bére, illetve a védőnői ellátással kapcsolatos dologi kiadások. </w:t>
      </w:r>
    </w:p>
    <w:p w:rsidR="00014626" w:rsidRDefault="00014626" w:rsidP="0001462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>
        <w:rPr>
          <w:rFonts w:ascii="Book Antiqua" w:eastAsia="CIDFont+F1" w:hAnsi="Book Antiqua" w:cs="CIDFont+F1"/>
          <w:sz w:val="24"/>
          <w:szCs w:val="24"/>
        </w:rPr>
        <w:t xml:space="preserve">2019 évben   háziorvos váltás történt,  ennek eredményeként szerződéssel vállalta az önkormányzat az orvosasszisztens bérének  támogatási jogcímen történő </w:t>
      </w:r>
      <w:proofErr w:type="gramStart"/>
      <w:r>
        <w:rPr>
          <w:rFonts w:ascii="Book Antiqua" w:eastAsia="CIDFont+F1" w:hAnsi="Book Antiqua" w:cs="CIDFont+F1"/>
          <w:sz w:val="24"/>
          <w:szCs w:val="24"/>
        </w:rPr>
        <w:t>finanszírozását</w:t>
      </w:r>
      <w:proofErr w:type="gramEnd"/>
      <w:r>
        <w:rPr>
          <w:rFonts w:ascii="Book Antiqua" w:eastAsia="CIDFont+F1" w:hAnsi="Book Antiqua" w:cs="CIDFont+F1"/>
          <w:sz w:val="24"/>
          <w:szCs w:val="24"/>
        </w:rPr>
        <w:t>.</w:t>
      </w:r>
    </w:p>
    <w:p w:rsidR="00DB07EE" w:rsidRDefault="00014626" w:rsidP="0055600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>
        <w:rPr>
          <w:rFonts w:ascii="Book Antiqua" w:eastAsia="CIDFont+F1" w:hAnsi="Book Antiqua" w:cs="CIDFont+F1"/>
          <w:sz w:val="24"/>
          <w:szCs w:val="24"/>
        </w:rPr>
        <w:t xml:space="preserve">Az MSZSZ keretében szülész </w:t>
      </w:r>
      <w:proofErr w:type="gramStart"/>
      <w:r>
        <w:rPr>
          <w:rFonts w:ascii="Book Antiqua" w:eastAsia="CIDFont+F1" w:hAnsi="Book Antiqua" w:cs="CIDFont+F1"/>
          <w:sz w:val="24"/>
          <w:szCs w:val="24"/>
        </w:rPr>
        <w:t>nőgyógyász  és</w:t>
      </w:r>
      <w:proofErr w:type="gramEnd"/>
      <w:r>
        <w:rPr>
          <w:rFonts w:ascii="Book Antiqua" w:eastAsia="CIDFont+F1" w:hAnsi="Book Antiqua" w:cs="CIDFont+F1"/>
          <w:sz w:val="24"/>
          <w:szCs w:val="24"/>
        </w:rPr>
        <w:t xml:space="preserve">  gyermekorvos havonta  gondozza a betegeinket</w:t>
      </w:r>
      <w:r w:rsidR="00DB07EE">
        <w:rPr>
          <w:rFonts w:ascii="Book Antiqua" w:eastAsia="CIDFont+F1" w:hAnsi="Book Antiqua" w:cs="CIDFont+F1"/>
          <w:sz w:val="24"/>
          <w:szCs w:val="24"/>
        </w:rPr>
        <w:t xml:space="preserve"> vállalkozási szerződés alapján</w:t>
      </w:r>
      <w:r>
        <w:rPr>
          <w:rFonts w:ascii="Book Antiqua" w:eastAsia="CIDFont+F1" w:hAnsi="Book Antiqua" w:cs="CIDFont+F1"/>
          <w:sz w:val="24"/>
          <w:szCs w:val="24"/>
        </w:rPr>
        <w:t xml:space="preserve">. </w:t>
      </w:r>
    </w:p>
    <w:p w:rsidR="00014626" w:rsidRDefault="00014626" w:rsidP="0055600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r>
        <w:rPr>
          <w:rFonts w:ascii="Book Antiqua" w:eastAsia="CIDFont+F1" w:hAnsi="Book Antiqua" w:cs="CIDFont+F1"/>
          <w:sz w:val="24"/>
          <w:szCs w:val="24"/>
        </w:rPr>
        <w:t xml:space="preserve">  A fogorvosi alapellátás vállalkozási formában működik</w:t>
      </w:r>
      <w:proofErr w:type="gramStart"/>
      <w:r>
        <w:rPr>
          <w:rFonts w:ascii="Book Antiqua" w:eastAsia="CIDFont+F1" w:hAnsi="Book Antiqua" w:cs="CIDFont+F1"/>
          <w:sz w:val="24"/>
          <w:szCs w:val="24"/>
        </w:rPr>
        <w:t>,  ennek</w:t>
      </w:r>
      <w:proofErr w:type="gramEnd"/>
      <w:r>
        <w:rPr>
          <w:rFonts w:ascii="Book Antiqua" w:eastAsia="CIDFont+F1" w:hAnsi="Book Antiqua" w:cs="CIDFont+F1"/>
          <w:sz w:val="24"/>
          <w:szCs w:val="24"/>
        </w:rPr>
        <w:t xml:space="preserve"> kiadási vonzata nincs.  </w:t>
      </w:r>
    </w:p>
    <w:p w:rsidR="00962945" w:rsidRPr="007625CB" w:rsidRDefault="00014626" w:rsidP="00DB07E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sz w:val="24"/>
          <w:szCs w:val="24"/>
        </w:rPr>
      </w:pPr>
      <w:proofErr w:type="gramStart"/>
      <w:r>
        <w:rPr>
          <w:rFonts w:ascii="Book Antiqua" w:eastAsia="CIDFont+F1" w:hAnsi="Book Antiqua" w:cs="CIDFont+F1"/>
          <w:sz w:val="24"/>
          <w:szCs w:val="24"/>
        </w:rPr>
        <w:t>A  háziorvosi</w:t>
      </w:r>
      <w:proofErr w:type="gramEnd"/>
      <w:r>
        <w:rPr>
          <w:rFonts w:ascii="Book Antiqua" w:eastAsia="CIDFont+F1" w:hAnsi="Book Antiqua" w:cs="CIDFont+F1"/>
          <w:sz w:val="24"/>
          <w:szCs w:val="24"/>
        </w:rPr>
        <w:t xml:space="preserve"> </w:t>
      </w:r>
      <w:r w:rsidR="00962945" w:rsidRPr="007625CB">
        <w:rPr>
          <w:rFonts w:ascii="Book Antiqua" w:eastAsia="CIDFont+F1" w:hAnsi="Book Antiqua" w:cs="CIDFont+F1"/>
          <w:sz w:val="24"/>
          <w:szCs w:val="24"/>
        </w:rPr>
        <w:t xml:space="preserve"> alapellátáshoz kapcsolódó ügyeleti ellátásról</w:t>
      </w:r>
      <w:r>
        <w:rPr>
          <w:rFonts w:ascii="Book Antiqua" w:eastAsia="CIDFont+F1" w:hAnsi="Book Antiqua" w:cs="CIDFont+F1"/>
          <w:sz w:val="24"/>
          <w:szCs w:val="24"/>
        </w:rPr>
        <w:t xml:space="preserve"> az elmúlt  együttes </w:t>
      </w:r>
      <w:r w:rsidR="00DB07EE">
        <w:rPr>
          <w:rFonts w:ascii="Book Antiqua" w:eastAsia="CIDFont+F1" w:hAnsi="Book Antiqua" w:cs="CIDFont+F1"/>
          <w:sz w:val="24"/>
          <w:szCs w:val="24"/>
        </w:rPr>
        <w:t>ü</w:t>
      </w:r>
      <w:r>
        <w:rPr>
          <w:rFonts w:ascii="Book Antiqua" w:eastAsia="CIDFont+F1" w:hAnsi="Book Antiqua" w:cs="CIDFont+F1"/>
          <w:sz w:val="24"/>
          <w:szCs w:val="24"/>
        </w:rPr>
        <w:t>lésen  hozott  javaslatot  a 3 testület arra vonatkozóan, hogy a</w:t>
      </w:r>
      <w:r w:rsidR="00DB07EE">
        <w:rPr>
          <w:rFonts w:ascii="Book Antiqua" w:eastAsia="CIDFont+F1" w:hAnsi="Book Antiqua" w:cs="CIDFont+F1"/>
          <w:sz w:val="24"/>
          <w:szCs w:val="24"/>
        </w:rPr>
        <w:t xml:space="preserve">z emelést az önkormányzat milyen mértékben tudja elképzelni. Ezt a javaslattal szemben a Társulási </w:t>
      </w:r>
      <w:proofErr w:type="gramStart"/>
      <w:r w:rsidR="00DB07EE">
        <w:rPr>
          <w:rFonts w:ascii="Book Antiqua" w:eastAsia="CIDFont+F1" w:hAnsi="Book Antiqua" w:cs="CIDFont+F1"/>
          <w:sz w:val="24"/>
          <w:szCs w:val="24"/>
        </w:rPr>
        <w:t>Tanács  az</w:t>
      </w:r>
      <w:proofErr w:type="gramEnd"/>
      <w:r w:rsidR="00DB07EE">
        <w:rPr>
          <w:rFonts w:ascii="Book Antiqua" w:eastAsia="CIDFont+F1" w:hAnsi="Book Antiqua" w:cs="CIDFont+F1"/>
          <w:sz w:val="24"/>
          <w:szCs w:val="24"/>
        </w:rPr>
        <w:t xml:space="preserve"> elnök javaslatára  a 60 Ft/fő összegű  lakosságszám arányos támogatást szavazta meg.  A szerződéseket azonban településenként kell megkötni, </w:t>
      </w:r>
      <w:proofErr w:type="gramStart"/>
      <w:r w:rsidR="00DB07EE">
        <w:rPr>
          <w:rFonts w:ascii="Book Antiqua" w:eastAsia="CIDFont+F1" w:hAnsi="Book Antiqua" w:cs="CIDFont+F1"/>
          <w:sz w:val="24"/>
          <w:szCs w:val="24"/>
        </w:rPr>
        <w:t>Dombóvár  február</w:t>
      </w:r>
      <w:proofErr w:type="gramEnd"/>
      <w:r w:rsidR="00DB07EE">
        <w:rPr>
          <w:rFonts w:ascii="Book Antiqua" w:eastAsia="CIDFont+F1" w:hAnsi="Book Antiqua" w:cs="CIDFont+F1"/>
          <w:sz w:val="24"/>
          <w:szCs w:val="24"/>
        </w:rPr>
        <w:t xml:space="preserve"> 28-án tárgyalja az általa előkészített javaslatot. Ennek tükrében kell a testületeknek a végső döntést meghozni.</w:t>
      </w:r>
    </w:p>
    <w:p w:rsidR="00DB07EE" w:rsidRDefault="00DB07EE" w:rsidP="004F6DF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sz w:val="24"/>
          <w:szCs w:val="24"/>
        </w:rPr>
      </w:pPr>
    </w:p>
    <w:p w:rsidR="00862381" w:rsidRPr="00E80DE2" w:rsidRDefault="00862381" w:rsidP="0055600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</w:pP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Szociális étkeztetés keretében azoknak a szociálisan rászorultaknak a legalább napi egyszeri</w:t>
      </w:r>
      <w:r w:rsidR="00C26167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</w:t>
      </w: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meleg étkezéséről kell gondoskodni, akik azt önmaguk, illetve eltartottjaik részére</w:t>
      </w:r>
      <w:r w:rsidR="00C26167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</w:t>
      </w: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tartósan vagy átmeneti jelleggel nem képesek biztosítani. Az erre igényelhető</w:t>
      </w:r>
      <w:r w:rsidR="00C26167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</w:t>
      </w:r>
      <w:proofErr w:type="gramStart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a  65.</w:t>
      </w:r>
      <w:proofErr w:type="gramEnd"/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360 forint/fő fajlagos összegű támogatás</w:t>
      </w:r>
      <w:r w:rsidR="00C26167"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>.</w:t>
      </w:r>
      <w:r w:rsidRPr="00E80DE2"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  <w:t xml:space="preserve"> </w:t>
      </w:r>
    </w:p>
    <w:p w:rsidR="00C26167" w:rsidRPr="00E80DE2" w:rsidRDefault="00C26167" w:rsidP="00905EC9">
      <w:pPr>
        <w:autoSpaceDE w:val="0"/>
        <w:autoSpaceDN w:val="0"/>
        <w:adjustRightInd w:val="0"/>
        <w:spacing w:after="0" w:line="240" w:lineRule="auto"/>
        <w:rPr>
          <w:rFonts w:ascii="Book Antiqua" w:eastAsia="CIDFont+F1" w:hAnsi="Book Antiqua" w:cs="CIDFont+F1"/>
          <w:color w:val="262626" w:themeColor="text1" w:themeTint="D9"/>
          <w:sz w:val="24"/>
          <w:szCs w:val="24"/>
        </w:rPr>
      </w:pPr>
    </w:p>
    <w:p w:rsidR="00D86220" w:rsidRPr="0055600D" w:rsidRDefault="00D86220" w:rsidP="0055600D">
      <w:pPr>
        <w:spacing w:after="0" w:line="240" w:lineRule="auto"/>
        <w:jc w:val="center"/>
        <w:outlineLvl w:val="0"/>
        <w:rPr>
          <w:rFonts w:ascii="Book Antiqua" w:hAnsi="Book Antiqua"/>
          <w:b/>
          <w:sz w:val="24"/>
          <w:szCs w:val="24"/>
          <w:u w:val="single"/>
        </w:rPr>
      </w:pPr>
      <w:r w:rsidRPr="0055600D">
        <w:rPr>
          <w:rFonts w:ascii="Book Antiqua" w:hAnsi="Book Antiqua"/>
          <w:b/>
          <w:sz w:val="24"/>
          <w:szCs w:val="24"/>
          <w:u w:val="single"/>
        </w:rPr>
        <w:t>Előzetes hatásvizsgálat a jogalkotásról szóló 2010. évi CXXX. törvény 17. §-</w:t>
      </w:r>
      <w:proofErr w:type="gramStart"/>
      <w:r w:rsidRPr="0055600D">
        <w:rPr>
          <w:rFonts w:ascii="Book Antiqua" w:hAnsi="Book Antiqua"/>
          <w:b/>
          <w:sz w:val="24"/>
          <w:szCs w:val="24"/>
          <w:u w:val="single"/>
        </w:rPr>
        <w:t>a</w:t>
      </w:r>
      <w:proofErr w:type="gramEnd"/>
      <w:r w:rsidRPr="0055600D">
        <w:rPr>
          <w:rFonts w:ascii="Book Antiqua" w:hAnsi="Book Antiqua"/>
          <w:b/>
          <w:sz w:val="24"/>
          <w:szCs w:val="24"/>
          <w:u w:val="single"/>
        </w:rPr>
        <w:t xml:space="preserve"> alapján</w:t>
      </w:r>
    </w:p>
    <w:p w:rsidR="00D86220" w:rsidRPr="0055600D" w:rsidRDefault="00D86220" w:rsidP="0055600D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D86220" w:rsidRPr="0055600D" w:rsidRDefault="00D86220" w:rsidP="0055600D">
      <w:pPr>
        <w:spacing w:after="0" w:line="240" w:lineRule="auto"/>
        <w:outlineLvl w:val="0"/>
        <w:rPr>
          <w:rFonts w:ascii="Book Antiqua" w:hAnsi="Book Antiqua"/>
          <w:sz w:val="24"/>
          <w:szCs w:val="24"/>
          <w:u w:val="single"/>
        </w:rPr>
      </w:pPr>
      <w:r w:rsidRPr="0055600D">
        <w:rPr>
          <w:rFonts w:ascii="Book Antiqua" w:hAnsi="Book Antiqua"/>
          <w:sz w:val="24"/>
          <w:szCs w:val="24"/>
          <w:u w:val="single"/>
        </w:rPr>
        <w:t>I. Az önkormányzati rendelet hatásai</w:t>
      </w:r>
    </w:p>
    <w:p w:rsidR="00D86220" w:rsidRPr="0055600D" w:rsidRDefault="00D86220" w:rsidP="0055600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D86220" w:rsidRPr="0055600D" w:rsidRDefault="00D86220" w:rsidP="0055600D">
      <w:pPr>
        <w:spacing w:after="0" w:line="24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55600D">
        <w:rPr>
          <w:rFonts w:ascii="Book Antiqua" w:hAnsi="Book Antiqua"/>
          <w:sz w:val="24"/>
          <w:szCs w:val="24"/>
        </w:rPr>
        <w:t xml:space="preserve">1. </w:t>
      </w:r>
      <w:r w:rsidRPr="0055600D">
        <w:rPr>
          <w:rFonts w:ascii="Book Antiqua" w:hAnsi="Book Antiqua"/>
          <w:sz w:val="24"/>
          <w:szCs w:val="24"/>
          <w:u w:val="single"/>
        </w:rPr>
        <w:t>Társadalmi hatás</w:t>
      </w:r>
      <w:proofErr w:type="gramStart"/>
      <w:r w:rsidRPr="0055600D">
        <w:rPr>
          <w:rFonts w:ascii="Book Antiqua" w:hAnsi="Book Antiqua"/>
          <w:sz w:val="24"/>
          <w:szCs w:val="24"/>
          <w:u w:val="single"/>
        </w:rPr>
        <w:t>:</w:t>
      </w:r>
      <w:r w:rsidRPr="0055600D">
        <w:rPr>
          <w:rFonts w:ascii="Book Antiqua" w:hAnsi="Book Antiqua"/>
          <w:sz w:val="24"/>
          <w:szCs w:val="24"/>
        </w:rPr>
        <w:t xml:space="preserve">  A</w:t>
      </w:r>
      <w:proofErr w:type="gramEnd"/>
      <w:r w:rsidRPr="0055600D">
        <w:rPr>
          <w:rFonts w:ascii="Book Antiqua" w:hAnsi="Book Antiqua"/>
          <w:sz w:val="24"/>
          <w:szCs w:val="24"/>
        </w:rPr>
        <w:t xml:space="preserve"> Magyarország helyi önkormányzatairól szóló 2011. évi CLXXXIX. törvény előírásainak megfelelő kötelező feladatok jó színvonalon történő ellátás</w:t>
      </w:r>
      <w:r w:rsidR="0055600D">
        <w:rPr>
          <w:rFonts w:ascii="Book Antiqua" w:hAnsi="Book Antiqua"/>
          <w:sz w:val="24"/>
          <w:szCs w:val="24"/>
        </w:rPr>
        <w:t>a</w:t>
      </w:r>
      <w:r w:rsidRPr="0055600D">
        <w:rPr>
          <w:rFonts w:ascii="Book Antiqua" w:hAnsi="Book Antiqua"/>
          <w:sz w:val="24"/>
          <w:szCs w:val="24"/>
        </w:rPr>
        <w:t>, az önként vállalt célok megvalósítás</w:t>
      </w:r>
      <w:r w:rsidR="0055600D">
        <w:rPr>
          <w:rFonts w:ascii="Book Antiqua" w:hAnsi="Book Antiqua"/>
          <w:sz w:val="24"/>
          <w:szCs w:val="24"/>
        </w:rPr>
        <w:t>a</w:t>
      </w:r>
      <w:r w:rsidRPr="0055600D">
        <w:rPr>
          <w:rFonts w:ascii="Book Antiqua" w:hAnsi="Book Antiqua"/>
          <w:sz w:val="24"/>
          <w:szCs w:val="24"/>
        </w:rPr>
        <w:t>, az önkormányzat vagyongyarapodás biztosít</w:t>
      </w:r>
      <w:r w:rsidR="0055600D">
        <w:rPr>
          <w:rFonts w:ascii="Book Antiqua" w:hAnsi="Book Antiqua"/>
          <w:sz w:val="24"/>
          <w:szCs w:val="24"/>
        </w:rPr>
        <w:t>ása.</w:t>
      </w:r>
      <w:r w:rsidRPr="0055600D">
        <w:rPr>
          <w:rFonts w:ascii="Book Antiqua" w:hAnsi="Book Antiqua"/>
          <w:sz w:val="24"/>
          <w:szCs w:val="24"/>
        </w:rPr>
        <w:t xml:space="preserve"> </w:t>
      </w:r>
    </w:p>
    <w:p w:rsidR="00D86220" w:rsidRPr="0055600D" w:rsidRDefault="00D86220" w:rsidP="0055600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55600D" w:rsidRDefault="00D86220" w:rsidP="0055600D">
      <w:pPr>
        <w:spacing w:after="0" w:line="24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55600D">
        <w:rPr>
          <w:rFonts w:ascii="Book Antiqua" w:hAnsi="Book Antiqua"/>
          <w:sz w:val="24"/>
          <w:szCs w:val="24"/>
        </w:rPr>
        <w:t>2</w:t>
      </w:r>
      <w:r w:rsidRPr="0055600D">
        <w:rPr>
          <w:rFonts w:ascii="Book Antiqua" w:hAnsi="Book Antiqua"/>
          <w:sz w:val="24"/>
          <w:szCs w:val="24"/>
          <w:u w:val="single"/>
        </w:rPr>
        <w:t>. Gazdasági, költségvetési hatás</w:t>
      </w:r>
      <w:r w:rsidRPr="0055600D">
        <w:rPr>
          <w:rFonts w:ascii="Book Antiqua" w:hAnsi="Book Antiqua"/>
          <w:sz w:val="24"/>
          <w:szCs w:val="24"/>
        </w:rPr>
        <w:t xml:space="preserve">: A költségvetési rendeletben foglalt szabályok betartásával, a bevételi és kiadási előirányzatok teljesítésével az önkormányzat </w:t>
      </w:r>
      <w:proofErr w:type="gramStart"/>
      <w:r w:rsidRPr="0055600D">
        <w:rPr>
          <w:rFonts w:ascii="Book Antiqua" w:hAnsi="Book Antiqua"/>
          <w:sz w:val="24"/>
          <w:szCs w:val="24"/>
        </w:rPr>
        <w:t>működése  biztosítható</w:t>
      </w:r>
      <w:proofErr w:type="gramEnd"/>
      <w:r w:rsidR="0055600D">
        <w:rPr>
          <w:rFonts w:ascii="Book Antiqua" w:hAnsi="Book Antiqua"/>
          <w:sz w:val="24"/>
          <w:szCs w:val="24"/>
        </w:rPr>
        <w:t>,</w:t>
      </w:r>
      <w:r w:rsidRPr="0055600D">
        <w:rPr>
          <w:rFonts w:ascii="Book Antiqua" w:hAnsi="Book Antiqua"/>
          <w:sz w:val="24"/>
          <w:szCs w:val="24"/>
        </w:rPr>
        <w:t xml:space="preserve"> a</w:t>
      </w:r>
      <w:r w:rsidR="0055600D">
        <w:rPr>
          <w:rFonts w:ascii="Book Antiqua" w:hAnsi="Book Antiqua"/>
          <w:sz w:val="24"/>
          <w:szCs w:val="24"/>
        </w:rPr>
        <w:t xml:space="preserve">z éves </w:t>
      </w:r>
      <w:r w:rsidRPr="0055600D">
        <w:rPr>
          <w:rFonts w:ascii="Book Antiqua" w:hAnsi="Book Antiqua"/>
          <w:sz w:val="24"/>
          <w:szCs w:val="24"/>
        </w:rPr>
        <w:t xml:space="preserve"> tervezett beruházások és felújítások </w:t>
      </w:r>
      <w:proofErr w:type="spellStart"/>
      <w:r w:rsidRPr="0055600D">
        <w:rPr>
          <w:rFonts w:ascii="Book Antiqua" w:hAnsi="Book Antiqua"/>
          <w:sz w:val="24"/>
          <w:szCs w:val="24"/>
        </w:rPr>
        <w:t>megvalósíthatóak</w:t>
      </w:r>
      <w:proofErr w:type="spellEnd"/>
      <w:r w:rsidR="0055600D">
        <w:rPr>
          <w:rFonts w:ascii="Book Antiqua" w:hAnsi="Book Antiqua"/>
          <w:sz w:val="24"/>
          <w:szCs w:val="24"/>
        </w:rPr>
        <w:t>,  azonban minden kötelező feladatra a fejlesztési forrás nem ad fedezetet. (</w:t>
      </w:r>
      <w:proofErr w:type="spellStart"/>
      <w:r w:rsidR="0055600D">
        <w:rPr>
          <w:rFonts w:ascii="Book Antiqua" w:hAnsi="Book Antiqua"/>
          <w:sz w:val="24"/>
          <w:szCs w:val="24"/>
        </w:rPr>
        <w:t>pl.</w:t>
      </w:r>
      <w:proofErr w:type="gramStart"/>
      <w:r w:rsidR="0055600D">
        <w:rPr>
          <w:rFonts w:ascii="Book Antiqua" w:hAnsi="Book Antiqua"/>
          <w:sz w:val="24"/>
          <w:szCs w:val="24"/>
        </w:rPr>
        <w:t>HÉSZ</w:t>
      </w:r>
      <w:proofErr w:type="spellEnd"/>
      <w:r w:rsidR="0055600D">
        <w:rPr>
          <w:rFonts w:ascii="Book Antiqua" w:hAnsi="Book Antiqua"/>
          <w:sz w:val="24"/>
          <w:szCs w:val="24"/>
        </w:rPr>
        <w:t xml:space="preserve">  előkészítése</w:t>
      </w:r>
      <w:proofErr w:type="gramEnd"/>
      <w:r w:rsidR="0055600D">
        <w:rPr>
          <w:rFonts w:ascii="Book Antiqua" w:hAnsi="Book Antiqua"/>
          <w:sz w:val="24"/>
          <w:szCs w:val="24"/>
        </w:rPr>
        <w:t xml:space="preserve"> csak kötelező alapfeladat elmaradása terhére)</w:t>
      </w:r>
    </w:p>
    <w:p w:rsidR="00D86220" w:rsidRPr="0055600D" w:rsidRDefault="00D86220" w:rsidP="0055600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86220" w:rsidRPr="0055600D" w:rsidRDefault="00D86220" w:rsidP="0055600D">
      <w:pPr>
        <w:spacing w:after="0" w:line="240" w:lineRule="auto"/>
        <w:jc w:val="both"/>
        <w:outlineLvl w:val="0"/>
        <w:rPr>
          <w:rFonts w:ascii="Book Antiqua" w:hAnsi="Book Antiqua"/>
          <w:sz w:val="24"/>
          <w:szCs w:val="24"/>
          <w:u w:val="single"/>
        </w:rPr>
      </w:pPr>
      <w:r w:rsidRPr="0055600D">
        <w:rPr>
          <w:rFonts w:ascii="Book Antiqua" w:hAnsi="Book Antiqua"/>
          <w:sz w:val="24"/>
          <w:szCs w:val="24"/>
          <w:u w:val="single"/>
        </w:rPr>
        <w:t>3. Környezeti és egészségügyi következmények:</w:t>
      </w:r>
    </w:p>
    <w:p w:rsidR="00D86220" w:rsidRPr="0055600D" w:rsidRDefault="00D86220" w:rsidP="0055600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55600D">
        <w:rPr>
          <w:rFonts w:ascii="Book Antiqua" w:hAnsi="Book Antiqua"/>
          <w:sz w:val="24"/>
          <w:szCs w:val="24"/>
        </w:rPr>
        <w:t xml:space="preserve">A rendelet végrehajtása, a tervezett beruházások, felújítások megvalósítása </w:t>
      </w:r>
      <w:proofErr w:type="gramStart"/>
      <w:r w:rsidRPr="0055600D">
        <w:rPr>
          <w:rFonts w:ascii="Book Antiqua" w:hAnsi="Book Antiqua"/>
          <w:sz w:val="24"/>
          <w:szCs w:val="24"/>
        </w:rPr>
        <w:t>javítj</w:t>
      </w:r>
      <w:r w:rsidR="0041071D">
        <w:rPr>
          <w:rFonts w:ascii="Book Antiqua" w:hAnsi="Book Antiqua"/>
          <w:sz w:val="24"/>
          <w:szCs w:val="24"/>
        </w:rPr>
        <w:t>ák</w:t>
      </w:r>
      <w:r w:rsidRPr="0055600D">
        <w:rPr>
          <w:rFonts w:ascii="Book Antiqua" w:hAnsi="Book Antiqua"/>
          <w:sz w:val="24"/>
          <w:szCs w:val="24"/>
        </w:rPr>
        <w:t xml:space="preserve"> </w:t>
      </w:r>
      <w:r w:rsidR="0041071D">
        <w:rPr>
          <w:rFonts w:ascii="Book Antiqua" w:hAnsi="Book Antiqua"/>
          <w:sz w:val="24"/>
          <w:szCs w:val="24"/>
        </w:rPr>
        <w:t xml:space="preserve"> lakosság</w:t>
      </w:r>
      <w:proofErr w:type="gramEnd"/>
      <w:r w:rsidR="0041071D">
        <w:rPr>
          <w:rFonts w:ascii="Book Antiqua" w:hAnsi="Book Antiqua"/>
          <w:sz w:val="24"/>
          <w:szCs w:val="24"/>
        </w:rPr>
        <w:t xml:space="preserve">  komfortérzetét, </w:t>
      </w:r>
      <w:r w:rsidRPr="0055600D">
        <w:rPr>
          <w:rFonts w:ascii="Book Antiqua" w:hAnsi="Book Antiqua"/>
          <w:sz w:val="24"/>
          <w:szCs w:val="24"/>
        </w:rPr>
        <w:t>a közfoglalkoztatási programok</w:t>
      </w:r>
      <w:r w:rsidR="0041071D">
        <w:rPr>
          <w:rFonts w:ascii="Book Antiqua" w:hAnsi="Book Antiqua"/>
          <w:sz w:val="24"/>
          <w:szCs w:val="24"/>
        </w:rPr>
        <w:t xml:space="preserve"> </w:t>
      </w:r>
      <w:r w:rsidR="0041071D" w:rsidRPr="0055600D">
        <w:rPr>
          <w:rFonts w:ascii="Book Antiqua" w:hAnsi="Book Antiqua"/>
          <w:sz w:val="24"/>
          <w:szCs w:val="24"/>
        </w:rPr>
        <w:t>munkafeltételeit,</w:t>
      </w:r>
      <w:r w:rsidR="0041071D">
        <w:rPr>
          <w:rFonts w:ascii="Book Antiqua" w:hAnsi="Book Antiqua"/>
          <w:sz w:val="24"/>
          <w:szCs w:val="24"/>
        </w:rPr>
        <w:t xml:space="preserve">  a lakók</w:t>
      </w:r>
      <w:r w:rsidRPr="0055600D">
        <w:rPr>
          <w:rFonts w:ascii="Book Antiqua" w:hAnsi="Book Antiqua"/>
          <w:sz w:val="24"/>
          <w:szCs w:val="24"/>
        </w:rPr>
        <w:t>örnyezet</w:t>
      </w:r>
      <w:r w:rsidR="0041071D">
        <w:rPr>
          <w:rFonts w:ascii="Book Antiqua" w:hAnsi="Book Antiqua"/>
          <w:sz w:val="24"/>
          <w:szCs w:val="24"/>
        </w:rPr>
        <w:t>,</w:t>
      </w:r>
      <w:r w:rsidRPr="0055600D">
        <w:rPr>
          <w:rFonts w:ascii="Book Antiqua" w:hAnsi="Book Antiqua"/>
          <w:sz w:val="24"/>
          <w:szCs w:val="24"/>
        </w:rPr>
        <w:t xml:space="preserve"> a településüzemeltetési feladatok ellátásának színvonalát.  </w:t>
      </w:r>
    </w:p>
    <w:p w:rsidR="00D86220" w:rsidRPr="0055600D" w:rsidRDefault="00D86220" w:rsidP="0055600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86220" w:rsidRPr="0055600D" w:rsidRDefault="00D86220" w:rsidP="0055600D">
      <w:pPr>
        <w:spacing w:after="0" w:line="24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55600D">
        <w:rPr>
          <w:rFonts w:ascii="Book Antiqua" w:hAnsi="Book Antiqua"/>
          <w:sz w:val="24"/>
          <w:szCs w:val="24"/>
        </w:rPr>
        <w:t xml:space="preserve">4. </w:t>
      </w:r>
      <w:r w:rsidRPr="0055600D">
        <w:rPr>
          <w:rFonts w:ascii="Book Antiqua" w:hAnsi="Book Antiqua"/>
          <w:sz w:val="24"/>
          <w:szCs w:val="24"/>
          <w:u w:val="single"/>
        </w:rPr>
        <w:t>Az adminisztratív terheket befolyásoló hatás</w:t>
      </w:r>
      <w:r w:rsidRPr="0055600D">
        <w:rPr>
          <w:rFonts w:ascii="Book Antiqua" w:hAnsi="Book Antiqua"/>
          <w:sz w:val="24"/>
          <w:szCs w:val="24"/>
        </w:rPr>
        <w:t xml:space="preserve">: Az </w:t>
      </w:r>
      <w:proofErr w:type="gramStart"/>
      <w:r w:rsidRPr="0055600D">
        <w:rPr>
          <w:rFonts w:ascii="Book Antiqua" w:hAnsi="Book Antiqua"/>
          <w:sz w:val="24"/>
          <w:szCs w:val="24"/>
        </w:rPr>
        <w:t>adminisztrációs</w:t>
      </w:r>
      <w:proofErr w:type="gramEnd"/>
      <w:r w:rsidRPr="0055600D">
        <w:rPr>
          <w:rFonts w:ascii="Book Antiqua" w:hAnsi="Book Antiqua"/>
          <w:sz w:val="24"/>
          <w:szCs w:val="24"/>
        </w:rPr>
        <w:t xml:space="preserve"> terhek az ASP bevezetésével  növeked</w:t>
      </w:r>
      <w:r w:rsidR="0041071D">
        <w:rPr>
          <w:rFonts w:ascii="Book Antiqua" w:hAnsi="Book Antiqua"/>
          <w:sz w:val="24"/>
          <w:szCs w:val="24"/>
        </w:rPr>
        <w:t>t</w:t>
      </w:r>
      <w:r w:rsidRPr="0055600D">
        <w:rPr>
          <w:rFonts w:ascii="Book Antiqua" w:hAnsi="Book Antiqua"/>
          <w:sz w:val="24"/>
          <w:szCs w:val="24"/>
        </w:rPr>
        <w:t>ek</w:t>
      </w:r>
      <w:r w:rsidR="0041071D">
        <w:rPr>
          <w:rFonts w:ascii="Book Antiqua" w:hAnsi="Book Antiqua"/>
          <w:sz w:val="24"/>
          <w:szCs w:val="24"/>
        </w:rPr>
        <w:t>, egyéb jelentősebb adminisztrációs  tehernövekedés</w:t>
      </w:r>
      <w:r w:rsidR="00D04C88">
        <w:rPr>
          <w:rFonts w:ascii="Book Antiqua" w:hAnsi="Book Antiqua"/>
          <w:sz w:val="24"/>
          <w:szCs w:val="24"/>
        </w:rPr>
        <w:t xml:space="preserve"> minimális</w:t>
      </w:r>
      <w:r w:rsidRPr="0055600D">
        <w:rPr>
          <w:rFonts w:ascii="Book Antiqua" w:hAnsi="Book Antiqua"/>
          <w:sz w:val="24"/>
          <w:szCs w:val="24"/>
        </w:rPr>
        <w:t>.</w:t>
      </w:r>
      <w:r w:rsidR="00D04C88">
        <w:rPr>
          <w:rFonts w:ascii="Book Antiqua" w:hAnsi="Book Antiqua"/>
          <w:sz w:val="24"/>
          <w:szCs w:val="24"/>
        </w:rPr>
        <w:t xml:space="preserve"> </w:t>
      </w:r>
    </w:p>
    <w:p w:rsidR="00D86220" w:rsidRPr="0055600D" w:rsidRDefault="00D86220" w:rsidP="0055600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86220" w:rsidRPr="0055600D" w:rsidRDefault="00D86220" w:rsidP="0055600D">
      <w:pPr>
        <w:spacing w:after="0" w:line="24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55600D">
        <w:rPr>
          <w:rFonts w:ascii="Book Antiqua" w:hAnsi="Book Antiqua"/>
          <w:sz w:val="24"/>
          <w:szCs w:val="24"/>
          <w:u w:val="single"/>
        </w:rPr>
        <w:t xml:space="preserve">II. Az önkormányzati rendelet megalkotásának szükségessége, a jogalkotás elmaradásának várható következményei: </w:t>
      </w:r>
      <w:r w:rsidRPr="0055600D">
        <w:rPr>
          <w:rFonts w:ascii="Book Antiqua" w:hAnsi="Book Antiqua"/>
          <w:sz w:val="24"/>
          <w:szCs w:val="24"/>
        </w:rPr>
        <w:t>Az államháztartásról szóló 2011. évi CXCV. törvény (a továbbiakban: Áht.) 24. § (3) bekezdése előírja, hogy a polgármester a központi költségvetésről szóló törvény hatálybalépését követő 45. napig benyújtja a képviselő-testületnek a tárgyévi költségvetési rendelet-tervezetet.</w:t>
      </w:r>
    </w:p>
    <w:p w:rsidR="00D86220" w:rsidRPr="0055600D" w:rsidRDefault="00D86220" w:rsidP="0055600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55600D">
        <w:rPr>
          <w:rFonts w:ascii="Book Antiqua" w:hAnsi="Book Antiqua"/>
          <w:sz w:val="24"/>
          <w:szCs w:val="24"/>
        </w:rPr>
        <w:t>Az Áht. 25. § (1) bekezdése alapján, ha a költségvetési rendeletet a képviselő-testület a költségvetési évben legkésőbb március 15-ig nem fogadja el, akkor az átmeneti gazdálkodásról rendeletet kell alkotni.</w:t>
      </w:r>
    </w:p>
    <w:p w:rsidR="00D86220" w:rsidRPr="0055600D" w:rsidRDefault="00D86220" w:rsidP="0055600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55600D">
        <w:rPr>
          <w:rFonts w:ascii="Book Antiqua" w:hAnsi="Book Antiqua"/>
          <w:sz w:val="24"/>
          <w:szCs w:val="24"/>
        </w:rPr>
        <w:t>A Magyarország helyi önkormányzatairól szóló 2011. évi CLXXXIX. törvény 111/</w:t>
      </w:r>
      <w:proofErr w:type="gramStart"/>
      <w:r w:rsidRPr="0055600D">
        <w:rPr>
          <w:rFonts w:ascii="Book Antiqua" w:hAnsi="Book Antiqua"/>
          <w:sz w:val="24"/>
          <w:szCs w:val="24"/>
        </w:rPr>
        <w:t>A</w:t>
      </w:r>
      <w:proofErr w:type="gramEnd"/>
      <w:r w:rsidRPr="0055600D">
        <w:rPr>
          <w:rFonts w:ascii="Book Antiqua" w:hAnsi="Book Antiqua"/>
          <w:sz w:val="24"/>
          <w:szCs w:val="24"/>
        </w:rPr>
        <w:t>. §-</w:t>
      </w:r>
      <w:proofErr w:type="gramStart"/>
      <w:r w:rsidRPr="0055600D">
        <w:rPr>
          <w:rFonts w:ascii="Book Antiqua" w:hAnsi="Book Antiqua"/>
          <w:sz w:val="24"/>
          <w:szCs w:val="24"/>
        </w:rPr>
        <w:t>a</w:t>
      </w:r>
      <w:proofErr w:type="gramEnd"/>
      <w:r w:rsidRPr="0055600D">
        <w:rPr>
          <w:rFonts w:ascii="Book Antiqua" w:hAnsi="Book Antiqua"/>
          <w:sz w:val="24"/>
          <w:szCs w:val="24"/>
        </w:rPr>
        <w:t xml:space="preserve"> értelmében, ha a helyi önkormányzat a költségvetési évre vonatkozóan nem rendelkezik elfogadott költségvetéssel, a részére járó egyes támogatások folyósítása az államháztartásról szóló törvény 83. § (6) bekezdése szerint – a kötelezettség teljesítésére meghatározott határidő utolsó napját követő hónap első napjától a mulasztás megszüntetéséig – felfüggesztésre kerül. </w:t>
      </w:r>
    </w:p>
    <w:p w:rsidR="00D86220" w:rsidRPr="0055600D" w:rsidRDefault="00D86220" w:rsidP="0055600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86220" w:rsidRPr="0055600D" w:rsidRDefault="00D86220" w:rsidP="0055600D">
      <w:pPr>
        <w:spacing w:after="0" w:line="240" w:lineRule="auto"/>
        <w:jc w:val="both"/>
        <w:outlineLvl w:val="0"/>
        <w:rPr>
          <w:rFonts w:ascii="Book Antiqua" w:hAnsi="Book Antiqua"/>
          <w:sz w:val="24"/>
          <w:szCs w:val="24"/>
          <w:u w:val="single"/>
        </w:rPr>
      </w:pPr>
      <w:r w:rsidRPr="0055600D">
        <w:rPr>
          <w:rFonts w:ascii="Book Antiqua" w:hAnsi="Book Antiqua"/>
          <w:sz w:val="24"/>
          <w:szCs w:val="24"/>
          <w:u w:val="single"/>
        </w:rPr>
        <w:t xml:space="preserve">III. Az önkormányzati rendelet végrehajtásához szükséges feltételek </w:t>
      </w:r>
    </w:p>
    <w:p w:rsidR="00D86220" w:rsidRPr="0055600D" w:rsidRDefault="00D86220" w:rsidP="0055600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55600D">
        <w:rPr>
          <w:rFonts w:ascii="Book Antiqua" w:hAnsi="Book Antiqua"/>
          <w:sz w:val="24"/>
          <w:szCs w:val="24"/>
        </w:rPr>
        <w:t xml:space="preserve">Mind a Személyi, mind a szervezeti, </w:t>
      </w:r>
      <w:proofErr w:type="gramStart"/>
      <w:r w:rsidRPr="0055600D">
        <w:rPr>
          <w:rFonts w:ascii="Book Antiqua" w:hAnsi="Book Antiqua"/>
          <w:sz w:val="24"/>
          <w:szCs w:val="24"/>
        </w:rPr>
        <w:t>tárgyi  és</w:t>
      </w:r>
      <w:proofErr w:type="gramEnd"/>
      <w:r w:rsidRPr="0055600D">
        <w:rPr>
          <w:rFonts w:ascii="Book Antiqua" w:hAnsi="Book Antiqua"/>
          <w:sz w:val="24"/>
          <w:szCs w:val="24"/>
        </w:rPr>
        <w:t xml:space="preserve"> pénzügyi  feltételek: Rendelkezésre állnak.</w:t>
      </w:r>
    </w:p>
    <w:p w:rsidR="00D86220" w:rsidRPr="0055600D" w:rsidRDefault="00D86220" w:rsidP="0055600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55600D">
        <w:rPr>
          <w:rFonts w:ascii="Book Antiqua" w:hAnsi="Book Antiqua"/>
          <w:sz w:val="24"/>
          <w:szCs w:val="24"/>
        </w:rPr>
        <w:t>Kurd, 20</w:t>
      </w:r>
      <w:r w:rsidR="0041071D">
        <w:rPr>
          <w:rFonts w:ascii="Book Antiqua" w:hAnsi="Book Antiqua"/>
          <w:sz w:val="24"/>
          <w:szCs w:val="24"/>
        </w:rPr>
        <w:t>20</w:t>
      </w:r>
      <w:r w:rsidRPr="0055600D">
        <w:rPr>
          <w:rFonts w:ascii="Book Antiqua" w:hAnsi="Book Antiqua"/>
          <w:sz w:val="24"/>
          <w:szCs w:val="24"/>
        </w:rPr>
        <w:t>-02-</w:t>
      </w:r>
      <w:r w:rsidR="0041071D">
        <w:rPr>
          <w:rFonts w:ascii="Book Antiqua" w:hAnsi="Book Antiqua"/>
          <w:sz w:val="24"/>
          <w:szCs w:val="24"/>
        </w:rPr>
        <w:t>25</w:t>
      </w:r>
    </w:p>
    <w:p w:rsidR="00D86220" w:rsidRPr="0055600D" w:rsidRDefault="00D86220" w:rsidP="0055600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86220" w:rsidRPr="0055600D" w:rsidRDefault="00D86220" w:rsidP="0055600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86220" w:rsidRPr="0055600D" w:rsidRDefault="00D86220" w:rsidP="0055600D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proofErr w:type="gramStart"/>
      <w:r w:rsidRPr="0055600D">
        <w:rPr>
          <w:rFonts w:ascii="Book Antiqua" w:hAnsi="Book Antiqua"/>
          <w:sz w:val="24"/>
          <w:szCs w:val="24"/>
        </w:rPr>
        <w:t>Müller  János</w:t>
      </w:r>
      <w:proofErr w:type="gramEnd"/>
      <w:r w:rsidRPr="0055600D">
        <w:rPr>
          <w:rFonts w:ascii="Book Antiqua" w:hAnsi="Book Antiqua"/>
          <w:sz w:val="24"/>
          <w:szCs w:val="24"/>
        </w:rPr>
        <w:t xml:space="preserve">    s.k.                             Horváthné Tóth Valéria s.k.</w:t>
      </w:r>
    </w:p>
    <w:p w:rsidR="00D86220" w:rsidRPr="0055600D" w:rsidRDefault="00D86220" w:rsidP="0055600D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55600D">
        <w:rPr>
          <w:rFonts w:ascii="Book Antiqua" w:hAnsi="Book Antiqua"/>
          <w:sz w:val="24"/>
          <w:szCs w:val="24"/>
        </w:rPr>
        <w:t>polgármester</w:t>
      </w:r>
      <w:proofErr w:type="gramEnd"/>
      <w:r w:rsidRPr="0055600D">
        <w:rPr>
          <w:rFonts w:ascii="Book Antiqua" w:hAnsi="Book Antiqua"/>
          <w:sz w:val="24"/>
          <w:szCs w:val="24"/>
        </w:rPr>
        <w:t xml:space="preserve">                                                  jegyző</w:t>
      </w:r>
    </w:p>
    <w:p w:rsidR="00D86220" w:rsidRPr="0055600D" w:rsidRDefault="00D86220" w:rsidP="0055600D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sectPr w:rsidR="00D86220" w:rsidRPr="005560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541" w:rsidRDefault="006B3541" w:rsidP="00D16C90">
      <w:pPr>
        <w:spacing w:after="0" w:line="240" w:lineRule="auto"/>
      </w:pPr>
      <w:r>
        <w:separator/>
      </w:r>
    </w:p>
  </w:endnote>
  <w:endnote w:type="continuationSeparator" w:id="0">
    <w:p w:rsidR="006B3541" w:rsidRDefault="006B3541" w:rsidP="00D1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8909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B3541" w:rsidRDefault="006B3541">
            <w:pPr>
              <w:pStyle w:val="llb"/>
              <w:jc w:val="center"/>
            </w:pPr>
            <w:proofErr w:type="gramStart"/>
            <w:r>
              <w:t>oldal</w:t>
            </w:r>
            <w:proofErr w:type="gram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0D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0DE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3541" w:rsidRDefault="006B35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541" w:rsidRDefault="006B3541" w:rsidP="00D16C90">
      <w:pPr>
        <w:spacing w:after="0" w:line="240" w:lineRule="auto"/>
      </w:pPr>
      <w:r>
        <w:separator/>
      </w:r>
    </w:p>
  </w:footnote>
  <w:footnote w:type="continuationSeparator" w:id="0">
    <w:p w:rsidR="006B3541" w:rsidRDefault="006B3541" w:rsidP="00D1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4E6F"/>
    <w:multiLevelType w:val="hybridMultilevel"/>
    <w:tmpl w:val="420AF6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71F5F"/>
    <w:multiLevelType w:val="hybridMultilevel"/>
    <w:tmpl w:val="215E7A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4B"/>
    <w:rsid w:val="0001373A"/>
    <w:rsid w:val="00014626"/>
    <w:rsid w:val="00052716"/>
    <w:rsid w:val="00090DB1"/>
    <w:rsid w:val="000930B3"/>
    <w:rsid w:val="000A16FA"/>
    <w:rsid w:val="000E5F3E"/>
    <w:rsid w:val="00185E40"/>
    <w:rsid w:val="001B30E8"/>
    <w:rsid w:val="0022640A"/>
    <w:rsid w:val="002909E1"/>
    <w:rsid w:val="0029601F"/>
    <w:rsid w:val="003126C7"/>
    <w:rsid w:val="003441CC"/>
    <w:rsid w:val="0039746D"/>
    <w:rsid w:val="003C7286"/>
    <w:rsid w:val="00400EC8"/>
    <w:rsid w:val="0041071D"/>
    <w:rsid w:val="0041537B"/>
    <w:rsid w:val="0042567B"/>
    <w:rsid w:val="00432556"/>
    <w:rsid w:val="00450BFB"/>
    <w:rsid w:val="00451E31"/>
    <w:rsid w:val="00470FBA"/>
    <w:rsid w:val="0047119B"/>
    <w:rsid w:val="004714FF"/>
    <w:rsid w:val="004F6DF4"/>
    <w:rsid w:val="0051128F"/>
    <w:rsid w:val="0055600D"/>
    <w:rsid w:val="005A27FD"/>
    <w:rsid w:val="00624388"/>
    <w:rsid w:val="006B3541"/>
    <w:rsid w:val="006C30DC"/>
    <w:rsid w:val="006F349B"/>
    <w:rsid w:val="007625CB"/>
    <w:rsid w:val="00762B4B"/>
    <w:rsid w:val="00796D8C"/>
    <w:rsid w:val="007A65FA"/>
    <w:rsid w:val="007A729C"/>
    <w:rsid w:val="007B5967"/>
    <w:rsid w:val="00840A42"/>
    <w:rsid w:val="008554B7"/>
    <w:rsid w:val="00862381"/>
    <w:rsid w:val="00871158"/>
    <w:rsid w:val="008C20D3"/>
    <w:rsid w:val="008D7010"/>
    <w:rsid w:val="00905EC9"/>
    <w:rsid w:val="0095199D"/>
    <w:rsid w:val="00962945"/>
    <w:rsid w:val="00967E96"/>
    <w:rsid w:val="009C1F20"/>
    <w:rsid w:val="009D7643"/>
    <w:rsid w:val="009E4737"/>
    <w:rsid w:val="00A25643"/>
    <w:rsid w:val="00A44BAF"/>
    <w:rsid w:val="00A77DDB"/>
    <w:rsid w:val="00A8431E"/>
    <w:rsid w:val="00A8506E"/>
    <w:rsid w:val="00AF3F02"/>
    <w:rsid w:val="00B0066B"/>
    <w:rsid w:val="00B6502E"/>
    <w:rsid w:val="00BC3844"/>
    <w:rsid w:val="00BD5AD8"/>
    <w:rsid w:val="00C25A35"/>
    <w:rsid w:val="00C26167"/>
    <w:rsid w:val="00C81DDF"/>
    <w:rsid w:val="00C826EC"/>
    <w:rsid w:val="00C96FC9"/>
    <w:rsid w:val="00CA334E"/>
    <w:rsid w:val="00CC36CD"/>
    <w:rsid w:val="00CC6747"/>
    <w:rsid w:val="00CE2739"/>
    <w:rsid w:val="00D04C88"/>
    <w:rsid w:val="00D16C2E"/>
    <w:rsid w:val="00D16C90"/>
    <w:rsid w:val="00D55F58"/>
    <w:rsid w:val="00D86220"/>
    <w:rsid w:val="00DA3535"/>
    <w:rsid w:val="00DB07EE"/>
    <w:rsid w:val="00DD028B"/>
    <w:rsid w:val="00E80DE2"/>
    <w:rsid w:val="00EB4286"/>
    <w:rsid w:val="00EC1F7D"/>
    <w:rsid w:val="00F25132"/>
    <w:rsid w:val="00F62CCE"/>
    <w:rsid w:val="00FC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DCF9"/>
  <w15:chartTrackingRefBased/>
  <w15:docId w15:val="{5FA78913-DA7B-422E-8C6B-0EB38693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16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6C90"/>
  </w:style>
  <w:style w:type="paragraph" w:styleId="llb">
    <w:name w:val="footer"/>
    <w:basedOn w:val="Norml"/>
    <w:link w:val="llbChar"/>
    <w:uiPriority w:val="99"/>
    <w:unhideWhenUsed/>
    <w:rsid w:val="00D16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6C90"/>
  </w:style>
  <w:style w:type="paragraph" w:customStyle="1" w:styleId="Default">
    <w:name w:val="Default"/>
    <w:rsid w:val="00871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44BA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2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5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2239</Words>
  <Characters>15452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27</cp:revision>
  <cp:lastPrinted>2020-02-27T10:05:00Z</cp:lastPrinted>
  <dcterms:created xsi:type="dcterms:W3CDTF">2020-02-27T10:27:00Z</dcterms:created>
  <dcterms:modified xsi:type="dcterms:W3CDTF">2020-02-27T15:18:00Z</dcterms:modified>
</cp:coreProperties>
</file>