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ayout w:type="fixed"/>
        <w:tblLook w:val="04A0"/>
      </w:tblPr>
      <w:tblGrid>
        <w:gridCol w:w="959"/>
        <w:gridCol w:w="1134"/>
        <w:gridCol w:w="876"/>
        <w:gridCol w:w="1250"/>
        <w:gridCol w:w="1134"/>
        <w:gridCol w:w="1134"/>
        <w:gridCol w:w="1418"/>
        <w:gridCol w:w="850"/>
      </w:tblGrid>
      <w:tr w:rsidR="00B8118D" w:rsidRPr="00B8118D" w:rsidTr="00B8118D">
        <w:tc>
          <w:tcPr>
            <w:tcW w:w="959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  <w:r w:rsidRPr="00B8118D">
              <w:rPr>
                <w:sz w:val="20"/>
                <w:szCs w:val="20"/>
              </w:rPr>
              <w:t>Sorszám</w:t>
            </w:r>
          </w:p>
        </w:tc>
        <w:tc>
          <w:tcPr>
            <w:tcW w:w="1134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  <w:r w:rsidRPr="00B8118D">
              <w:rPr>
                <w:sz w:val="20"/>
                <w:szCs w:val="20"/>
              </w:rPr>
              <w:t>Út jele</w:t>
            </w:r>
          </w:p>
        </w:tc>
        <w:tc>
          <w:tcPr>
            <w:tcW w:w="876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  <w:r w:rsidRPr="00B8118D">
              <w:rPr>
                <w:sz w:val="20"/>
                <w:szCs w:val="20"/>
              </w:rPr>
              <w:t>Útkategória</w:t>
            </w:r>
          </w:p>
        </w:tc>
        <w:tc>
          <w:tcPr>
            <w:tcW w:w="1250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  <w:r w:rsidRPr="00B8118D">
              <w:rPr>
                <w:sz w:val="20"/>
                <w:szCs w:val="20"/>
              </w:rPr>
              <w:t>Szabályozási szélesség</w:t>
            </w:r>
          </w:p>
        </w:tc>
        <w:tc>
          <w:tcPr>
            <w:tcW w:w="1134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  <w:r w:rsidRPr="00B8118D">
              <w:rPr>
                <w:sz w:val="20"/>
                <w:szCs w:val="20"/>
              </w:rPr>
              <w:t>Úthálózati szerep</w:t>
            </w:r>
          </w:p>
        </w:tc>
        <w:tc>
          <w:tcPr>
            <w:tcW w:w="1134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  <w:r w:rsidRPr="00B8118D">
              <w:rPr>
                <w:sz w:val="20"/>
                <w:szCs w:val="20"/>
              </w:rPr>
              <w:t>Tulajdonos</w:t>
            </w:r>
          </w:p>
        </w:tc>
        <w:tc>
          <w:tcPr>
            <w:tcW w:w="1418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  <w:r w:rsidRPr="00B8118D">
              <w:rPr>
                <w:sz w:val="20"/>
                <w:szCs w:val="20"/>
              </w:rPr>
              <w:t>Mintakereszt szelvény</w:t>
            </w:r>
          </w:p>
        </w:tc>
        <w:tc>
          <w:tcPr>
            <w:tcW w:w="850" w:type="dxa"/>
          </w:tcPr>
          <w:p w:rsidR="00B8118D" w:rsidRDefault="00B8118D">
            <w:pPr>
              <w:rPr>
                <w:sz w:val="20"/>
                <w:szCs w:val="20"/>
              </w:rPr>
            </w:pPr>
            <w:r w:rsidRPr="00B8118D">
              <w:rPr>
                <w:sz w:val="20"/>
                <w:szCs w:val="20"/>
              </w:rPr>
              <w:t>Meg</w:t>
            </w:r>
            <w:r>
              <w:rPr>
                <w:sz w:val="20"/>
                <w:szCs w:val="20"/>
              </w:rPr>
              <w:t>-</w:t>
            </w:r>
          </w:p>
          <w:p w:rsidR="00B8118D" w:rsidRPr="00B8118D" w:rsidRDefault="00B8118D">
            <w:pPr>
              <w:rPr>
                <w:sz w:val="20"/>
                <w:szCs w:val="20"/>
              </w:rPr>
            </w:pPr>
            <w:r w:rsidRPr="00B8118D">
              <w:rPr>
                <w:sz w:val="20"/>
                <w:szCs w:val="20"/>
              </w:rPr>
              <w:t>jegyzés</w:t>
            </w:r>
          </w:p>
        </w:tc>
      </w:tr>
      <w:tr w:rsidR="00B8118D" w:rsidRPr="00B8118D" w:rsidTr="00B8118D">
        <w:tc>
          <w:tcPr>
            <w:tcW w:w="959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134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tervezett M86</w:t>
            </w:r>
          </w:p>
        </w:tc>
        <w:tc>
          <w:tcPr>
            <w:tcW w:w="876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K.II.A.110</w:t>
            </w:r>
          </w:p>
        </w:tc>
        <w:tc>
          <w:tcPr>
            <w:tcW w:w="1250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SZ-J2 terv szerint</w:t>
            </w:r>
          </w:p>
        </w:tc>
        <w:tc>
          <w:tcPr>
            <w:tcW w:w="1134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gyorsfor-galmi út</w:t>
            </w:r>
          </w:p>
        </w:tc>
        <w:tc>
          <w:tcPr>
            <w:tcW w:w="1134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Állam</w:t>
            </w:r>
          </w:p>
        </w:tc>
        <w:tc>
          <w:tcPr>
            <w:tcW w:w="1418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</w:p>
        </w:tc>
      </w:tr>
      <w:tr w:rsidR="00B8118D" w:rsidRPr="00B8118D" w:rsidTr="00B8118D">
        <w:tc>
          <w:tcPr>
            <w:tcW w:w="959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134" w:type="dxa"/>
          </w:tcPr>
          <w:p w:rsidR="00B8118D" w:rsidRDefault="00B81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tervezett mezőgazdasági utak</w:t>
            </w:r>
          </w:p>
          <w:p w:rsidR="00B8118D" w:rsidRDefault="00B81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SZ-J2 terven </w:t>
            </w:r>
          </w:p>
          <w:p w:rsidR="00B8118D" w:rsidRPr="00B8118D" w:rsidRDefault="00B81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KÖu </w:t>
            </w:r>
            <w:r w:rsidRPr="00B8118D">
              <w:rPr>
                <w:sz w:val="20"/>
                <w:szCs w:val="20"/>
                <w:vertAlign w:val="superscript"/>
              </w:rPr>
              <w:t>MG</w:t>
            </w:r>
          </w:p>
        </w:tc>
        <w:tc>
          <w:tcPr>
            <w:tcW w:w="876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K.VIII.C</w:t>
            </w:r>
          </w:p>
        </w:tc>
        <w:tc>
          <w:tcPr>
            <w:tcW w:w="1250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SZ-J2 terv szerint</w:t>
            </w:r>
          </w:p>
        </w:tc>
        <w:tc>
          <w:tcPr>
            <w:tcW w:w="1134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kiszolgáló út</w:t>
            </w:r>
          </w:p>
        </w:tc>
        <w:tc>
          <w:tcPr>
            <w:tcW w:w="1134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118D" w:rsidRPr="00B8118D" w:rsidRDefault="00B8118D">
            <w:pPr>
              <w:rPr>
                <w:sz w:val="20"/>
                <w:szCs w:val="20"/>
              </w:rPr>
            </w:pPr>
          </w:p>
        </w:tc>
      </w:tr>
    </w:tbl>
    <w:p w:rsidR="00E275DC" w:rsidRDefault="00E275DC"/>
    <w:sectPr w:rsidR="00E275DC" w:rsidSect="00E27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8118D"/>
    <w:rsid w:val="00B8118D"/>
    <w:rsid w:val="00E2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75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81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256</Characters>
  <Application>Microsoft Office Word</Application>
  <DocSecurity>0</DocSecurity>
  <Lines>2</Lines>
  <Paragraphs>1</Paragraphs>
  <ScaleCrop>false</ScaleCrop>
  <Company>Önkormányzat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Farád</dc:creator>
  <cp:keywords/>
  <dc:description/>
  <cp:lastModifiedBy>Farád</cp:lastModifiedBy>
  <cp:revision>1</cp:revision>
  <dcterms:created xsi:type="dcterms:W3CDTF">2017-03-31T18:50:00Z</dcterms:created>
  <dcterms:modified xsi:type="dcterms:W3CDTF">2017-03-31T18:57:00Z</dcterms:modified>
</cp:coreProperties>
</file>