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E7" w:rsidRPr="006E0374" w:rsidRDefault="00B074E7" w:rsidP="00B074E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6E0374">
        <w:rPr>
          <w:b/>
          <w:sz w:val="24"/>
          <w:szCs w:val="24"/>
        </w:rPr>
        <w:t xml:space="preserve"> sz</w:t>
      </w:r>
      <w:r>
        <w:rPr>
          <w:b/>
          <w:sz w:val="24"/>
          <w:szCs w:val="24"/>
        </w:rPr>
        <w:t>.</w:t>
      </w:r>
      <w:r w:rsidRPr="006E0374">
        <w:rPr>
          <w:b/>
          <w:sz w:val="24"/>
          <w:szCs w:val="24"/>
        </w:rPr>
        <w:t xml:space="preserve"> melléklet</w:t>
      </w:r>
    </w:p>
    <w:p w:rsidR="00B074E7" w:rsidRDefault="00B074E7" w:rsidP="00B074E7">
      <w:pPr>
        <w:jc w:val="right"/>
      </w:pPr>
    </w:p>
    <w:p w:rsidR="00B074E7" w:rsidRDefault="00B074E7" w:rsidP="00B074E7">
      <w:pPr>
        <w:tabs>
          <w:tab w:val="left" w:pos="720"/>
        </w:tabs>
        <w:jc w:val="center"/>
        <w:rPr>
          <w:b/>
          <w:bCs/>
        </w:rPr>
      </w:pPr>
    </w:p>
    <w:p w:rsidR="00B074E7" w:rsidRDefault="00B074E7" w:rsidP="00B074E7">
      <w:pPr>
        <w:pStyle w:val="Cmsor1"/>
        <w:tabs>
          <w:tab w:val="left" w:pos="720"/>
        </w:tabs>
      </w:pPr>
      <w:r>
        <w:t>A temetkezési helyek díjáról és a temető fenntartási hozzájárulási díjról</w:t>
      </w:r>
    </w:p>
    <w:p w:rsidR="00B074E7" w:rsidRDefault="00B074E7" w:rsidP="00B074E7">
      <w:pPr>
        <w:tabs>
          <w:tab w:val="left" w:pos="720"/>
        </w:tabs>
        <w:jc w:val="center"/>
        <w:rPr>
          <w:b/>
          <w:bCs/>
        </w:rPr>
      </w:pPr>
    </w:p>
    <w:p w:rsidR="00B074E7" w:rsidRDefault="00B074E7" w:rsidP="00B074E7">
      <w:pPr>
        <w:tabs>
          <w:tab w:val="left" w:pos="720"/>
        </w:tabs>
      </w:pPr>
    </w:p>
    <w:p w:rsidR="00B074E7" w:rsidRDefault="00B074E7" w:rsidP="00B074E7">
      <w:pPr>
        <w:tabs>
          <w:tab w:val="left" w:pos="720"/>
        </w:tabs>
      </w:pP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1./ Gyermek sírhely 10 évre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200,</w:t>
      </w:r>
      <w:proofErr w:type="spellStart"/>
      <w:r>
        <w:rPr>
          <w:sz w:val="24"/>
          <w:szCs w:val="24"/>
        </w:rPr>
        <w:t>-Ft</w:t>
      </w:r>
      <w:proofErr w:type="spellEnd"/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2./ Felnőtt sírhely 25 évre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</w:t>
      </w: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3./ Felnőtt kettes sírhely 25 évre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500,</w:t>
      </w:r>
      <w:proofErr w:type="spellStart"/>
      <w:r>
        <w:rPr>
          <w:sz w:val="24"/>
          <w:szCs w:val="24"/>
        </w:rPr>
        <w:t>-Ft</w:t>
      </w:r>
      <w:proofErr w:type="spellEnd"/>
    </w:p>
    <w:p w:rsidR="00B074E7" w:rsidRDefault="00B074E7" w:rsidP="00B074E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4./ Sírbolt 60 évre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kétszer annyi felnőtt sírhely </w:t>
      </w:r>
    </w:p>
    <w:p w:rsidR="00B074E7" w:rsidRDefault="00B074E7" w:rsidP="00B074E7">
      <w:pPr>
        <w:ind w:left="5323" w:firstLine="34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árát</w:t>
      </w:r>
      <w:proofErr w:type="gramEnd"/>
      <w:r>
        <w:rPr>
          <w:sz w:val="24"/>
          <w:szCs w:val="24"/>
        </w:rPr>
        <w:t xml:space="preserve"> kell megtéríteni, mint ahány</w:t>
      </w:r>
    </w:p>
    <w:p w:rsidR="00B074E7" w:rsidRDefault="00B074E7" w:rsidP="00B074E7">
      <w:pPr>
        <w:ind w:left="56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felnőtt</w:t>
      </w:r>
      <w:proofErr w:type="gramEnd"/>
      <w:r>
        <w:rPr>
          <w:sz w:val="24"/>
          <w:szCs w:val="24"/>
        </w:rPr>
        <w:t xml:space="preserve"> sír elhelyezésére a sírbolt lehetőséget nyújt.</w:t>
      </w: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5./ Urnahely 10 </w:t>
      </w:r>
      <w:proofErr w:type="gramStart"/>
      <w:r>
        <w:rPr>
          <w:sz w:val="24"/>
          <w:szCs w:val="24"/>
        </w:rPr>
        <w:t xml:space="preserve">évre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300</w:t>
      </w:r>
      <w:proofErr w:type="gram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-Ft</w:t>
      </w:r>
      <w:proofErr w:type="spellEnd"/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Temető fenntartási hozzájárulási </w:t>
      </w:r>
      <w:proofErr w:type="gramStart"/>
      <w:r>
        <w:rPr>
          <w:sz w:val="24"/>
          <w:szCs w:val="24"/>
        </w:rPr>
        <w:t xml:space="preserve">díj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proofErr w:type="gramEnd"/>
      <w:r>
        <w:rPr>
          <w:sz w:val="24"/>
          <w:szCs w:val="24"/>
        </w:rPr>
        <w:t xml:space="preserve">,- Ft </w:t>
      </w:r>
    </w:p>
    <w:p w:rsidR="00B074E7" w:rsidRDefault="00B074E7" w:rsidP="00B074E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Létesítmények igénybevételének díja: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 Ft</w:t>
      </w:r>
    </w:p>
    <w:p w:rsidR="00496B56" w:rsidRPr="00B074E7" w:rsidRDefault="00496B56" w:rsidP="00B074E7">
      <w:bookmarkStart w:id="0" w:name="_GoBack"/>
      <w:bookmarkEnd w:id="0"/>
    </w:p>
    <w:sectPr w:rsidR="00496B56" w:rsidRPr="00B074E7" w:rsidSect="006B3E76">
      <w:footerReference w:type="even" r:id="rId5"/>
      <w:footerReference w:type="default" r:id="rId6"/>
      <w:pgSz w:w="11907" w:h="16840"/>
      <w:pgMar w:top="1418" w:right="1418" w:bottom="1276" w:left="1418" w:header="708" w:footer="90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F" w:rsidRDefault="00B074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6100F" w:rsidRDefault="00B074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F" w:rsidRDefault="00B074E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16</w:t>
    </w:r>
    <w:r>
      <w:rPr>
        <w:rStyle w:val="Oldalszm"/>
      </w:rPr>
      <w:fldChar w:fldCharType="end"/>
    </w:r>
  </w:p>
  <w:p w:rsidR="00C6100F" w:rsidRDefault="00B074E7">
    <w:pPr>
      <w:pStyle w:val="llb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F5"/>
    <w:rsid w:val="002460F5"/>
    <w:rsid w:val="00496B56"/>
    <w:rsid w:val="00B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60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074E7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460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460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460F5"/>
  </w:style>
  <w:style w:type="character" w:customStyle="1" w:styleId="Cmsor1Char">
    <w:name w:val="Címsor 1 Char"/>
    <w:basedOn w:val="Bekezdsalapbettpusa"/>
    <w:link w:val="Cmsor1"/>
    <w:rsid w:val="00B074E7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60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074E7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460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460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460F5"/>
  </w:style>
  <w:style w:type="character" w:customStyle="1" w:styleId="Cmsor1Char">
    <w:name w:val="Címsor 1 Char"/>
    <w:basedOn w:val="Bekezdsalapbettpusa"/>
    <w:link w:val="Cmsor1"/>
    <w:rsid w:val="00B074E7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2018-03-26T19:11:00Z</dcterms:created>
  <dcterms:modified xsi:type="dcterms:W3CDTF">2018-03-26T19:11:00Z</dcterms:modified>
</cp:coreProperties>
</file>