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2562CC" w14:textId="77777777" w:rsidR="000815A7" w:rsidRPr="006F6C04" w:rsidRDefault="000815A7" w:rsidP="000815A7">
      <w:pPr>
        <w:ind w:left="7008" w:firstLine="72"/>
        <w:jc w:val="right"/>
        <w:rPr>
          <w:b/>
          <w:bCs/>
          <w:i/>
          <w:iCs/>
        </w:rPr>
      </w:pPr>
      <w:r w:rsidRPr="006F6C04">
        <w:rPr>
          <w:b/>
          <w:bCs/>
          <w:i/>
          <w:iCs/>
        </w:rPr>
        <w:t>1.sz. melléklet</w:t>
      </w:r>
    </w:p>
    <w:p w14:paraId="104BFB29" w14:textId="77777777" w:rsidR="000815A7" w:rsidRDefault="000815A7" w:rsidP="000815A7">
      <w:pPr>
        <w:jc w:val="center"/>
        <w:rPr>
          <w:b/>
          <w:bCs/>
        </w:rPr>
      </w:pPr>
    </w:p>
    <w:p w14:paraId="4DEF1F92" w14:textId="77777777" w:rsidR="000815A7" w:rsidRPr="007D2B56" w:rsidRDefault="000815A7" w:rsidP="000815A7">
      <w:pPr>
        <w:jc w:val="center"/>
        <w:rPr>
          <w:b/>
          <w:bCs/>
        </w:rPr>
      </w:pPr>
      <w:r w:rsidRPr="007D2B56">
        <w:rPr>
          <w:b/>
          <w:bCs/>
        </w:rPr>
        <w:t>HÁZIREND</w:t>
      </w:r>
    </w:p>
    <w:p w14:paraId="699B0F69" w14:textId="77777777" w:rsidR="000815A7" w:rsidRPr="007D2B56" w:rsidRDefault="000815A7" w:rsidP="000815A7">
      <w:pPr>
        <w:jc w:val="both"/>
        <w:rPr>
          <w:sz w:val="16"/>
          <w:szCs w:val="16"/>
        </w:rPr>
      </w:pPr>
    </w:p>
    <w:p w14:paraId="7CAB1425" w14:textId="77777777" w:rsidR="000815A7" w:rsidRPr="007D2B56" w:rsidRDefault="000815A7" w:rsidP="000815A7">
      <w:pPr>
        <w:jc w:val="both"/>
        <w:rPr>
          <w:b/>
          <w:bCs/>
          <w:sz w:val="16"/>
          <w:szCs w:val="16"/>
          <w:u w:val="single"/>
        </w:rPr>
      </w:pPr>
    </w:p>
    <w:p w14:paraId="4A30C9F3" w14:textId="77777777" w:rsidR="000815A7" w:rsidRPr="007D2B56" w:rsidRDefault="000815A7" w:rsidP="000815A7">
      <w:pPr>
        <w:numPr>
          <w:ilvl w:val="0"/>
          <w:numId w:val="1"/>
        </w:numPr>
        <w:tabs>
          <w:tab w:val="clear" w:pos="474"/>
          <w:tab w:val="num" w:pos="360"/>
        </w:tabs>
        <w:ind w:left="360"/>
        <w:jc w:val="both"/>
      </w:pPr>
      <w:r>
        <w:t>Közösségi színtért</w:t>
      </w:r>
      <w:r w:rsidRPr="007D2B56">
        <w:t xml:space="preserve"> minden érdeklődő látogathatja, igénybe veheti kulturális szolgáltatásait, berendezéseit, felszerelését és más eszközeit. Az igénybevétel előzetes egyeztetés alapján, a kulcsok átadásával és teljes körű felelősség vállalásával történhet. </w:t>
      </w:r>
    </w:p>
    <w:p w14:paraId="4CC04884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>A belépődíjas rendezvények látogatásának előfeltétele a jegyvásárlás.</w:t>
      </w:r>
    </w:p>
    <w:p w14:paraId="07AAD69C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>Belépőjegyes rendezvényeken a résztvevő az ellenőrző szelvényét megőrizni köteles, azt kérésre vagy a terembe való visszaérkezéskor külön felhívás nélkül a rendezőknek vagy a felügyeletet végző személynek köteles bemutatni.</w:t>
      </w:r>
    </w:p>
    <w:p w14:paraId="3FF7CC4E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Közösségi színtér </w:t>
      </w:r>
      <w:r w:rsidRPr="007D2B56">
        <w:t>programjain résztvevők zavartalan művelődése és szórakozása érdekében be kell tartani a közösségi és társas élet kulturált magatartásának szabályait.</w:t>
      </w:r>
    </w:p>
    <w:p w14:paraId="20659791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Közösségi színtér </w:t>
      </w:r>
      <w:r w:rsidRPr="007D2B56">
        <w:t>közösségi célokat szolgál, ezért védelme, berendezésének és felszerelésének anyagi felelősséggel történő használata, a tisztaság és a rend megóvása minden látogató kötelessége.</w:t>
      </w:r>
    </w:p>
    <w:p w14:paraId="7474573C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>A látogatók személyes tárgyainak megóvásáért felelősséget nem vállalunk.</w:t>
      </w:r>
    </w:p>
    <w:p w14:paraId="2E439687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Közösségi szintér </w:t>
      </w:r>
      <w:r w:rsidRPr="007D2B56">
        <w:t>munkatársainak, a rendezőknek, a rendőrségnek és tűzoltóknak az utasításait minden látogató köteles végrehajtani.</w:t>
      </w:r>
    </w:p>
    <w:p w14:paraId="71F28B16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>Az épület</w:t>
      </w:r>
      <w:r>
        <w:t>ek</w:t>
      </w:r>
      <w:r w:rsidRPr="007D2B56">
        <w:t>ben szemetelni tilos.</w:t>
      </w:r>
    </w:p>
    <w:p w14:paraId="00CEC73A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>Az épület</w:t>
      </w:r>
      <w:r>
        <w:t>ek</w:t>
      </w:r>
      <w:r w:rsidRPr="007D2B56">
        <w:t>ben dohányozni tilos! Dohányzásra kijelölt hely a</w:t>
      </w:r>
      <w:r>
        <w:t>z épületek bejáratától 5 méterre</w:t>
      </w:r>
      <w:r w:rsidRPr="007D2B56">
        <w:t xml:space="preserve"> található.</w:t>
      </w:r>
    </w:p>
    <w:p w14:paraId="17BDB5D8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Közösségi szintér </w:t>
      </w:r>
      <w:r w:rsidRPr="007D2B56">
        <w:t>elektromos és hangtechnikai berendezéseit csak az arra megbízást kapott személyek kezelhetik.</w:t>
      </w:r>
    </w:p>
    <w:p w14:paraId="63F5D4AB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 xml:space="preserve">A számítógépeket minden használatba vevő köteles megóvni és </w:t>
      </w:r>
      <w:proofErr w:type="spellStart"/>
      <w:r w:rsidRPr="007D2B56">
        <w:t>rendeltetésszerűen</w:t>
      </w:r>
      <w:proofErr w:type="spellEnd"/>
      <w:r w:rsidRPr="007D2B56">
        <w:t xml:space="preserve"> használni. Ezekért az eszközökért a használatba vevő anyagi felelősséggel tartozik.</w:t>
      </w:r>
    </w:p>
    <w:p w14:paraId="68EC881C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 xml:space="preserve">Szeszesitalt behozni </w:t>
      </w:r>
      <w:r>
        <w:t>–</w:t>
      </w:r>
      <w:r w:rsidRPr="007D2B56">
        <w:t xml:space="preserve"> zártkörű rendezvény kivételével</w:t>
      </w:r>
      <w:r>
        <w:t xml:space="preserve"> –</w:t>
      </w:r>
      <w:r w:rsidRPr="007D2B56">
        <w:t xml:space="preserve"> nem</w:t>
      </w:r>
      <w:r>
        <w:t xml:space="preserve"> szabad. Az intézményeket</w:t>
      </w:r>
      <w:r w:rsidRPr="007D2B56">
        <w:t xml:space="preserve"> ittas állapotban látogatni tilos. </w:t>
      </w:r>
    </w:p>
    <w:p w14:paraId="552E968D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>Az épület</w:t>
      </w:r>
      <w:r>
        <w:t>ek</w:t>
      </w:r>
      <w:r w:rsidRPr="007D2B56">
        <w:t xml:space="preserve"> területén hirdetés</w:t>
      </w:r>
      <w:r>
        <w:t>ek, közlemények csak a program</w:t>
      </w:r>
      <w:r w:rsidRPr="007D2B56">
        <w:t>szervező engedélyével rakhatók ki.</w:t>
      </w:r>
    </w:p>
    <w:p w14:paraId="77528D24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14 éven aluliak 21</w:t>
      </w:r>
      <w:r w:rsidRPr="007D2B56">
        <w:t xml:space="preserve"> óra után csak szülői felügyelettel tartózkodhatnak az intézményben.</w:t>
      </w:r>
    </w:p>
    <w:p w14:paraId="34FD89D3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>A program</w:t>
      </w:r>
      <w:r w:rsidRPr="007D2B56">
        <w:t>szerv</w:t>
      </w:r>
      <w:r>
        <w:t>ező a rendbontókat ideiglenesen</w:t>
      </w:r>
      <w:r w:rsidRPr="007D2B56">
        <w:t xml:space="preserve"> vagy véglegesen kitilthatja az intézmény</w:t>
      </w:r>
      <w:r>
        <w:t>ek</w:t>
      </w:r>
      <w:r w:rsidRPr="007D2B56">
        <w:t xml:space="preserve"> területéről.</w:t>
      </w:r>
    </w:p>
    <w:p w14:paraId="7D9D4548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>
        <w:t xml:space="preserve">Közösségi szintér </w:t>
      </w:r>
      <w:r w:rsidRPr="007D2B56">
        <w:t xml:space="preserve">látogatója köteles </w:t>
      </w:r>
      <w:r>
        <w:t>azonnali hatállyal értesíteni az önkormányzati program</w:t>
      </w:r>
      <w:r w:rsidRPr="007D2B56">
        <w:t xml:space="preserve">szervezőt, a polgármestert (szükség esetén </w:t>
      </w:r>
      <w:r>
        <w:t xml:space="preserve">ezt megelőzően </w:t>
      </w:r>
      <w:r w:rsidRPr="007D2B56">
        <w:t xml:space="preserve">a rendőrséget, mentőket, tűzoltókat) minden olyan eseményről, amely veszélyezteti a látogatók testi épségét, valamint a </w:t>
      </w:r>
      <w:r>
        <w:t xml:space="preserve">Közösségi szintér </w:t>
      </w:r>
      <w:r w:rsidRPr="007D2B56">
        <w:t>épületét, eszközeit, berendezéseit.</w:t>
      </w:r>
    </w:p>
    <w:p w14:paraId="1577CF00" w14:textId="77777777" w:rsidR="000815A7" w:rsidRPr="007D2B56" w:rsidRDefault="000815A7" w:rsidP="000815A7">
      <w:pPr>
        <w:numPr>
          <w:ilvl w:val="0"/>
          <w:numId w:val="1"/>
        </w:numPr>
        <w:tabs>
          <w:tab w:val="num" w:pos="360"/>
        </w:tabs>
        <w:ind w:left="360"/>
        <w:jc w:val="both"/>
      </w:pPr>
      <w:r w:rsidRPr="007D2B56">
        <w:t>A házirend betartása minden látogató számára kötelező.</w:t>
      </w:r>
    </w:p>
    <w:p w14:paraId="304CDF95" w14:textId="77777777" w:rsidR="000815A7" w:rsidRPr="007D2B56" w:rsidRDefault="000815A7" w:rsidP="000815A7">
      <w:pPr>
        <w:jc w:val="both"/>
        <w:rPr>
          <w:b/>
          <w:bCs/>
          <w:u w:val="single"/>
        </w:rPr>
      </w:pPr>
    </w:p>
    <w:p w14:paraId="102A33E5" w14:textId="77777777" w:rsidR="000815A7" w:rsidRPr="007D2B56" w:rsidRDefault="000815A7" w:rsidP="000815A7">
      <w:r>
        <w:t>Nógrádsáp, 2020</w:t>
      </w:r>
      <w:r w:rsidRPr="007D2B56">
        <w:t>.</w:t>
      </w:r>
      <w:r>
        <w:t>12.28.</w:t>
      </w:r>
    </w:p>
    <w:p w14:paraId="3E1586B9" w14:textId="77777777" w:rsidR="000815A7" w:rsidRPr="007D2B56" w:rsidRDefault="000815A7" w:rsidP="000815A7"/>
    <w:p w14:paraId="5ADE3954" w14:textId="77777777" w:rsidR="000815A7" w:rsidRPr="00A37308" w:rsidRDefault="000815A7" w:rsidP="000815A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Pintér Bertalan</w:t>
      </w:r>
    </w:p>
    <w:p w14:paraId="1A4A285B" w14:textId="77777777" w:rsidR="000815A7" w:rsidRPr="007D2B56" w:rsidRDefault="000815A7" w:rsidP="000815A7">
      <w:pPr>
        <w:ind w:left="5664"/>
        <w:jc w:val="center"/>
      </w:pPr>
      <w:r>
        <w:t>p</w:t>
      </w:r>
      <w:r w:rsidRPr="007D2B56">
        <w:t>olgármester</w:t>
      </w:r>
    </w:p>
    <w:p w14:paraId="29FAE08F" w14:textId="77777777" w:rsidR="000815A7" w:rsidRPr="007D2B56" w:rsidRDefault="000815A7" w:rsidP="000815A7"/>
    <w:p w14:paraId="5F65E997" w14:textId="77777777" w:rsidR="000815A7" w:rsidRDefault="000815A7"/>
    <w:sectPr w:rsidR="000815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F6D46"/>
    <w:multiLevelType w:val="hybridMultilevel"/>
    <w:tmpl w:val="B8146B18"/>
    <w:lvl w:ilvl="0" w:tplc="040E000F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A7"/>
    <w:rsid w:val="0008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E6C0"/>
  <w15:chartTrackingRefBased/>
  <w15:docId w15:val="{53A96A91-E8FE-469E-9EC4-D3F5DEF35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81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2021-03-09T09:50:00Z</dcterms:created>
  <dcterms:modified xsi:type="dcterms:W3CDTF">2021-03-09T09:50:00Z</dcterms:modified>
</cp:coreProperties>
</file>