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9A" w:rsidRPr="009545C3" w:rsidRDefault="0053729A" w:rsidP="0053729A">
      <w:pPr>
        <w:spacing w:after="0" w:line="300" w:lineRule="exact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3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melléklet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 xml:space="preserve"> a 14/2017. (XI. </w:t>
      </w:r>
      <w:r>
        <w:rPr>
          <w:rFonts w:ascii="Garamond" w:eastAsia="Times New Roman" w:hAnsi="Garamond" w:cs="Times New Roman"/>
          <w:i/>
          <w:sz w:val="24"/>
          <w:szCs w:val="24"/>
          <w:lang w:eastAsia="hu-HU"/>
        </w:rPr>
        <w:t>16</w:t>
      </w:r>
      <w:r w:rsidRPr="006B2041">
        <w:rPr>
          <w:rFonts w:ascii="Garamond" w:eastAsia="Times New Roman" w:hAnsi="Garamond" w:cs="Times New Roman"/>
          <w:i/>
          <w:sz w:val="24"/>
          <w:szCs w:val="24"/>
          <w:lang w:eastAsia="hu-HU"/>
        </w:rPr>
        <w:t>.) önkormányzati rendelethez</w:t>
      </w:r>
    </w:p>
    <w:p w:rsidR="0053729A" w:rsidRDefault="0053729A" w:rsidP="0053729A">
      <w:pPr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3729A" w:rsidRDefault="0053729A" w:rsidP="0053729A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Veszkény Község Önkormányzata Képviselő-testüle</w:t>
      </w:r>
      <w:r w:rsidRPr="00501DCB">
        <w:rPr>
          <w:rFonts w:ascii="Garamond" w:eastAsia="Times New Roman" w:hAnsi="Garamond" w:cs="Times New Roman"/>
          <w:sz w:val="24"/>
          <w:szCs w:val="24"/>
          <w:lang w:eastAsia="hu-HU"/>
        </w:rPr>
        <w:t>tének társulásai</w:t>
      </w:r>
    </w:p>
    <w:p w:rsidR="0053729A" w:rsidRDefault="0053729A" w:rsidP="0053729A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3729A" w:rsidRPr="001D4773" w:rsidRDefault="0053729A" w:rsidP="0053729A">
      <w:pPr>
        <w:spacing w:after="0" w:line="300" w:lineRule="exact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3729A" w:rsidRPr="00277444" w:rsidRDefault="0053729A" w:rsidP="0053729A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1.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Kapuvár Térségi Szociális és Gyermekjóléti Szolgálati Társulás</w:t>
      </w:r>
    </w:p>
    <w:p w:rsidR="0053729A" w:rsidRPr="00277444" w:rsidRDefault="0053729A" w:rsidP="0053729A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2.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Kapuvár-Beledi Kistérség Többcélú Társulása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(2017. december 31. napjával megszűnik)</w:t>
      </w:r>
    </w:p>
    <w:p w:rsidR="0053729A" w:rsidRPr="009545C3" w:rsidRDefault="0053729A" w:rsidP="0053729A">
      <w:pPr>
        <w:spacing w:after="0" w:line="300" w:lineRule="exact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3. </w:t>
      </w:r>
      <w:r w:rsidRPr="00277444">
        <w:rPr>
          <w:rFonts w:ascii="Garamond" w:eastAsia="Times New Roman" w:hAnsi="Garamond" w:cs="Times New Roman"/>
          <w:sz w:val="24"/>
          <w:szCs w:val="24"/>
          <w:lang w:eastAsia="hu-HU"/>
        </w:rPr>
        <w:t>Mosonmagyaróvár Nagytérségi Hulladékgazdálkodási Önkormányzati Társulás</w:t>
      </w:r>
    </w:p>
    <w:p w:rsidR="0095271B" w:rsidRPr="009D54C3" w:rsidRDefault="0095271B" w:rsidP="009D54C3">
      <w:pPr>
        <w:rPr>
          <w:rFonts w:ascii="Garamond" w:eastAsia="Times New Roman" w:hAnsi="Garamond" w:cs="Times New Roman"/>
          <w:i/>
          <w:sz w:val="24"/>
          <w:szCs w:val="24"/>
          <w:lang w:eastAsia="hu-HU"/>
        </w:rPr>
      </w:pPr>
      <w:bookmarkStart w:id="0" w:name="_GoBack"/>
      <w:bookmarkEnd w:id="0"/>
    </w:p>
    <w:sectPr w:rsidR="0095271B" w:rsidRPr="009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34"/>
    <w:rsid w:val="002A3234"/>
    <w:rsid w:val="0053729A"/>
    <w:rsid w:val="0095271B"/>
    <w:rsid w:val="009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947EB-06AF-4C03-B541-1203A5EB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7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2017-11-18T19:08:00Z</dcterms:created>
  <dcterms:modified xsi:type="dcterms:W3CDTF">2017-11-18T19:08:00Z</dcterms:modified>
</cp:coreProperties>
</file>