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E436E8">
      <w:pPr>
        <w:jc w:val="center"/>
        <w:rPr>
          <w:b/>
          <w:u w:val="single"/>
        </w:rPr>
      </w:pPr>
    </w:p>
    <w:p w:rsidR="00130592" w:rsidRPr="00130592" w:rsidRDefault="00130592" w:rsidP="00130592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</w:t>
      </w:r>
      <w:bookmarkStart w:id="0" w:name="_GoBack"/>
      <w:bookmarkEnd w:id="0"/>
      <w:r w:rsidRPr="00130592">
        <w:rPr>
          <w:sz w:val="24"/>
          <w:szCs w:val="24"/>
        </w:rPr>
        <w:t>a 9/2017. (VIII.16.) önkormányzati rendelethez</w:t>
      </w:r>
    </w:p>
    <w:p w:rsidR="00130592" w:rsidRPr="00130592" w:rsidRDefault="00130592" w:rsidP="00130592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130592">
        <w:rPr>
          <w:b/>
          <w:sz w:val="24"/>
          <w:szCs w:val="24"/>
        </w:rPr>
        <w:t>A partnerek tájékoztatásának módja, eszközei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323"/>
        <w:gridCol w:w="2229"/>
        <w:gridCol w:w="2229"/>
      </w:tblGrid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b/>
                <w:color w:val="000000"/>
                <w:sz w:val="24"/>
                <w:szCs w:val="24"/>
              </w:rPr>
            </w:pPr>
            <w:r w:rsidRPr="00130592">
              <w:rPr>
                <w:b/>
                <w:sz w:val="24"/>
                <w:szCs w:val="24"/>
              </w:rPr>
              <w:t>Dokumentum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b/>
                <w:sz w:val="24"/>
                <w:szCs w:val="24"/>
              </w:rPr>
            </w:pPr>
            <w:r w:rsidRPr="00130592">
              <w:rPr>
                <w:b/>
                <w:sz w:val="24"/>
                <w:szCs w:val="24"/>
              </w:rPr>
              <w:t>eljárás típusa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b/>
                <w:sz w:val="24"/>
                <w:szCs w:val="24"/>
              </w:rPr>
            </w:pPr>
            <w:r w:rsidRPr="00130592">
              <w:rPr>
                <w:b/>
                <w:sz w:val="24"/>
                <w:szCs w:val="24"/>
              </w:rPr>
              <w:t>előzetes tájékoztatás módja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b/>
                <w:sz w:val="24"/>
                <w:szCs w:val="24"/>
              </w:rPr>
            </w:pPr>
            <w:r w:rsidRPr="00130592">
              <w:rPr>
                <w:b/>
                <w:sz w:val="24"/>
                <w:szCs w:val="24"/>
              </w:rPr>
              <w:t>elfogadás előtti véleményezés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Településarculati kézikönyv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Településképi rendelet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Településrendezési eszközök: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-Településszerkezeti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-Szabályozási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-Helyi építési szabályzat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Teljes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Településrendezési eszközök: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-Településszerkezeti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lastRenderedPageBreak/>
              <w:t>-Szabályozási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-Helyi építési szabályzat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lastRenderedPageBreak/>
              <w:t>Egyszerűsített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 xml:space="preserve">   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jc w:val="center"/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lastRenderedPageBreak/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lastRenderedPageBreak/>
              <w:t>Településrendezési eszközök: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-Településszerkezeti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-Szabályozási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-Helyi építési szabályzat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Tárgyalásos eljárásban történő készítése, módosítása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 xml:space="preserve"> (</w:t>
            </w:r>
            <w:r w:rsidRPr="00130592">
              <w:rPr>
                <w:i/>
                <w:sz w:val="24"/>
                <w:szCs w:val="24"/>
              </w:rPr>
              <w:t>Nemzetgazdasági szempontból kiemelt jelentőségű, vagy Képviselő-testület döntésével kiemelt fejlesztési területté nyilvánított területen megvalósítandó beruházás érdekében)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jc w:val="center"/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önkormányzat honlapján,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 lakossági fórumon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Településrendezési eszközök: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-Településszerkezeti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-Szabályozási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-Helyi építési szabályzat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Tárgyalásos eljárásban történő készítése, módosítása,</w:t>
            </w:r>
          </w:p>
          <w:p w:rsidR="00130592" w:rsidRPr="00130592" w:rsidRDefault="00130592">
            <w:pPr>
              <w:rPr>
                <w:i/>
                <w:sz w:val="24"/>
                <w:szCs w:val="24"/>
              </w:rPr>
            </w:pPr>
            <w:r w:rsidRPr="00130592">
              <w:rPr>
                <w:i/>
                <w:sz w:val="24"/>
                <w:szCs w:val="24"/>
              </w:rPr>
              <w:t>(Kormányrendeletben kihirdetett vészhelyzet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i/>
                <w:sz w:val="24"/>
                <w:szCs w:val="24"/>
              </w:rPr>
              <w:t>esetén)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jc w:val="center"/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</w:t>
            </w:r>
          </w:p>
        </w:tc>
      </w:tr>
      <w:tr w:rsidR="00130592" w:rsidRPr="00130592" w:rsidTr="0013059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Településrendezési eszközök: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-Településszerkezeti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-Szabályozási terv,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-Helyi építési szabályzat</w:t>
            </w: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 xml:space="preserve">Állami </w:t>
            </w:r>
            <w:proofErr w:type="spellStart"/>
            <w:r w:rsidRPr="00130592">
              <w:rPr>
                <w:sz w:val="24"/>
                <w:szCs w:val="24"/>
              </w:rPr>
              <w:t>főépítészi</w:t>
            </w:r>
            <w:proofErr w:type="spellEnd"/>
            <w:r w:rsidRPr="00130592">
              <w:rPr>
                <w:sz w:val="24"/>
                <w:szCs w:val="24"/>
              </w:rPr>
              <w:t xml:space="preserve"> eljárásban történő módosítás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rPr>
                <w:sz w:val="24"/>
                <w:szCs w:val="24"/>
              </w:rPr>
            </w:pPr>
          </w:p>
          <w:p w:rsidR="00130592" w:rsidRPr="00130592" w:rsidRDefault="00130592">
            <w:pPr>
              <w:jc w:val="center"/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92" w:rsidRPr="00130592" w:rsidRDefault="00130592">
            <w:pPr>
              <w:rPr>
                <w:sz w:val="24"/>
                <w:szCs w:val="24"/>
              </w:rPr>
            </w:pPr>
            <w:r w:rsidRPr="00130592">
              <w:rPr>
                <w:sz w:val="24"/>
                <w:szCs w:val="24"/>
              </w:rPr>
              <w:t>-önkormányzati hirdetőtáblán</w:t>
            </w:r>
          </w:p>
        </w:tc>
      </w:tr>
    </w:tbl>
    <w:p w:rsidR="00130592" w:rsidRPr="00130592" w:rsidRDefault="00130592" w:rsidP="00130592">
      <w:pPr>
        <w:rPr>
          <w:smallCaps/>
          <w:color w:val="000000"/>
          <w:sz w:val="24"/>
          <w:szCs w:val="24"/>
        </w:rPr>
      </w:pPr>
    </w:p>
    <w:p w:rsidR="00130592" w:rsidRPr="00130592" w:rsidRDefault="00130592" w:rsidP="00130592">
      <w:pPr>
        <w:spacing w:before="100" w:beforeAutospacing="1" w:after="100" w:afterAutospacing="1"/>
        <w:rPr>
          <w:sz w:val="24"/>
          <w:szCs w:val="24"/>
        </w:rPr>
      </w:pPr>
    </w:p>
    <w:p w:rsidR="00D16A69" w:rsidRPr="00643821" w:rsidRDefault="00D16A69" w:rsidP="00CB3571">
      <w:pPr>
        <w:spacing w:before="100" w:beforeAutospacing="1" w:after="100" w:afterAutospacing="1"/>
        <w:jc w:val="right"/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130592"/>
    <w:rsid w:val="003D1FB9"/>
    <w:rsid w:val="00643821"/>
    <w:rsid w:val="00663273"/>
    <w:rsid w:val="0082020B"/>
    <w:rsid w:val="00CB3571"/>
    <w:rsid w:val="00D16A69"/>
    <w:rsid w:val="00D95E2B"/>
    <w:rsid w:val="00E436E8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F48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5</cp:revision>
  <cp:lastPrinted>2017-07-14T07:10:00Z</cp:lastPrinted>
  <dcterms:created xsi:type="dcterms:W3CDTF">2017-09-22T08:28:00Z</dcterms:created>
  <dcterms:modified xsi:type="dcterms:W3CDTF">2017-09-22T09:18:00Z</dcterms:modified>
</cp:coreProperties>
</file>