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2"/>
          <w:szCs w:val="22"/>
        </w:rPr>
        <w:t>1. függelék</w:t>
      </w:r>
      <w:r w:rsidRPr="00F543DD">
        <w:rPr>
          <w:sz w:val="22"/>
          <w:szCs w:val="22"/>
        </w:rPr>
        <w:t xml:space="preserve"> </w:t>
      </w:r>
      <w:r w:rsidRPr="00F543DD">
        <w:rPr>
          <w:b/>
          <w:bCs/>
          <w:iCs/>
          <w:sz w:val="23"/>
          <w:szCs w:val="23"/>
        </w:rPr>
        <w:t>a 1</w:t>
      </w:r>
      <w:r w:rsidR="00747223">
        <w:rPr>
          <w:b/>
          <w:bCs/>
          <w:iCs/>
          <w:sz w:val="23"/>
          <w:szCs w:val="23"/>
        </w:rPr>
        <w:t>1</w:t>
      </w:r>
      <w:r w:rsidR="00747223">
        <w:rPr>
          <w:b/>
          <w:sz w:val="22"/>
          <w:szCs w:val="22"/>
        </w:rPr>
        <w:t>/2014. (X. 2</w:t>
      </w:r>
      <w:r w:rsidRPr="00F543DD">
        <w:rPr>
          <w:b/>
          <w:sz w:val="22"/>
          <w:szCs w:val="22"/>
        </w:rPr>
        <w:t>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F543DD">
        <w:rPr>
          <w:b/>
          <w:bCs/>
          <w:color w:val="auto"/>
          <w:sz w:val="23"/>
          <w:szCs w:val="23"/>
        </w:rPr>
        <w:t>MEGISMERÉSI NYILATKOZAT</w:t>
      </w:r>
    </w:p>
    <w:p w:rsidR="0014781E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jc w:val="both"/>
        <w:rPr>
          <w:sz w:val="23"/>
          <w:szCs w:val="23"/>
        </w:rPr>
      </w:pPr>
      <w:r w:rsidRPr="00F543DD">
        <w:rPr>
          <w:sz w:val="23"/>
          <w:szCs w:val="23"/>
        </w:rPr>
        <w:t xml:space="preserve">A Szervezeti és Működési Szabályzatban foglaltakat megismertem. </w:t>
      </w:r>
    </w:p>
    <w:p w:rsidR="0014781E" w:rsidRPr="00F543DD" w:rsidRDefault="0014781E" w:rsidP="0014781E">
      <w:pPr>
        <w:jc w:val="both"/>
        <w:rPr>
          <w:sz w:val="23"/>
          <w:szCs w:val="23"/>
        </w:rPr>
      </w:pPr>
      <w:r w:rsidRPr="00F543DD">
        <w:rPr>
          <w:sz w:val="23"/>
          <w:szCs w:val="23"/>
        </w:rPr>
        <w:t>Tudomásul veszem, hogy az abban foglaltakat a munkavégzésem során köteles vagyok betartani.</w:t>
      </w:r>
    </w:p>
    <w:p w:rsidR="0014781E" w:rsidRPr="00F543DD" w:rsidRDefault="0014781E" w:rsidP="0014781E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3"/>
        <w:gridCol w:w="2303"/>
        <w:gridCol w:w="2303"/>
      </w:tblGrid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Beosztás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Kelt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Aláírás</w:t>
            </w: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747223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Zsiga Zita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Polgármester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Gerstnerné dr. Kiss Ildikó 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Címzetes főjegyző 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Kálosiné</w:t>
            </w:r>
            <w:proofErr w:type="spellEnd"/>
            <w:r w:rsidRPr="00F543DD">
              <w:rPr>
                <w:sz w:val="22"/>
                <w:szCs w:val="22"/>
              </w:rPr>
              <w:t xml:space="preserve"> Gyimesi Mária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Stikkelné Kazsoki Margit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Főmunkatárs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Zerginé</w:t>
            </w:r>
            <w:proofErr w:type="spellEnd"/>
            <w:r>
              <w:rPr>
                <w:sz w:val="22"/>
                <w:szCs w:val="22"/>
              </w:rPr>
              <w:t xml:space="preserve"> Kovács Márta Edit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Főe</w:t>
            </w:r>
            <w:r w:rsidRPr="00F543DD">
              <w:rPr>
                <w:sz w:val="22"/>
                <w:szCs w:val="22"/>
              </w:rPr>
              <w:t>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Gángó</w:t>
            </w:r>
            <w:proofErr w:type="spellEnd"/>
            <w:r w:rsidRPr="00F543DD">
              <w:rPr>
                <w:sz w:val="22"/>
                <w:szCs w:val="22"/>
              </w:rPr>
              <w:t xml:space="preserve"> Bernadett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Default="00777123" w:rsidP="00A443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Varga-Matiscsák</w:t>
            </w:r>
            <w:proofErr w:type="spellEnd"/>
            <w:r>
              <w:rPr>
                <w:sz w:val="22"/>
                <w:szCs w:val="22"/>
              </w:rPr>
              <w:t xml:space="preserve"> Rita</w:t>
            </w:r>
          </w:p>
          <w:p w:rsidR="00777123" w:rsidRPr="00F543DD" w:rsidRDefault="00777123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9D1F89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</w:t>
            </w:r>
            <w:r w:rsidR="00777123">
              <w:rPr>
                <w:sz w:val="22"/>
                <w:szCs w:val="22"/>
              </w:rPr>
              <w:t>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István Ildikó"/>
              </w:smartTagPr>
              <w:r w:rsidRPr="00F543DD">
                <w:rPr>
                  <w:sz w:val="22"/>
                  <w:szCs w:val="22"/>
                </w:rPr>
                <w:t>István Ildikó</w:t>
              </w:r>
            </w:smartTag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777123" w:rsidP="00777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Vezető-f</w:t>
            </w:r>
            <w:r w:rsidR="00D71366">
              <w:rPr>
                <w:sz w:val="22"/>
                <w:szCs w:val="22"/>
              </w:rPr>
              <w:t>őtanácsos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Balázs Zsuzsanna</w:t>
            </w:r>
          </w:p>
          <w:p w:rsidR="00777123" w:rsidRPr="00F543DD" w:rsidRDefault="00777123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Főmunkatárs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777123" w:rsidRPr="00F543DD" w:rsidTr="00A4434B">
        <w:tc>
          <w:tcPr>
            <w:tcW w:w="2302" w:type="dxa"/>
          </w:tcPr>
          <w:p w:rsidR="00777123" w:rsidRDefault="00777123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Hegedüs Ágnes</w:t>
            </w:r>
          </w:p>
          <w:p w:rsidR="00777123" w:rsidRPr="003033B9" w:rsidRDefault="00777123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777123" w:rsidRDefault="00777123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Vezető-tanácsos</w:t>
            </w:r>
          </w:p>
        </w:tc>
        <w:tc>
          <w:tcPr>
            <w:tcW w:w="2303" w:type="dxa"/>
          </w:tcPr>
          <w:p w:rsidR="00777123" w:rsidRPr="00F543DD" w:rsidRDefault="00777123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777123" w:rsidRPr="00F543DD" w:rsidRDefault="00777123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9D1F89" w:rsidRPr="00F543DD" w:rsidTr="00925446">
        <w:tc>
          <w:tcPr>
            <w:tcW w:w="2302" w:type="dxa"/>
            <w:vAlign w:val="center"/>
          </w:tcPr>
          <w:p w:rsidR="009D1F89" w:rsidRPr="00F543DD" w:rsidRDefault="009D1F89" w:rsidP="0092544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Gipp</w:t>
            </w:r>
            <w:proofErr w:type="spellEnd"/>
            <w:r>
              <w:rPr>
                <w:sz w:val="22"/>
                <w:szCs w:val="22"/>
              </w:rPr>
              <w:t xml:space="preserve"> Istvánné</w:t>
            </w:r>
          </w:p>
          <w:p w:rsidR="009D1F89" w:rsidRPr="00F543DD" w:rsidRDefault="009D1F89" w:rsidP="00925446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9D1F89" w:rsidRPr="00F543DD" w:rsidRDefault="009D1F89" w:rsidP="00925446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</w:t>
            </w:r>
            <w:r>
              <w:rPr>
                <w:sz w:val="22"/>
                <w:szCs w:val="22"/>
              </w:rPr>
              <w:t>munkatárs</w:t>
            </w:r>
          </w:p>
        </w:tc>
        <w:tc>
          <w:tcPr>
            <w:tcW w:w="2303" w:type="dxa"/>
          </w:tcPr>
          <w:p w:rsidR="009D1F89" w:rsidRPr="00F543DD" w:rsidRDefault="009D1F89" w:rsidP="009254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9D1F89" w:rsidRPr="00F543DD" w:rsidRDefault="009D1F89" w:rsidP="00925446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</w:tcPr>
          <w:p w:rsidR="0014781E" w:rsidRPr="00F543DD" w:rsidRDefault="003033B9" w:rsidP="00A4434B">
            <w:pPr>
              <w:rPr>
                <w:sz w:val="22"/>
                <w:szCs w:val="22"/>
              </w:rPr>
            </w:pPr>
            <w:r w:rsidRPr="003033B9">
              <w:rPr>
                <w:sz w:val="22"/>
                <w:szCs w:val="22"/>
              </w:rPr>
              <w:t>Mikitáné Varga Gyöngyi</w:t>
            </w:r>
          </w:p>
        </w:tc>
        <w:tc>
          <w:tcPr>
            <w:tcW w:w="2303" w:type="dxa"/>
            <w:vAlign w:val="center"/>
          </w:tcPr>
          <w:p w:rsidR="0014781E" w:rsidRPr="00F543DD" w:rsidRDefault="00777123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Vezető-f</w:t>
            </w:r>
            <w:r w:rsidR="00C97C12">
              <w:rPr>
                <w:sz w:val="22"/>
                <w:szCs w:val="22"/>
              </w:rPr>
              <w:t>ő</w:t>
            </w:r>
            <w:r w:rsidR="0014781E" w:rsidRPr="00F543DD">
              <w:rPr>
                <w:sz w:val="22"/>
                <w:szCs w:val="22"/>
              </w:rPr>
              <w:t>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3033B9" w:rsidRPr="00F543DD" w:rsidTr="00A4434B">
        <w:tc>
          <w:tcPr>
            <w:tcW w:w="2302" w:type="dxa"/>
            <w:vAlign w:val="center"/>
          </w:tcPr>
          <w:p w:rsidR="003033B9" w:rsidRDefault="003033B9" w:rsidP="00A443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777123">
              <w:rPr>
                <w:sz w:val="22"/>
                <w:szCs w:val="22"/>
              </w:rPr>
              <w:t>ipp</w:t>
            </w:r>
            <w:proofErr w:type="spellEnd"/>
            <w:r w:rsidR="00777123">
              <w:rPr>
                <w:sz w:val="22"/>
                <w:szCs w:val="22"/>
              </w:rPr>
              <w:t xml:space="preserve"> Márta</w:t>
            </w:r>
          </w:p>
          <w:p w:rsidR="003033B9" w:rsidRPr="00F543DD" w:rsidRDefault="003033B9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033B9" w:rsidRPr="00F543DD" w:rsidRDefault="009D1F89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3033B9">
              <w:rPr>
                <w:sz w:val="22"/>
                <w:szCs w:val="22"/>
              </w:rPr>
              <w:t>lőadó</w:t>
            </w:r>
          </w:p>
        </w:tc>
        <w:tc>
          <w:tcPr>
            <w:tcW w:w="2303" w:type="dxa"/>
          </w:tcPr>
          <w:p w:rsidR="003033B9" w:rsidRPr="00F543DD" w:rsidRDefault="003033B9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033B9" w:rsidRPr="00F543DD" w:rsidRDefault="003033B9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  <w:vAlign w:val="center"/>
          </w:tcPr>
          <w:p w:rsidR="0014781E" w:rsidRPr="00F543DD" w:rsidRDefault="00777123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Palatinus Zsanett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777123" w:rsidP="00A4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Főe</w:t>
            </w:r>
            <w:r w:rsidR="0014781E" w:rsidRPr="00F543DD">
              <w:rPr>
                <w:sz w:val="22"/>
                <w:szCs w:val="22"/>
              </w:rPr>
              <w:t>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Szabóné Balassa Mónika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Iráziné</w:t>
            </w:r>
            <w:proofErr w:type="spellEnd"/>
            <w:r w:rsidRPr="00F543DD">
              <w:rPr>
                <w:sz w:val="22"/>
                <w:szCs w:val="22"/>
              </w:rPr>
              <w:t xml:space="preserve"> Németh Anikó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Reichertné</w:t>
            </w:r>
            <w:proofErr w:type="spellEnd"/>
            <w:r w:rsidRPr="00F543DD">
              <w:rPr>
                <w:sz w:val="22"/>
                <w:szCs w:val="22"/>
              </w:rPr>
              <w:t xml:space="preserve"> Földesi Katalin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A4434B">
        <w:tc>
          <w:tcPr>
            <w:tcW w:w="2302" w:type="dxa"/>
            <w:vAlign w:val="center"/>
          </w:tcPr>
          <w:p w:rsidR="0014781E" w:rsidRPr="00F543DD" w:rsidRDefault="00454928" w:rsidP="00A443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Medovarszki</w:t>
            </w:r>
            <w:proofErr w:type="spellEnd"/>
            <w:r w:rsidR="00777123">
              <w:rPr>
                <w:sz w:val="22"/>
                <w:szCs w:val="22"/>
              </w:rPr>
              <w:t xml:space="preserve"> Mária</w:t>
            </w:r>
          </w:p>
          <w:p w:rsidR="0014781E" w:rsidRPr="00F543DD" w:rsidRDefault="0014781E" w:rsidP="00A4434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A4434B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454928" w:rsidRPr="00F543DD" w:rsidTr="00FA41B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28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Papp-Rácz Renáta</w:t>
            </w:r>
          </w:p>
          <w:p w:rsidR="00454928" w:rsidRPr="00F543DD" w:rsidRDefault="00454928" w:rsidP="00925446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28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Ügykezelő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8" w:rsidRPr="00F543DD" w:rsidRDefault="00454928" w:rsidP="009254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8" w:rsidRPr="00F543DD" w:rsidRDefault="00454928" w:rsidP="00925446">
            <w:pPr>
              <w:jc w:val="both"/>
              <w:rPr>
                <w:sz w:val="22"/>
                <w:szCs w:val="22"/>
              </w:rPr>
            </w:pPr>
          </w:p>
        </w:tc>
      </w:tr>
      <w:tr w:rsidR="00FA41B0" w:rsidRPr="00F543DD" w:rsidTr="00FA41B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B0" w:rsidRPr="00F543DD" w:rsidRDefault="00FA41B0" w:rsidP="00925446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lastRenderedPageBreak/>
              <w:t>Horváthné Daróczi Mónika</w:t>
            </w:r>
          </w:p>
          <w:p w:rsidR="00FA41B0" w:rsidRPr="00F543DD" w:rsidRDefault="00FA41B0" w:rsidP="00925446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B0" w:rsidRPr="00F543DD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</w:t>
            </w:r>
            <w:r w:rsidR="00FA41B0" w:rsidRPr="00F543DD">
              <w:rPr>
                <w:sz w:val="22"/>
                <w:szCs w:val="22"/>
              </w:rPr>
              <w:t>gykezelő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0" w:rsidRPr="00F543DD" w:rsidRDefault="00FA41B0" w:rsidP="009254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0" w:rsidRPr="00F543DD" w:rsidRDefault="00FA41B0" w:rsidP="00925446">
            <w:pPr>
              <w:jc w:val="both"/>
              <w:rPr>
                <w:sz w:val="22"/>
                <w:szCs w:val="22"/>
              </w:rPr>
            </w:pPr>
          </w:p>
        </w:tc>
      </w:tr>
      <w:tr w:rsidR="00454928" w:rsidRPr="00F543DD" w:rsidTr="00925446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28" w:rsidRPr="00F543DD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Böröcz Balázs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28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felügyelő</w:t>
            </w:r>
          </w:p>
          <w:p w:rsidR="00454928" w:rsidRPr="00F543DD" w:rsidRDefault="00454928" w:rsidP="00925446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8" w:rsidRPr="00F543DD" w:rsidRDefault="00454928" w:rsidP="009254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8" w:rsidRPr="00F543DD" w:rsidRDefault="00454928" w:rsidP="00925446">
            <w:pPr>
              <w:jc w:val="both"/>
              <w:rPr>
                <w:sz w:val="22"/>
                <w:szCs w:val="22"/>
              </w:rPr>
            </w:pPr>
          </w:p>
        </w:tc>
      </w:tr>
      <w:tr w:rsidR="00454928" w:rsidRPr="00F543DD" w:rsidTr="00FA41B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28" w:rsidRPr="00F543DD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Böröcz János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28" w:rsidRDefault="00454928" w:rsidP="00925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felelős</w:t>
            </w:r>
          </w:p>
          <w:p w:rsidR="00454928" w:rsidRPr="00F543DD" w:rsidRDefault="00454928" w:rsidP="00925446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8" w:rsidRPr="00F543DD" w:rsidRDefault="00454928" w:rsidP="009254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28" w:rsidRPr="00F543DD" w:rsidRDefault="00454928" w:rsidP="00925446">
            <w:pPr>
              <w:jc w:val="both"/>
              <w:rPr>
                <w:sz w:val="22"/>
                <w:szCs w:val="22"/>
              </w:rPr>
            </w:pPr>
          </w:p>
        </w:tc>
      </w:tr>
    </w:tbl>
    <w:p w:rsidR="0014781E" w:rsidRDefault="0014781E" w:rsidP="0014781E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Default="00FA41B0" w:rsidP="00FA41B0">
      <w:pPr>
        <w:jc w:val="both"/>
        <w:rPr>
          <w:sz w:val="22"/>
          <w:szCs w:val="22"/>
        </w:rPr>
      </w:pPr>
    </w:p>
    <w:p w:rsidR="000D61A9" w:rsidRDefault="000D61A9" w:rsidP="00FA41B0">
      <w:pPr>
        <w:jc w:val="both"/>
        <w:rPr>
          <w:sz w:val="22"/>
          <w:szCs w:val="22"/>
        </w:rPr>
      </w:pPr>
    </w:p>
    <w:p w:rsidR="000D61A9" w:rsidRDefault="000D61A9" w:rsidP="00FA41B0">
      <w:pPr>
        <w:jc w:val="both"/>
        <w:rPr>
          <w:sz w:val="22"/>
          <w:szCs w:val="22"/>
        </w:rPr>
      </w:pPr>
    </w:p>
    <w:p w:rsidR="000D61A9" w:rsidRDefault="000D61A9" w:rsidP="00FA41B0">
      <w:pPr>
        <w:jc w:val="both"/>
        <w:rPr>
          <w:sz w:val="22"/>
          <w:szCs w:val="22"/>
        </w:rPr>
      </w:pPr>
    </w:p>
    <w:p w:rsidR="000D61A9" w:rsidRDefault="000D61A9" w:rsidP="00FA41B0">
      <w:pPr>
        <w:jc w:val="both"/>
        <w:rPr>
          <w:sz w:val="22"/>
          <w:szCs w:val="22"/>
        </w:rPr>
      </w:pPr>
    </w:p>
    <w:p w:rsidR="000D61A9" w:rsidRDefault="000D61A9" w:rsidP="00FA41B0">
      <w:pPr>
        <w:jc w:val="both"/>
        <w:rPr>
          <w:sz w:val="22"/>
          <w:szCs w:val="22"/>
        </w:rPr>
      </w:pPr>
    </w:p>
    <w:p w:rsidR="000518AB" w:rsidRDefault="000518AB" w:rsidP="00FA41B0">
      <w:pPr>
        <w:jc w:val="both"/>
        <w:rPr>
          <w:sz w:val="22"/>
          <w:szCs w:val="22"/>
        </w:rPr>
      </w:pPr>
    </w:p>
    <w:p w:rsidR="000518AB" w:rsidRPr="00F543DD" w:rsidRDefault="000518AB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jc w:val="both"/>
        <w:rPr>
          <w:sz w:val="22"/>
          <w:szCs w:val="22"/>
        </w:rPr>
      </w:pPr>
    </w:p>
    <w:p w:rsidR="00FA41B0" w:rsidRPr="00F543DD" w:rsidRDefault="00FA41B0" w:rsidP="00FA41B0">
      <w:pPr>
        <w:numPr>
          <w:ilvl w:val="0"/>
          <w:numId w:val="2"/>
        </w:numPr>
        <w:rPr>
          <w:b/>
          <w:sz w:val="22"/>
          <w:szCs w:val="22"/>
        </w:rPr>
      </w:pPr>
      <w:r w:rsidRPr="00F543DD">
        <w:rPr>
          <w:b/>
          <w:sz w:val="22"/>
          <w:szCs w:val="22"/>
        </w:rPr>
        <w:lastRenderedPageBreak/>
        <w:t xml:space="preserve">függelék </w:t>
      </w:r>
      <w:r w:rsidRPr="00FA41B0">
        <w:rPr>
          <w:b/>
          <w:bCs/>
          <w:iCs/>
          <w:sz w:val="23"/>
          <w:szCs w:val="23"/>
        </w:rPr>
        <w:t>a 1</w:t>
      </w:r>
      <w:r w:rsidR="000D61A9">
        <w:rPr>
          <w:b/>
          <w:bCs/>
          <w:iCs/>
          <w:sz w:val="23"/>
          <w:szCs w:val="23"/>
        </w:rPr>
        <w:t>1</w:t>
      </w:r>
      <w:r w:rsidRPr="00FA41B0">
        <w:rPr>
          <w:b/>
          <w:sz w:val="22"/>
          <w:szCs w:val="22"/>
        </w:rPr>
        <w:t>/2014</w:t>
      </w:r>
      <w:r w:rsidRPr="00F543DD">
        <w:rPr>
          <w:b/>
          <w:sz w:val="22"/>
          <w:szCs w:val="22"/>
        </w:rPr>
        <w:t xml:space="preserve">. (X. </w:t>
      </w:r>
      <w:r w:rsidR="000D61A9">
        <w:rPr>
          <w:b/>
          <w:sz w:val="22"/>
          <w:szCs w:val="22"/>
        </w:rPr>
        <w:t>2</w:t>
      </w:r>
      <w:r w:rsidRPr="00F543DD">
        <w:rPr>
          <w:b/>
          <w:sz w:val="22"/>
          <w:szCs w:val="22"/>
        </w:rPr>
        <w:t>7.) önkormányzati rendelethez</w:t>
      </w:r>
    </w:p>
    <w:p w:rsidR="00FA41B0" w:rsidRPr="00F543DD" w:rsidRDefault="00FA41B0" w:rsidP="00FA41B0">
      <w:pPr>
        <w:ind w:left="360"/>
        <w:rPr>
          <w:b/>
          <w:sz w:val="22"/>
          <w:szCs w:val="22"/>
        </w:rPr>
      </w:pPr>
    </w:p>
    <w:p w:rsidR="00FA41B0" w:rsidRPr="00F543DD" w:rsidRDefault="00FA41B0" w:rsidP="00FA41B0">
      <w:pPr>
        <w:pStyle w:val="Default"/>
        <w:rPr>
          <w:color w:val="auto"/>
          <w:sz w:val="23"/>
          <w:szCs w:val="23"/>
        </w:rPr>
      </w:pPr>
    </w:p>
    <w:p w:rsidR="00FA41B0" w:rsidRPr="00F543DD" w:rsidRDefault="00FA41B0" w:rsidP="00FA41B0">
      <w:pPr>
        <w:pStyle w:val="Default"/>
        <w:rPr>
          <w:color w:val="auto"/>
          <w:sz w:val="23"/>
          <w:szCs w:val="23"/>
        </w:rPr>
      </w:pPr>
    </w:p>
    <w:p w:rsidR="00FA41B0" w:rsidRPr="00F543DD" w:rsidRDefault="00FA41B0" w:rsidP="00FA41B0">
      <w:pPr>
        <w:pStyle w:val="Default"/>
        <w:jc w:val="center"/>
        <w:rPr>
          <w:b/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>Eskü szövege</w:t>
      </w:r>
    </w:p>
    <w:p w:rsidR="00FA41B0" w:rsidRPr="00F543DD" w:rsidRDefault="00FA41B0" w:rsidP="00FA41B0">
      <w:pPr>
        <w:pStyle w:val="Default"/>
        <w:jc w:val="center"/>
        <w:rPr>
          <w:color w:val="auto"/>
          <w:sz w:val="23"/>
          <w:szCs w:val="23"/>
        </w:rPr>
      </w:pPr>
      <w:proofErr w:type="gramStart"/>
      <w:r w:rsidRPr="00F543DD">
        <w:rPr>
          <w:rFonts w:ascii="Times" w:hAnsi="Times" w:cs="Times"/>
          <w:color w:val="auto"/>
        </w:rPr>
        <w:t>polgármesteri</w:t>
      </w:r>
      <w:proofErr w:type="gramEnd"/>
      <w:r w:rsidRPr="00F543DD">
        <w:rPr>
          <w:rFonts w:ascii="Times" w:hAnsi="Times" w:cs="Times"/>
          <w:color w:val="auto"/>
        </w:rPr>
        <w:t xml:space="preserve"> / képviselői / bizottsági tagi</w:t>
      </w:r>
    </w:p>
    <w:p w:rsidR="00FA41B0" w:rsidRPr="00F543DD" w:rsidRDefault="00FA41B0" w:rsidP="00FA41B0">
      <w:pPr>
        <w:pStyle w:val="Default"/>
        <w:rPr>
          <w:color w:val="auto"/>
          <w:sz w:val="23"/>
          <w:szCs w:val="23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 xml:space="preserve">„Én, (eskütevő neve) becsületemre és lelkiismeretemre fogadom, hogy Magyarországhoz és annak Alaptörvényéhez hű leszek; jogszabályait megtartom és másokkal is megtartatom; a polgármesteri / képviselői / bizottsági tagi tisztségemből eredő feladataimat </w:t>
      </w:r>
      <w:r w:rsidR="000D61A9">
        <w:rPr>
          <w:rFonts w:ascii="Times" w:hAnsi="Times" w:cs="Times"/>
        </w:rPr>
        <w:t>Nagycsepely k</w:t>
      </w:r>
      <w:r w:rsidRPr="00F543DD">
        <w:rPr>
          <w:rFonts w:ascii="Times" w:hAnsi="Times" w:cs="Times"/>
        </w:rPr>
        <w:t>özség fejlődésének előmozdítása érdekében lelkiismeretesen teljesítem, tisztségemet a magyar nemzet javára gyakorlom.</w:t>
      </w: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(Az eskütevő meggyőződése szerint)</w:t>
      </w: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Isten engem úgy segéljen!”</w:t>
      </w: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FA41B0" w:rsidRPr="00F543DD" w:rsidRDefault="00FA41B0" w:rsidP="00FA41B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FA41B0">
      <w:pPr>
        <w:pStyle w:val="NormlWeb"/>
        <w:spacing w:before="0" w:beforeAutospacing="0" w:after="20" w:afterAutospacing="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>
        <w:rPr>
          <w:b/>
          <w:bCs/>
          <w:iCs/>
          <w:sz w:val="23"/>
          <w:szCs w:val="23"/>
        </w:rPr>
        <w:lastRenderedPageBreak/>
        <w:t xml:space="preserve">3. </w:t>
      </w:r>
      <w:r w:rsidRPr="00F543DD">
        <w:rPr>
          <w:b/>
          <w:bCs/>
          <w:iCs/>
          <w:sz w:val="23"/>
          <w:szCs w:val="23"/>
        </w:rPr>
        <w:t>függelék a 1</w:t>
      </w:r>
      <w:r w:rsidR="000D61A9">
        <w:rPr>
          <w:b/>
          <w:bCs/>
          <w:iCs/>
          <w:sz w:val="23"/>
          <w:szCs w:val="23"/>
        </w:rPr>
        <w:t>1</w:t>
      </w:r>
      <w:r w:rsidRPr="00F543DD">
        <w:rPr>
          <w:b/>
          <w:bCs/>
          <w:iCs/>
          <w:sz w:val="23"/>
          <w:szCs w:val="23"/>
        </w:rPr>
        <w:t>/</w:t>
      </w:r>
      <w:r w:rsidRPr="00F543DD">
        <w:rPr>
          <w:b/>
          <w:sz w:val="22"/>
          <w:szCs w:val="22"/>
        </w:rPr>
        <w:t xml:space="preserve">2014. (X. </w:t>
      </w:r>
      <w:r w:rsidR="000D61A9">
        <w:rPr>
          <w:b/>
          <w:sz w:val="22"/>
          <w:szCs w:val="22"/>
        </w:rPr>
        <w:t>2</w:t>
      </w:r>
      <w:r w:rsidRPr="00F543DD">
        <w:rPr>
          <w:b/>
          <w:sz w:val="22"/>
          <w:szCs w:val="22"/>
        </w:rPr>
        <w:t>7.) önkormányzati rendelethez</w:t>
      </w:r>
    </w:p>
    <w:p w:rsidR="0014781E" w:rsidRPr="00F543DD" w:rsidRDefault="0014781E" w:rsidP="0014781E">
      <w:pPr>
        <w:ind w:left="360"/>
        <w:rPr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ind w:left="360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ind w:left="360"/>
        <w:rPr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>A képviselők elérhetőségei</w:t>
      </w:r>
      <w:r w:rsidRPr="00F543DD">
        <w:rPr>
          <w:color w:val="auto"/>
          <w:sz w:val="23"/>
          <w:szCs w:val="23"/>
        </w:rPr>
        <w:t>: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35"/>
        <w:gridCol w:w="1559"/>
        <w:gridCol w:w="2694"/>
      </w:tblGrid>
      <w:tr w:rsidR="0014781E" w:rsidRPr="00F543DD" w:rsidTr="00A4434B">
        <w:trPr>
          <w:trHeight w:val="100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NÉV 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LAKCÍM </w:t>
            </w: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E-MAIL </w:t>
            </w:r>
          </w:p>
        </w:tc>
      </w:tr>
      <w:tr w:rsidR="00777123" w:rsidRPr="00F543DD" w:rsidTr="00925446">
        <w:trPr>
          <w:trHeight w:val="226"/>
        </w:trPr>
        <w:tc>
          <w:tcPr>
            <w:tcW w:w="1951" w:type="dxa"/>
          </w:tcPr>
          <w:p w:rsidR="00777123" w:rsidRPr="00F543DD" w:rsidRDefault="00AD3038" w:rsidP="00914CEF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Zsiga Zita</w:t>
            </w:r>
            <w:r w:rsidR="00777123" w:rsidRPr="00F543D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777123" w:rsidRPr="00671E77" w:rsidRDefault="00154E4B" w:rsidP="00671E77">
            <w:pPr>
              <w:pStyle w:val="Default"/>
              <w:rPr>
                <w:color w:val="auto"/>
                <w:sz w:val="22"/>
                <w:szCs w:val="22"/>
              </w:rPr>
            </w:pPr>
            <w:r w:rsidRPr="00671E77">
              <w:rPr>
                <w:color w:val="auto"/>
                <w:sz w:val="22"/>
                <w:szCs w:val="22"/>
              </w:rPr>
              <w:t xml:space="preserve">Nagycsepely, </w:t>
            </w:r>
            <w:r w:rsidR="00671E77" w:rsidRPr="00671E77">
              <w:rPr>
                <w:sz w:val="22"/>
                <w:szCs w:val="22"/>
              </w:rPr>
              <w:t xml:space="preserve">Kossuth </w:t>
            </w:r>
            <w:r w:rsidR="00671E77">
              <w:rPr>
                <w:sz w:val="22"/>
                <w:szCs w:val="22"/>
              </w:rPr>
              <w:t>L</w:t>
            </w:r>
            <w:r w:rsidR="00671E77" w:rsidRPr="00671E77">
              <w:rPr>
                <w:sz w:val="22"/>
                <w:szCs w:val="22"/>
              </w:rPr>
              <w:t>.u.48</w:t>
            </w:r>
          </w:p>
        </w:tc>
        <w:tc>
          <w:tcPr>
            <w:tcW w:w="1559" w:type="dxa"/>
          </w:tcPr>
          <w:p w:rsidR="00777123" w:rsidRPr="00F543DD" w:rsidRDefault="00154E4B" w:rsidP="0092544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30/559-3696</w:t>
            </w:r>
          </w:p>
        </w:tc>
        <w:tc>
          <w:tcPr>
            <w:tcW w:w="2694" w:type="dxa"/>
          </w:tcPr>
          <w:p w:rsidR="00777123" w:rsidRPr="00F543DD" w:rsidRDefault="00154E4B" w:rsidP="0092544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zita0113@freemail.hu</w:t>
            </w:r>
          </w:p>
        </w:tc>
      </w:tr>
      <w:tr w:rsidR="0014781E" w:rsidRPr="00F543DD" w:rsidTr="00A4434B">
        <w:trPr>
          <w:trHeight w:val="227"/>
        </w:trPr>
        <w:tc>
          <w:tcPr>
            <w:tcW w:w="1951" w:type="dxa"/>
          </w:tcPr>
          <w:p w:rsidR="0014781E" w:rsidRPr="00F543DD" w:rsidRDefault="00AD3038" w:rsidP="00671E77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Gelencsér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Lajos</w:t>
            </w:r>
            <w:r w:rsidR="0014781E" w:rsidRPr="00F543D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14781E" w:rsidRPr="00AD3038" w:rsidRDefault="00AD3038" w:rsidP="00AD303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Nagycsepely, Kossuth L.</w:t>
            </w:r>
            <w:r w:rsidRPr="00AD3038">
              <w:rPr>
                <w:sz w:val="22"/>
                <w:szCs w:val="22"/>
              </w:rPr>
              <w:t>u.47</w:t>
            </w:r>
          </w:p>
        </w:tc>
        <w:tc>
          <w:tcPr>
            <w:tcW w:w="1559" w:type="dxa"/>
          </w:tcPr>
          <w:p w:rsidR="0014781E" w:rsidRPr="00AD3038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30/216-3773</w:t>
            </w:r>
          </w:p>
        </w:tc>
        <w:tc>
          <w:tcPr>
            <w:tcW w:w="2694" w:type="dxa"/>
          </w:tcPr>
          <w:p w:rsidR="00AD3038" w:rsidRPr="00AD3038" w:rsidRDefault="00AD3038" w:rsidP="00AD3038">
            <w:pPr>
              <w:rPr>
                <w:sz w:val="22"/>
                <w:szCs w:val="22"/>
              </w:rPr>
            </w:pPr>
            <w:hyperlink r:id="rId7" w:tgtFrame="_blank" w:history="1">
              <w:r w:rsidRPr="00914CEF">
                <w:rPr>
                  <w:sz w:val="22"/>
                  <w:szCs w:val="22"/>
                </w:rPr>
                <w:t>lala67@t-email.hu</w:t>
              </w:r>
            </w:hyperlink>
            <w:r w:rsidRPr="00AD3038">
              <w:rPr>
                <w:sz w:val="22"/>
                <w:szCs w:val="22"/>
              </w:rPr>
              <w:t xml:space="preserve"> </w:t>
            </w:r>
          </w:p>
          <w:p w:rsidR="0014781E" w:rsidRPr="00914CEF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4781E" w:rsidRPr="00F543DD" w:rsidTr="00A4434B">
        <w:trPr>
          <w:trHeight w:val="353"/>
        </w:trPr>
        <w:tc>
          <w:tcPr>
            <w:tcW w:w="1951" w:type="dxa"/>
          </w:tcPr>
          <w:p w:rsidR="0014781E" w:rsidRPr="00AD3038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AD3038">
              <w:rPr>
                <w:sz w:val="22"/>
                <w:szCs w:val="22"/>
              </w:rPr>
              <w:t>Mónos</w:t>
            </w:r>
            <w:proofErr w:type="spellEnd"/>
            <w:r w:rsidRPr="00AD3038">
              <w:rPr>
                <w:sz w:val="22"/>
                <w:szCs w:val="22"/>
              </w:rPr>
              <w:t xml:space="preserve"> Zoltán</w:t>
            </w:r>
          </w:p>
        </w:tc>
        <w:tc>
          <w:tcPr>
            <w:tcW w:w="2835" w:type="dxa"/>
          </w:tcPr>
          <w:p w:rsidR="0014781E" w:rsidRPr="00F543DD" w:rsidRDefault="00AD3038" w:rsidP="00AD303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Nagycsepely, Kossuth L</w:t>
            </w:r>
            <w:r w:rsidR="00671E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u.</w:t>
            </w:r>
            <w:r w:rsidRPr="00AD3038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:rsidR="0014781E" w:rsidRPr="00F543DD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30/901-4302</w:t>
            </w:r>
          </w:p>
        </w:tc>
        <w:tc>
          <w:tcPr>
            <w:tcW w:w="2694" w:type="dxa"/>
          </w:tcPr>
          <w:p w:rsidR="0014781E" w:rsidRPr="00914CEF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hyperlink r:id="rId8" w:tgtFrame="_blank" w:history="1">
              <w:r w:rsidRPr="00914CEF">
                <w:rPr>
                  <w:color w:val="auto"/>
                  <w:sz w:val="22"/>
                  <w:szCs w:val="22"/>
                </w:rPr>
                <w:t>olijagd@gmail.com</w:t>
              </w:r>
            </w:hyperlink>
          </w:p>
        </w:tc>
      </w:tr>
      <w:tr w:rsidR="0014781E" w:rsidRPr="00F543DD" w:rsidTr="00A4434B">
        <w:trPr>
          <w:trHeight w:val="226"/>
        </w:trPr>
        <w:tc>
          <w:tcPr>
            <w:tcW w:w="1951" w:type="dxa"/>
          </w:tcPr>
          <w:p w:rsidR="0014781E" w:rsidRPr="00F543DD" w:rsidRDefault="00AD3038" w:rsidP="00AD3038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Orsós János</w:t>
            </w:r>
          </w:p>
        </w:tc>
        <w:tc>
          <w:tcPr>
            <w:tcW w:w="2835" w:type="dxa"/>
          </w:tcPr>
          <w:p w:rsidR="0014781E" w:rsidRPr="00F543DD" w:rsidRDefault="00AD3038" w:rsidP="00777123">
            <w:pPr>
              <w:pStyle w:val="Default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Nagycsepely, Téglagyár  u.</w:t>
            </w:r>
          </w:p>
        </w:tc>
        <w:tc>
          <w:tcPr>
            <w:tcW w:w="1559" w:type="dxa"/>
          </w:tcPr>
          <w:p w:rsidR="0014781E" w:rsidRPr="00F543DD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30/486-6287</w:t>
            </w:r>
          </w:p>
        </w:tc>
        <w:tc>
          <w:tcPr>
            <w:tcW w:w="2694" w:type="dxa"/>
          </w:tcPr>
          <w:p w:rsidR="00777123" w:rsidRPr="00914CEF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hyperlink r:id="rId9" w:tgtFrame="_blank" w:history="1">
              <w:r w:rsidRPr="00914CEF">
                <w:rPr>
                  <w:color w:val="auto"/>
                  <w:sz w:val="22"/>
                  <w:szCs w:val="22"/>
                </w:rPr>
                <w:t>orsos0502@freemail.hu</w:t>
              </w:r>
            </w:hyperlink>
          </w:p>
        </w:tc>
      </w:tr>
      <w:tr w:rsidR="0014781E" w:rsidRPr="00F543DD" w:rsidTr="00A4434B">
        <w:trPr>
          <w:trHeight w:val="226"/>
        </w:trPr>
        <w:tc>
          <w:tcPr>
            <w:tcW w:w="1951" w:type="dxa"/>
          </w:tcPr>
          <w:p w:rsidR="0014781E" w:rsidRPr="00F543DD" w:rsidRDefault="00AD3038" w:rsidP="00D53CD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Kovács Mária</w:t>
            </w:r>
          </w:p>
        </w:tc>
        <w:tc>
          <w:tcPr>
            <w:tcW w:w="2835" w:type="dxa"/>
          </w:tcPr>
          <w:p w:rsidR="0014781E" w:rsidRPr="00F543DD" w:rsidRDefault="00AD3038" w:rsidP="0077712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Nagycsepely, József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AD3038">
              <w:rPr>
                <w:sz w:val="22"/>
                <w:szCs w:val="22"/>
              </w:rPr>
              <w:t xml:space="preserve"> u. 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4781E" w:rsidRPr="00F543DD" w:rsidRDefault="00AD3038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AD3038">
              <w:rPr>
                <w:sz w:val="22"/>
                <w:szCs w:val="22"/>
              </w:rPr>
              <w:t>30/564-6370</w:t>
            </w:r>
          </w:p>
        </w:tc>
        <w:tc>
          <w:tcPr>
            <w:tcW w:w="2694" w:type="dxa"/>
          </w:tcPr>
          <w:p w:rsidR="00777123" w:rsidRPr="00914CEF" w:rsidRDefault="00914CEF" w:rsidP="00A4434B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AD3038">
              <w:rPr>
                <w:sz w:val="22"/>
                <w:szCs w:val="22"/>
              </w:rPr>
              <w:t>kovacs</w:t>
            </w:r>
            <w:proofErr w:type="spellEnd"/>
            <w:r w:rsidRPr="00AD3038">
              <w:rPr>
                <w:sz w:val="22"/>
                <w:szCs w:val="22"/>
              </w:rPr>
              <w:t xml:space="preserve"> </w:t>
            </w:r>
            <w:hyperlink r:id="rId10" w:tgtFrame="_blank" w:history="1">
              <w:r w:rsidR="00AD3038" w:rsidRPr="00914CEF">
                <w:rPr>
                  <w:color w:val="auto"/>
                  <w:sz w:val="22"/>
                  <w:szCs w:val="22"/>
                </w:rPr>
                <w:t>maria0928@freemail.hu</w:t>
              </w:r>
            </w:hyperlink>
          </w:p>
        </w:tc>
      </w:tr>
    </w:tbl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914CEF" w:rsidRDefault="00914CEF" w:rsidP="0014781E">
      <w:pPr>
        <w:jc w:val="both"/>
        <w:rPr>
          <w:sz w:val="22"/>
          <w:szCs w:val="22"/>
        </w:rPr>
      </w:pPr>
    </w:p>
    <w:p w:rsidR="00914CEF" w:rsidRDefault="00914CEF" w:rsidP="0014781E">
      <w:pPr>
        <w:jc w:val="both"/>
        <w:rPr>
          <w:sz w:val="22"/>
          <w:szCs w:val="22"/>
        </w:rPr>
      </w:pPr>
    </w:p>
    <w:p w:rsidR="00914CEF" w:rsidRDefault="00914CEF" w:rsidP="0014781E">
      <w:pPr>
        <w:jc w:val="both"/>
        <w:rPr>
          <w:sz w:val="22"/>
          <w:szCs w:val="22"/>
        </w:rPr>
      </w:pPr>
    </w:p>
    <w:p w:rsidR="00914CEF" w:rsidRDefault="00914CEF" w:rsidP="0014781E">
      <w:pPr>
        <w:jc w:val="both"/>
        <w:rPr>
          <w:sz w:val="22"/>
          <w:szCs w:val="22"/>
        </w:rPr>
      </w:pPr>
    </w:p>
    <w:p w:rsidR="00914CEF" w:rsidRDefault="00914CEF" w:rsidP="0014781E">
      <w:pPr>
        <w:jc w:val="both"/>
        <w:rPr>
          <w:sz w:val="22"/>
          <w:szCs w:val="22"/>
        </w:rPr>
      </w:pPr>
    </w:p>
    <w:p w:rsidR="00914CEF" w:rsidRPr="00F543DD" w:rsidRDefault="00914CEF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277CB4" w:rsidRPr="00F543DD" w:rsidRDefault="00277CB4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lastRenderedPageBreak/>
        <w:t xml:space="preserve">4. függelék </w:t>
      </w:r>
      <w:r w:rsidRPr="00F543DD">
        <w:rPr>
          <w:b/>
          <w:bCs/>
          <w:iCs/>
          <w:sz w:val="23"/>
          <w:szCs w:val="23"/>
        </w:rPr>
        <w:t>a 1</w:t>
      </w:r>
      <w:r w:rsidR="00914CEF">
        <w:rPr>
          <w:b/>
          <w:bCs/>
          <w:iCs/>
          <w:sz w:val="23"/>
          <w:szCs w:val="23"/>
        </w:rPr>
        <w:t>1</w:t>
      </w:r>
      <w:r w:rsidRPr="00F543DD">
        <w:rPr>
          <w:b/>
          <w:sz w:val="22"/>
          <w:szCs w:val="22"/>
        </w:rPr>
        <w:t>/2014. (X</w:t>
      </w:r>
      <w:r w:rsidR="00914CEF">
        <w:rPr>
          <w:b/>
          <w:sz w:val="22"/>
          <w:szCs w:val="22"/>
        </w:rPr>
        <w:t>. 2</w:t>
      </w:r>
      <w:r w:rsidRPr="00F543DD">
        <w:rPr>
          <w:b/>
          <w:sz w:val="22"/>
          <w:szCs w:val="22"/>
        </w:rPr>
        <w:t>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061B01" w:rsidRDefault="00914CEF" w:rsidP="0014781E">
      <w:pPr>
        <w:pStyle w:val="Default"/>
        <w:rPr>
          <w:b/>
          <w:color w:val="auto"/>
        </w:rPr>
      </w:pPr>
      <w:r>
        <w:rPr>
          <w:b/>
          <w:color w:val="auto"/>
        </w:rPr>
        <w:t>Az állandó bizottság</w:t>
      </w:r>
      <w:r w:rsidR="0014781E" w:rsidRPr="00061B01">
        <w:rPr>
          <w:b/>
          <w:color w:val="auto"/>
        </w:rPr>
        <w:t xml:space="preserve"> tagjai: 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</w:p>
    <w:p w:rsidR="004640A4" w:rsidRPr="00671E77" w:rsidRDefault="00914CEF" w:rsidP="0014781E">
      <w:pPr>
        <w:pStyle w:val="Default"/>
        <w:rPr>
          <w:bCs/>
        </w:rPr>
      </w:pPr>
      <w:r w:rsidRPr="004640A4">
        <w:rPr>
          <w:b/>
        </w:rPr>
        <w:t>Ügyrendi, Összeférhetetlenségi-, Vagyonnyilatkozat Nyilvántartó és Ellenőrző Bizottság</w:t>
      </w:r>
      <w:r w:rsidR="004640A4" w:rsidRPr="004640A4">
        <w:rPr>
          <w:b/>
        </w:rPr>
        <w:t>:</w:t>
      </w:r>
      <w:r w:rsidRPr="00DA4DA9">
        <w:rPr>
          <w:rFonts w:ascii="Garamond" w:hAnsi="Garamond" w:cs="Arial"/>
          <w:b/>
          <w:bCs/>
          <w:i/>
          <w:iCs/>
        </w:rPr>
        <w:t xml:space="preserve"> </w:t>
      </w:r>
      <w:r w:rsidR="004640A4" w:rsidRPr="00671E77">
        <w:rPr>
          <w:bCs/>
        </w:rPr>
        <w:t>Orsós János elnök</w:t>
      </w:r>
      <w:r w:rsidRPr="00671E77">
        <w:rPr>
          <w:bCs/>
        </w:rPr>
        <w:t xml:space="preserve">, </w:t>
      </w:r>
    </w:p>
    <w:p w:rsidR="004640A4" w:rsidRPr="00671E77" w:rsidRDefault="004640A4" w:rsidP="0014781E">
      <w:pPr>
        <w:pStyle w:val="Default"/>
        <w:rPr>
          <w:bCs/>
        </w:rPr>
      </w:pPr>
      <w:proofErr w:type="spellStart"/>
      <w:r w:rsidRPr="00671E77">
        <w:rPr>
          <w:bCs/>
        </w:rPr>
        <w:t>Mónos</w:t>
      </w:r>
      <w:proofErr w:type="spellEnd"/>
      <w:r w:rsidRPr="00671E77">
        <w:rPr>
          <w:bCs/>
        </w:rPr>
        <w:t xml:space="preserve"> Zoltán tag</w:t>
      </w:r>
      <w:r w:rsidR="00914CEF" w:rsidRPr="00671E77">
        <w:rPr>
          <w:bCs/>
        </w:rPr>
        <w:t xml:space="preserve"> </w:t>
      </w:r>
    </w:p>
    <w:p w:rsidR="004640A4" w:rsidRPr="00671E77" w:rsidRDefault="004640A4" w:rsidP="0014781E">
      <w:pPr>
        <w:pStyle w:val="Default"/>
        <w:rPr>
          <w:bCs/>
        </w:rPr>
      </w:pPr>
      <w:r w:rsidRPr="00671E77">
        <w:rPr>
          <w:bCs/>
        </w:rPr>
        <w:t>Kovács Mária tag</w:t>
      </w:r>
      <w:r w:rsidR="00914CEF" w:rsidRPr="00671E77">
        <w:rPr>
          <w:bCs/>
        </w:rPr>
        <w:t xml:space="preserve">, </w:t>
      </w:r>
    </w:p>
    <w:p w:rsidR="0014781E" w:rsidRPr="00671E77" w:rsidRDefault="00914CEF" w:rsidP="0014781E">
      <w:pPr>
        <w:pStyle w:val="Default"/>
        <w:rPr>
          <w:bCs/>
        </w:rPr>
      </w:pPr>
      <w:r w:rsidRPr="00671E77">
        <w:rPr>
          <w:bCs/>
        </w:rPr>
        <w:t xml:space="preserve">Szabóné </w:t>
      </w:r>
      <w:r w:rsidR="004640A4" w:rsidRPr="00671E77">
        <w:rPr>
          <w:bCs/>
        </w:rPr>
        <w:t>Fodor Rita nem képviselő tag.</w:t>
      </w: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Default="004640A4" w:rsidP="0014781E">
      <w:pPr>
        <w:pStyle w:val="Default"/>
        <w:rPr>
          <w:b/>
          <w:bCs/>
        </w:rPr>
      </w:pPr>
    </w:p>
    <w:p w:rsidR="004640A4" w:rsidRPr="004640A4" w:rsidRDefault="004640A4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rPr>
          <w:b/>
          <w:bCs/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Default="0014781E" w:rsidP="0014781E">
      <w:pPr>
        <w:pStyle w:val="Default"/>
        <w:rPr>
          <w:color w:val="auto"/>
        </w:rPr>
      </w:pPr>
    </w:p>
    <w:p w:rsidR="0014781E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lastRenderedPageBreak/>
        <w:t xml:space="preserve">5. függelék </w:t>
      </w:r>
      <w:r w:rsidRPr="00F543DD">
        <w:rPr>
          <w:b/>
          <w:bCs/>
          <w:iCs/>
          <w:sz w:val="23"/>
          <w:szCs w:val="23"/>
        </w:rPr>
        <w:t>a 1</w:t>
      </w:r>
      <w:r w:rsidR="00914CEF">
        <w:rPr>
          <w:b/>
          <w:bCs/>
          <w:iCs/>
          <w:sz w:val="23"/>
          <w:szCs w:val="23"/>
        </w:rPr>
        <w:t>1</w:t>
      </w:r>
      <w:r w:rsidRPr="00F543DD">
        <w:rPr>
          <w:b/>
          <w:sz w:val="22"/>
          <w:szCs w:val="22"/>
        </w:rPr>
        <w:t>/2014. (X</w:t>
      </w:r>
      <w:r w:rsidR="00914CEF">
        <w:rPr>
          <w:b/>
          <w:sz w:val="22"/>
          <w:szCs w:val="22"/>
        </w:rPr>
        <w:t>. 2</w:t>
      </w:r>
      <w:r w:rsidRPr="00F543DD">
        <w:rPr>
          <w:b/>
          <w:sz w:val="22"/>
          <w:szCs w:val="22"/>
        </w:rPr>
        <w:t>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 xml:space="preserve">Az önkormányzat társulásai: 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1. Balatonszárszói Óvodafenntartó Társulás (székhely: Balatonszárszó)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2. Balatonföldvári Többcélú Kistérségi Társulás (székhely: Balatonföldvár)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2"/>
          <w:szCs w:val="22"/>
        </w:rPr>
      </w:pPr>
      <w:r w:rsidRPr="00F543DD">
        <w:rPr>
          <w:color w:val="auto"/>
          <w:sz w:val="23"/>
          <w:szCs w:val="23"/>
        </w:rPr>
        <w:t xml:space="preserve">3. </w:t>
      </w:r>
      <w:r w:rsidRPr="00F543DD">
        <w:rPr>
          <w:bCs/>
          <w:color w:val="auto"/>
          <w:sz w:val="22"/>
          <w:szCs w:val="22"/>
        </w:rPr>
        <w:t>Balatonföldvár</w:t>
      </w:r>
      <w:r w:rsidRPr="00F543DD">
        <w:rPr>
          <w:color w:val="auto"/>
          <w:sz w:val="22"/>
          <w:szCs w:val="22"/>
        </w:rPr>
        <w:t> </w:t>
      </w:r>
      <w:r w:rsidRPr="00F543DD">
        <w:rPr>
          <w:color w:val="auto"/>
          <w:sz w:val="22"/>
          <w:szCs w:val="22"/>
          <w:shd w:val="clear" w:color="auto" w:fill="FFFFFF"/>
        </w:rPr>
        <w:t xml:space="preserve">és Környéke Pénzügyi </w:t>
      </w:r>
      <w:r w:rsidRPr="00F543DD">
        <w:rPr>
          <w:bCs/>
          <w:color w:val="auto"/>
          <w:sz w:val="22"/>
          <w:szCs w:val="22"/>
        </w:rPr>
        <w:t>Végrehajtási</w:t>
      </w:r>
      <w:r w:rsidRPr="00F543DD">
        <w:rPr>
          <w:color w:val="auto"/>
          <w:sz w:val="22"/>
          <w:szCs w:val="22"/>
        </w:rPr>
        <w:t> </w:t>
      </w:r>
      <w:r w:rsidRPr="00F543DD">
        <w:rPr>
          <w:color w:val="auto"/>
          <w:sz w:val="22"/>
          <w:szCs w:val="22"/>
          <w:shd w:val="clear" w:color="auto" w:fill="FFFFFF"/>
        </w:rPr>
        <w:t xml:space="preserve">Társulás </w:t>
      </w:r>
      <w:r w:rsidRPr="00F543DD">
        <w:rPr>
          <w:color w:val="auto"/>
          <w:sz w:val="23"/>
          <w:szCs w:val="23"/>
        </w:rPr>
        <w:t>(székhely: Balatonföldvár)</w:t>
      </w: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4640A4" w:rsidRDefault="004640A4" w:rsidP="0014781E">
      <w:pPr>
        <w:jc w:val="both"/>
        <w:rPr>
          <w:sz w:val="22"/>
          <w:szCs w:val="22"/>
        </w:rPr>
      </w:pPr>
    </w:p>
    <w:p w:rsidR="004640A4" w:rsidRDefault="004640A4" w:rsidP="0014781E">
      <w:pPr>
        <w:jc w:val="both"/>
        <w:rPr>
          <w:sz w:val="22"/>
          <w:szCs w:val="22"/>
        </w:rPr>
      </w:pPr>
    </w:p>
    <w:p w:rsidR="004640A4" w:rsidRPr="00F543DD" w:rsidRDefault="004640A4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rPr>
          <w:sz w:val="24"/>
          <w:szCs w:val="24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lastRenderedPageBreak/>
        <w:t xml:space="preserve">6. függelék </w:t>
      </w:r>
      <w:r w:rsidRPr="00F543DD">
        <w:rPr>
          <w:b/>
          <w:bCs/>
          <w:iCs/>
          <w:sz w:val="23"/>
          <w:szCs w:val="23"/>
        </w:rPr>
        <w:t>a 1</w:t>
      </w:r>
      <w:r w:rsidR="00914CEF">
        <w:rPr>
          <w:b/>
          <w:bCs/>
          <w:iCs/>
          <w:sz w:val="23"/>
          <w:szCs w:val="23"/>
        </w:rPr>
        <w:t>1</w:t>
      </w:r>
      <w:r w:rsidRPr="00F543DD">
        <w:rPr>
          <w:b/>
          <w:sz w:val="22"/>
          <w:szCs w:val="22"/>
        </w:rPr>
        <w:t xml:space="preserve">/2014. (X. </w:t>
      </w:r>
      <w:r w:rsidR="00914CEF">
        <w:rPr>
          <w:b/>
          <w:sz w:val="22"/>
          <w:szCs w:val="22"/>
        </w:rPr>
        <w:t>2</w:t>
      </w:r>
      <w:r w:rsidRPr="00F543DD">
        <w:rPr>
          <w:b/>
          <w:sz w:val="22"/>
          <w:szCs w:val="22"/>
        </w:rPr>
        <w:t>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4640A4" w:rsidRPr="004640A4" w:rsidRDefault="004640A4" w:rsidP="004640A4">
      <w:pPr>
        <w:rPr>
          <w:b/>
        </w:rPr>
      </w:pPr>
    </w:p>
    <w:p w:rsidR="004640A4" w:rsidRPr="004640A4" w:rsidRDefault="004640A4" w:rsidP="004640A4">
      <w:pPr>
        <w:pStyle w:val="Listaszerbekezds"/>
        <w:jc w:val="center"/>
        <w:rPr>
          <w:rFonts w:ascii="Times New Roman" w:hAnsi="Times New Roman"/>
          <w:b/>
        </w:rPr>
      </w:pPr>
      <w:r w:rsidRPr="004640A4">
        <w:rPr>
          <w:rFonts w:ascii="Times New Roman" w:hAnsi="Times New Roman"/>
          <w:b/>
        </w:rPr>
        <w:t xml:space="preserve">Nagycsepely Község Önkormányzata alaptevékenységének </w:t>
      </w:r>
    </w:p>
    <w:p w:rsidR="004640A4" w:rsidRPr="004640A4" w:rsidRDefault="004640A4" w:rsidP="004640A4">
      <w:pPr>
        <w:pStyle w:val="Listaszerbekezds"/>
        <w:jc w:val="center"/>
        <w:rPr>
          <w:rFonts w:ascii="Times New Roman" w:hAnsi="Times New Roman"/>
          <w:b/>
        </w:rPr>
      </w:pPr>
      <w:proofErr w:type="gramStart"/>
      <w:r w:rsidRPr="004640A4">
        <w:rPr>
          <w:rFonts w:ascii="Times New Roman" w:hAnsi="Times New Roman"/>
          <w:b/>
        </w:rPr>
        <w:t>kormányzati</w:t>
      </w:r>
      <w:proofErr w:type="gramEnd"/>
      <w:r w:rsidRPr="004640A4">
        <w:rPr>
          <w:rFonts w:ascii="Times New Roman" w:hAnsi="Times New Roman"/>
          <w:b/>
        </w:rPr>
        <w:t xml:space="preserve"> funkciók szerinti besorolása</w:t>
      </w:r>
    </w:p>
    <w:p w:rsidR="004640A4" w:rsidRDefault="004640A4" w:rsidP="004640A4">
      <w:pPr>
        <w:spacing w:after="120"/>
        <w:jc w:val="center"/>
        <w:rPr>
          <w:b/>
        </w:rPr>
      </w:pPr>
    </w:p>
    <w:tbl>
      <w:tblPr>
        <w:tblW w:w="942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560"/>
        <w:gridCol w:w="7865"/>
      </w:tblGrid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0A4" w:rsidRPr="009E2987" w:rsidRDefault="004640A4" w:rsidP="003206DC">
            <w:pPr>
              <w:rPr>
                <w:rFonts w:eastAsia="Calibri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</w:p>
        </w:tc>
      </w:tr>
      <w:tr w:rsidR="004640A4" w:rsidRPr="009E2987" w:rsidTr="00154E4B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Kormányzati funkció száma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Megnevezése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011130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Önkormányzatok és önkormányzati hivatalok jogalkotó és általános igazgatási tevékenysége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011220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Adó-, vám- és jövedéki igazgatás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013320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Köztemető-fenntartás és -működtetés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013350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Az önkormányzati vagyonnal való gazdálkodással kapcsolatos feladatok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013360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Más szerv részére végzett pénzügyi-gazdálkodási, üzemeltetési, egyéb szolgáltatások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013370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Informatikai fejlesztések, szolgáltatások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016010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Országgyűlési, önkormányzati és európai parlamenti képviselőválasztásokhoz kapcsolódó tevékenységek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031030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Közterület rendjének fenntartása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041231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Rövid időtartamú közfoglalkoztatás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041232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Start-munka program - Téli közfoglalkoztatás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041233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Hosszabb időtartamú közfoglalkoztatás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041234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Közfoglalkoztatás mobilitását szolgáló támogatás (közhasznú kölcsönző részére)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041235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Vállalkozás részére foglalkoztatást helyettesítő támogatásban részesülő személy foglalkoztatásához nyújtható támogatás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041236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Országos közfoglalkoztatási program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045160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Közutak, hidak, alagutak üzemeltetése, fenntartása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047320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Turizmusfejlesztési támogatások és tevékenységek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064010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Közvilágítás               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066010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Zöldterület-kezelés        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066020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Város-, községgazdálkodási egyéb szolgáltatások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072111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Háziorvosi alapellátás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072112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Háziorvosi ügyeleti ellátás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072311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Fogorvosi alapellátás      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072420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Egészségügyi laboratóriumi szolgáltatások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072450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Fizikoterápiás szolgáltatás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074011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Foglalkozás-egészségügyi alapellátás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074031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Család és nővédelmi egészségügyi gondozás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074032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proofErr w:type="gramStart"/>
            <w:r w:rsidRPr="009E2987">
              <w:rPr>
                <w:rFonts w:eastAsia="Calibri"/>
              </w:rPr>
              <w:t>Ifjúság-egészségügyi gondozás</w:t>
            </w:r>
            <w:proofErr w:type="gramEnd"/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081030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Sportlétesítmények, edzőtáborok működtetése és fejlesztése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081041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Versenysport- és utánpótlás-nevelési tevékenység és támogatása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081045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Szabadidősport- (rekreációs sport-) tevékenység és támogatás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081061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Szabadidős park, fürdő és strandszolgáltatás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Könyvtári állomány gyarapítása, nyilvántartása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082043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Könyvtári állomány feltárása, megőrzése, védelme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082044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Könyvtári szolgáltatások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gyűjteményi tevékenység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tudományos feldolgozó és publikációs tevékenység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082063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kiállítási tevékenység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082064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közművelődési, közönségkapcsolati tevékenység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közösségi és társadalmi részvétel fejlesztése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– hagyományos közösségi kulturális értékek gondozása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082093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– egész életre kiterjedő tanulás, amatőr művészetek gondozása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</w:t>
            </w:r>
            <w:r>
              <w:rPr>
                <w:rFonts w:eastAsia="Calibri"/>
                <w:bCs/>
              </w:rPr>
              <w:t>2094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Közművelődés – kulturális alapú gazdaságfejlesztés</w:t>
            </w:r>
            <w:r w:rsidRPr="009E2987">
              <w:rPr>
                <w:rFonts w:eastAsia="Calibri"/>
                <w:bCs/>
              </w:rPr>
              <w:t xml:space="preserve">           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091140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Óvodai nevelés, ellátás működtetési feladatai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091220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Köznevelési intézmény 1–4. évfolyamán tanulók nevelésével, oktatásával összefüggő működtetési feladatok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092120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Köznevelési intézmény 5–8. évfolyamán tanulók nevelésével, oktatásával összefüggő működtetési feladatok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096015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Gyermekétkeztetés köznevelési intézményben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104031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Gyermekek bölcsődében és mini bölcsődében történő ellátása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104042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Család és gyermekjóléti szolgáltatások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104043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Család és gyermekjóléti központ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106020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Lakásfenntartással, lakhatással összefüggő ellátások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107051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Szociális étkeztetés       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107052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Házi segítségnyújtás                                        </w:t>
            </w:r>
          </w:p>
        </w:tc>
      </w:tr>
      <w:tr w:rsidR="004640A4" w:rsidRPr="009E2987" w:rsidTr="00154E4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107053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0A4" w:rsidRPr="009E2987" w:rsidRDefault="004640A4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Jelzőrendszeres házi segítségnyújtás</w:t>
            </w:r>
          </w:p>
        </w:tc>
      </w:tr>
    </w:tbl>
    <w:p w:rsidR="004640A4" w:rsidRDefault="004640A4" w:rsidP="004640A4">
      <w:pPr>
        <w:spacing w:after="120"/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</w:pPr>
    </w:p>
    <w:p w:rsidR="004640A4" w:rsidRDefault="004640A4" w:rsidP="004640A4">
      <w:pPr>
        <w:jc w:val="both"/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>
      <w:pPr>
        <w:jc w:val="both"/>
        <w:rPr>
          <w:b/>
        </w:rPr>
      </w:pPr>
    </w:p>
    <w:p w:rsidR="004640A4" w:rsidRDefault="004640A4" w:rsidP="004640A4"/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261921" w:rsidRDefault="00261921"/>
    <w:sectPr w:rsidR="00261921" w:rsidSect="005D37C1">
      <w:footerReference w:type="even" r:id="rId11"/>
      <w:footerReference w:type="default" r:id="rId12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02" w:rsidRDefault="00F14802" w:rsidP="009B6952">
      <w:r>
        <w:separator/>
      </w:r>
    </w:p>
  </w:endnote>
  <w:endnote w:type="continuationSeparator" w:id="0">
    <w:p w:rsidR="00F14802" w:rsidRDefault="00F14802" w:rsidP="009B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1B" w:rsidRDefault="006F0440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781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7261B" w:rsidRDefault="00F1480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1B" w:rsidRDefault="006F0440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781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1E77">
      <w:rPr>
        <w:rStyle w:val="Oldalszm"/>
        <w:noProof/>
      </w:rPr>
      <w:t>5</w:t>
    </w:r>
    <w:r>
      <w:rPr>
        <w:rStyle w:val="Oldalszm"/>
      </w:rPr>
      <w:fldChar w:fldCharType="end"/>
    </w:r>
  </w:p>
  <w:p w:rsidR="0037261B" w:rsidRDefault="00F1480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02" w:rsidRDefault="00F14802" w:rsidP="009B6952">
      <w:r>
        <w:separator/>
      </w:r>
    </w:p>
  </w:footnote>
  <w:footnote w:type="continuationSeparator" w:id="0">
    <w:p w:rsidR="00F14802" w:rsidRDefault="00F14802" w:rsidP="009B6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0DF7"/>
    <w:multiLevelType w:val="hybridMultilevel"/>
    <w:tmpl w:val="0CB4B5B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81E"/>
    <w:rsid w:val="000518AB"/>
    <w:rsid w:val="000D61A9"/>
    <w:rsid w:val="0014781E"/>
    <w:rsid w:val="00154E4B"/>
    <w:rsid w:val="001A4106"/>
    <w:rsid w:val="00261921"/>
    <w:rsid w:val="00277CB4"/>
    <w:rsid w:val="00285243"/>
    <w:rsid w:val="003033B9"/>
    <w:rsid w:val="00401234"/>
    <w:rsid w:val="00416B78"/>
    <w:rsid w:val="00454928"/>
    <w:rsid w:val="004640A4"/>
    <w:rsid w:val="004D3946"/>
    <w:rsid w:val="005C322A"/>
    <w:rsid w:val="00671E77"/>
    <w:rsid w:val="00680B29"/>
    <w:rsid w:val="00685F33"/>
    <w:rsid w:val="006F0440"/>
    <w:rsid w:val="006F739D"/>
    <w:rsid w:val="00701391"/>
    <w:rsid w:val="00741131"/>
    <w:rsid w:val="00747223"/>
    <w:rsid w:val="00765E8F"/>
    <w:rsid w:val="00777123"/>
    <w:rsid w:val="007A3C6F"/>
    <w:rsid w:val="0083211F"/>
    <w:rsid w:val="00914CEF"/>
    <w:rsid w:val="009B6952"/>
    <w:rsid w:val="009D1F89"/>
    <w:rsid w:val="00A23E01"/>
    <w:rsid w:val="00AC6A28"/>
    <w:rsid w:val="00AD3038"/>
    <w:rsid w:val="00B57276"/>
    <w:rsid w:val="00B97811"/>
    <w:rsid w:val="00C73E71"/>
    <w:rsid w:val="00C93208"/>
    <w:rsid w:val="00C97C12"/>
    <w:rsid w:val="00D53CD4"/>
    <w:rsid w:val="00D6550B"/>
    <w:rsid w:val="00D71366"/>
    <w:rsid w:val="00DD328B"/>
    <w:rsid w:val="00E03345"/>
    <w:rsid w:val="00E56B78"/>
    <w:rsid w:val="00F14802"/>
    <w:rsid w:val="00F34A60"/>
    <w:rsid w:val="00F7680D"/>
    <w:rsid w:val="00FA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81E"/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14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781E"/>
  </w:style>
  <w:style w:type="character" w:styleId="Oldalszm">
    <w:name w:val="page number"/>
    <w:basedOn w:val="Bekezdsalapbettpusa"/>
    <w:rsid w:val="0014781E"/>
  </w:style>
  <w:style w:type="paragraph" w:customStyle="1" w:styleId="Default">
    <w:name w:val="Default"/>
    <w:rsid w:val="001478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14781E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D30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61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2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9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13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9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6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jagd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la67@t-email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ia0928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sos0502@freemail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875</Words>
  <Characters>6039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4</cp:revision>
  <cp:lastPrinted>2019-11-06T10:22:00Z</cp:lastPrinted>
  <dcterms:created xsi:type="dcterms:W3CDTF">2019-11-27T08:35:00Z</dcterms:created>
  <dcterms:modified xsi:type="dcterms:W3CDTF">2019-11-27T10:39:00Z</dcterms:modified>
</cp:coreProperties>
</file>