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9D" w:rsidRPr="00F03E12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E12" w:rsidRPr="00F03E12" w:rsidRDefault="00F03E12" w:rsidP="00F03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12">
        <w:rPr>
          <w:rFonts w:ascii="Times New Roman" w:hAnsi="Times New Roman" w:cs="Times New Roman"/>
          <w:b/>
          <w:bCs/>
          <w:sz w:val="24"/>
          <w:szCs w:val="24"/>
        </w:rPr>
        <w:t>Indokolás</w:t>
      </w:r>
      <w:r w:rsidR="0068099D" w:rsidRPr="00F03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3E12">
        <w:rPr>
          <w:rFonts w:ascii="Times New Roman" w:hAnsi="Times New Roman" w:cs="Times New Roman"/>
          <w:b/>
          <w:sz w:val="24"/>
          <w:szCs w:val="24"/>
        </w:rPr>
        <w:t>az étkezési térítési díjakról szóló 11/2018.(XI.27.) önkormányzati rendelet módosításához</w:t>
      </w:r>
    </w:p>
    <w:p w:rsidR="00E559B5" w:rsidRDefault="00E559B5" w:rsidP="00F03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>Indok</w:t>
      </w:r>
      <w:r w:rsidR="007F5B4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lás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E12" w:rsidRPr="00F03E12" w:rsidRDefault="00F03E12" w:rsidP="00F03E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étkezési térítési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díjairól szóló </w:t>
      </w:r>
      <w:r>
        <w:rPr>
          <w:rFonts w:ascii="Times New Roman" w:hAnsi="Times New Roman" w:cs="Times New Roman"/>
          <w:bCs/>
          <w:sz w:val="24"/>
          <w:szCs w:val="24"/>
        </w:rPr>
        <w:t>11/2018.(XI.27.)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önkormányzati rendelet módosításának indoka, a jogszabályi előírásoknak való megfelelés érdekében </w:t>
      </w:r>
      <w:r>
        <w:rPr>
          <w:rFonts w:ascii="Times New Roman" w:hAnsi="Times New Roman" w:cs="Times New Roman"/>
          <w:bCs/>
          <w:sz w:val="24"/>
          <w:szCs w:val="24"/>
        </w:rPr>
        <w:t>a szociális étkeztetés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64267">
        <w:rPr>
          <w:rFonts w:ascii="Times New Roman" w:hAnsi="Times New Roman" w:cs="Times New Roman"/>
          <w:bCs/>
          <w:sz w:val="24"/>
          <w:szCs w:val="24"/>
        </w:rPr>
        <w:t>1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. évi </w:t>
      </w:r>
      <w:r>
        <w:rPr>
          <w:rFonts w:ascii="Times New Roman" w:hAnsi="Times New Roman" w:cs="Times New Roman"/>
          <w:bCs/>
          <w:sz w:val="24"/>
          <w:szCs w:val="24"/>
        </w:rPr>
        <w:t>önköltségének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megállapítása. </w:t>
      </w:r>
    </w:p>
    <w:p w:rsidR="00544C13" w:rsidRPr="00544C13" w:rsidRDefault="00544C13" w:rsidP="00320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>Részletes indok</w:t>
      </w:r>
      <w:r w:rsidR="007F5B44">
        <w:rPr>
          <w:rFonts w:ascii="Times New Roman" w:hAnsi="Times New Roman" w:cs="Times New Roman"/>
          <w:b/>
          <w:bCs/>
          <w:sz w:val="24"/>
          <w:szCs w:val="24"/>
        </w:rPr>
        <w:t>o</w:t>
      </w:r>
      <w:bookmarkStart w:id="0" w:name="_GoBack"/>
      <w:bookmarkEnd w:id="0"/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lás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§ </w:t>
      </w:r>
      <w:r w:rsidR="00F03E12">
        <w:rPr>
          <w:rFonts w:ascii="Times New Roman" w:hAnsi="Times New Roman" w:cs="Times New Roman"/>
          <w:bCs/>
          <w:sz w:val="24"/>
          <w:szCs w:val="24"/>
        </w:rPr>
        <w:t>A szociális étkeztetés önköltségének összegét tartalmazza</w:t>
      </w:r>
      <w:r w:rsidR="00320C23">
        <w:rPr>
          <w:rFonts w:ascii="Times New Roman" w:hAnsi="Times New Roman" w:cs="Times New Roman"/>
          <w:bCs/>
          <w:sz w:val="24"/>
          <w:szCs w:val="24"/>
        </w:rPr>
        <w:t>.</w:t>
      </w:r>
    </w:p>
    <w:p w:rsidR="00544C13" w:rsidRPr="00544C13" w:rsidRDefault="00544C13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03E12">
        <w:rPr>
          <w:rFonts w:ascii="Times New Roman" w:hAnsi="Times New Roman" w:cs="Times New Roman"/>
          <w:bCs/>
          <w:sz w:val="24"/>
          <w:szCs w:val="24"/>
        </w:rPr>
        <w:t>A szociális étkeztetés önköltségének és térítési díjának összegét az 1. számú melléklet tartalmazza.</w:t>
      </w:r>
    </w:p>
    <w:p w:rsidR="00320C23" w:rsidRPr="00544C13" w:rsidRDefault="00F03E12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20C23">
        <w:rPr>
          <w:rFonts w:ascii="Times New Roman" w:hAnsi="Times New Roman" w:cs="Times New Roman"/>
          <w:bCs/>
          <w:sz w:val="24"/>
          <w:szCs w:val="24"/>
        </w:rPr>
        <w:t>§ A hatályba lépéssel kapcsolatos rendelkezéseket tartalmazza.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9B5" w:rsidRPr="00E559B5" w:rsidRDefault="00E559B5" w:rsidP="0054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163BF5"/>
    <w:rsid w:val="001F1049"/>
    <w:rsid w:val="00245636"/>
    <w:rsid w:val="002C66D1"/>
    <w:rsid w:val="002D1DA7"/>
    <w:rsid w:val="00320C23"/>
    <w:rsid w:val="00361710"/>
    <w:rsid w:val="0036396D"/>
    <w:rsid w:val="00544C13"/>
    <w:rsid w:val="005C0DEB"/>
    <w:rsid w:val="0068099D"/>
    <w:rsid w:val="007F5B44"/>
    <w:rsid w:val="008B54EC"/>
    <w:rsid w:val="009771C4"/>
    <w:rsid w:val="00A426BD"/>
    <w:rsid w:val="00A462DE"/>
    <w:rsid w:val="00B10A71"/>
    <w:rsid w:val="00C0786D"/>
    <w:rsid w:val="00D40413"/>
    <w:rsid w:val="00D64267"/>
    <w:rsid w:val="00E52924"/>
    <w:rsid w:val="00E559B5"/>
    <w:rsid w:val="00F03E12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7</cp:revision>
  <cp:lastPrinted>2020-02-11T14:09:00Z</cp:lastPrinted>
  <dcterms:created xsi:type="dcterms:W3CDTF">2020-02-11T14:09:00Z</dcterms:created>
  <dcterms:modified xsi:type="dcterms:W3CDTF">2021-03-08T12:47:00Z</dcterms:modified>
</cp:coreProperties>
</file>