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6AA" w:rsidRPr="000436AA" w:rsidRDefault="000436AA" w:rsidP="000436A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0436AA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4. függelék </w:t>
      </w:r>
      <w:proofErr w:type="gramStart"/>
      <w:r w:rsidRPr="000436AA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a  3</w:t>
      </w:r>
      <w:proofErr w:type="gramEnd"/>
      <w:r w:rsidRPr="000436AA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/2018. (III. 21.) önkormányzati rendelethez</w:t>
      </w:r>
    </w:p>
    <w:p w:rsidR="000436AA" w:rsidRPr="000436AA" w:rsidRDefault="000436AA" w:rsidP="000436A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4"/>
          <w:szCs w:val="24"/>
          <w:lang w:eastAsia="hi-IN" w:bidi="hi-IN"/>
        </w:rPr>
      </w:pPr>
    </w:p>
    <w:p w:rsidR="000436AA" w:rsidRPr="000436AA" w:rsidRDefault="000436AA" w:rsidP="000436A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4"/>
          <w:szCs w:val="24"/>
          <w:u w:val="single"/>
          <w:lang w:eastAsia="hi-IN" w:bidi="hi-IN"/>
        </w:rPr>
      </w:pPr>
      <w:proofErr w:type="gramStart"/>
      <w:r w:rsidRPr="000436AA">
        <w:rPr>
          <w:rFonts w:ascii="Times New Roman" w:eastAsia="Arial Unicode MS" w:hAnsi="Times New Roman" w:cs="Mangal"/>
          <w:b/>
          <w:kern w:val="1"/>
          <w:sz w:val="24"/>
          <w:szCs w:val="24"/>
          <w:u w:val="single"/>
          <w:lang w:eastAsia="hi-IN" w:bidi="hi-IN"/>
        </w:rPr>
        <w:t>Az  Önkormányzat</w:t>
      </w:r>
      <w:proofErr w:type="gramEnd"/>
      <w:r w:rsidRPr="000436AA">
        <w:rPr>
          <w:rFonts w:ascii="Times New Roman" w:eastAsia="Arial Unicode MS" w:hAnsi="Times New Roman" w:cs="Mangal"/>
          <w:b/>
          <w:kern w:val="1"/>
          <w:sz w:val="24"/>
          <w:szCs w:val="24"/>
          <w:u w:val="single"/>
          <w:lang w:eastAsia="hi-IN" w:bidi="hi-IN"/>
        </w:rPr>
        <w:t xml:space="preserve"> társulásai</w:t>
      </w:r>
    </w:p>
    <w:p w:rsidR="000436AA" w:rsidRPr="000436AA" w:rsidRDefault="000436AA" w:rsidP="000436A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0436AA" w:rsidRPr="000436AA" w:rsidRDefault="000436AA" w:rsidP="000436A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0436AA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1. Sajó-Bódva Völgye és Környéke Hulladékkezelési Önkormányzati Társulás</w:t>
      </w:r>
    </w:p>
    <w:p w:rsidR="000436AA" w:rsidRPr="000436AA" w:rsidRDefault="000436AA" w:rsidP="000436A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0436AA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Kazincbarcika, Göncz Árpád utca 2, </w:t>
      </w:r>
      <w:proofErr w:type="gramStart"/>
      <w:r w:rsidRPr="000436AA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( Fő</w:t>
      </w:r>
      <w:proofErr w:type="gramEnd"/>
      <w:r w:rsidRPr="000436AA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tér 4. )3700</w:t>
      </w:r>
    </w:p>
    <w:p w:rsidR="000436AA" w:rsidRPr="000436AA" w:rsidRDefault="000436AA" w:rsidP="000436A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0436AA" w:rsidRPr="000436AA" w:rsidRDefault="000436AA" w:rsidP="000436AA">
      <w:pPr>
        <w:keepNext/>
        <w:widowControl w:val="0"/>
        <w:suppressAutoHyphens/>
        <w:spacing w:before="240" w:after="6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436A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2. </w:t>
      </w:r>
      <w:hyperlink r:id="rId4" w:history="1">
        <w:r w:rsidRPr="000436AA">
          <w:rPr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 xml:space="preserve">Onga és Társult Települések Szociális és Gyermekjóléti Társulása </w:t>
        </w:r>
      </w:hyperlink>
    </w:p>
    <w:p w:rsidR="000436AA" w:rsidRPr="000436AA" w:rsidRDefault="000436AA" w:rsidP="000436A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0436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3562 </w:t>
      </w:r>
      <w:r w:rsidRPr="000436A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Onga</w:t>
      </w:r>
      <w:r w:rsidRPr="000436AA">
        <w:rPr>
          <w:rFonts w:ascii="Times New Roman" w:eastAsia="Times New Roman" w:hAnsi="Times New Roman" w:cs="Times New Roman"/>
          <w:sz w:val="24"/>
          <w:szCs w:val="24"/>
          <w:lang w:eastAsia="hu-HU"/>
        </w:rPr>
        <w:t>, Rózsa utca 18.</w:t>
      </w:r>
    </w:p>
    <w:p w:rsidR="000436AA" w:rsidRPr="000436AA" w:rsidRDefault="000436AA" w:rsidP="000436A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0436AA" w:rsidRPr="000436AA" w:rsidRDefault="000436AA" w:rsidP="000436A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0436AA" w:rsidRPr="000436AA" w:rsidRDefault="000436AA" w:rsidP="000436A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0436AA" w:rsidRPr="000436AA" w:rsidRDefault="000436AA" w:rsidP="000436A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CF29BA" w:rsidRDefault="00CF29BA">
      <w:bookmarkStart w:id="0" w:name="_GoBack"/>
      <w:bookmarkEnd w:id="0"/>
    </w:p>
    <w:sectPr w:rsidR="00CF2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AA"/>
    <w:rsid w:val="000436AA"/>
    <w:rsid w:val="00C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41C92-F064-4424-8F1A-E8C65B77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hu/url?sa=t&amp;rct=j&amp;q=&amp;esrc=s&amp;source=web&amp;cd=3&amp;cad=rja&amp;uact=8&amp;ved=0ahUKEwje8Z6u2f3ZAhXCZFAKHapcCZYQFgg6MAI&amp;url=http%3A%2F%2Fceginformacio.creditreform.hu%2Fcr9310246856&amp;usg=AOvVaw2ZWFw5rN8bZG82hGOYwez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CD74EE62</Template>
  <TotalTime>1</TotalTime>
  <Pages>1</Pages>
  <Words>77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Katalin</dc:creator>
  <cp:keywords/>
  <dc:description/>
  <cp:lastModifiedBy>Varga Katalin</cp:lastModifiedBy>
  <cp:revision>1</cp:revision>
  <dcterms:created xsi:type="dcterms:W3CDTF">2018-03-22T08:17:00Z</dcterms:created>
  <dcterms:modified xsi:type="dcterms:W3CDTF">2018-03-22T08:18:00Z</dcterms:modified>
</cp:coreProperties>
</file>