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20" w:rsidRPr="00805C20" w:rsidRDefault="00805C20" w:rsidP="00805C20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05C20">
        <w:rPr>
          <w:rFonts w:ascii="Arial" w:hAnsi="Arial" w:cs="Arial"/>
          <w:b/>
          <w:sz w:val="20"/>
          <w:szCs w:val="20"/>
        </w:rPr>
        <w:t>Indokolás:</w:t>
      </w:r>
    </w:p>
    <w:p w:rsidR="00805C20" w:rsidRPr="00805C20" w:rsidRDefault="00805C20" w:rsidP="00805C20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Hajdúsámson Város Önkormányzata Képviselő-testületének a települési támogatás megállapításának, kifizetésének, folyósításának, valamint felhasználása ellenőrzésének szabályairól szóló önkormányzati rendelethez</w:t>
      </w:r>
      <w:bookmarkStart w:id="0" w:name="_GoBack"/>
      <w:bookmarkEnd w:id="0"/>
    </w:p>
    <w:p w:rsidR="00805C20" w:rsidRPr="00EB75E6" w:rsidRDefault="00805C20" w:rsidP="00805C20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05C20" w:rsidRPr="00EB75E6" w:rsidRDefault="00805C20" w:rsidP="00805C20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B75E6">
        <w:rPr>
          <w:rFonts w:ascii="Arial" w:hAnsi="Arial" w:cs="Arial"/>
          <w:b/>
          <w:sz w:val="20"/>
          <w:szCs w:val="20"/>
        </w:rPr>
        <w:t>Általános indokolás:</w:t>
      </w:r>
    </w:p>
    <w:p w:rsidR="00805C20" w:rsidRPr="00EB75E6" w:rsidRDefault="00805C20" w:rsidP="00805C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805C20" w:rsidRPr="00EB75E6" w:rsidRDefault="00805C20" w:rsidP="00805C20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805C20" w:rsidRPr="00465A7D" w:rsidRDefault="00805C20" w:rsidP="00805C20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65A7D">
        <w:rPr>
          <w:rFonts w:ascii="Arial" w:hAnsi="Arial" w:cs="Arial"/>
          <w:sz w:val="20"/>
          <w:szCs w:val="20"/>
        </w:rPr>
        <w:t>A rendelet alkalmazásának tapasztalatait folyamatosan vizsgáljuk. A minimálbér és nyugdíjak emelkedése miatt szükséges a jövedelmi értékhatárokat emelni, hogy a rászorulók jogosultsága megmaradhasson.</w:t>
      </w:r>
    </w:p>
    <w:p w:rsidR="00805C20" w:rsidRPr="00EB75E6" w:rsidRDefault="00805C20" w:rsidP="00805C20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05C20" w:rsidRPr="00EB75E6" w:rsidRDefault="00805C20" w:rsidP="00805C20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B75E6">
        <w:rPr>
          <w:rFonts w:ascii="Arial" w:hAnsi="Arial" w:cs="Arial"/>
          <w:b/>
          <w:sz w:val="20"/>
          <w:szCs w:val="20"/>
        </w:rPr>
        <w:t>Részletes indokolás</w:t>
      </w:r>
    </w:p>
    <w:p w:rsidR="00805C20" w:rsidRPr="00EB75E6" w:rsidRDefault="00805C20" w:rsidP="00805C20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05C20" w:rsidRDefault="00805C20" w:rsidP="00805C20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B75E6">
        <w:rPr>
          <w:rFonts w:ascii="Arial" w:hAnsi="Arial" w:cs="Arial"/>
          <w:b/>
          <w:sz w:val="20"/>
          <w:szCs w:val="20"/>
        </w:rPr>
        <w:t>Az 1</w:t>
      </w:r>
      <w:r>
        <w:rPr>
          <w:rFonts w:ascii="Arial" w:hAnsi="Arial" w:cs="Arial"/>
          <w:b/>
          <w:sz w:val="20"/>
          <w:szCs w:val="20"/>
        </w:rPr>
        <w:t>-4</w:t>
      </w:r>
      <w:r w:rsidRPr="00EB75E6">
        <w:rPr>
          <w:rFonts w:ascii="Arial" w:hAnsi="Arial" w:cs="Arial"/>
          <w:b/>
          <w:sz w:val="20"/>
          <w:szCs w:val="20"/>
        </w:rPr>
        <w:t>. §</w:t>
      </w:r>
      <w:proofErr w:type="spellStart"/>
      <w:r w:rsidRPr="00EB75E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ok</w:t>
      </w:r>
      <w:r w:rsidRPr="00EB75E6">
        <w:rPr>
          <w:rFonts w:ascii="Arial" w:hAnsi="Arial" w:cs="Arial"/>
          <w:b/>
          <w:sz w:val="20"/>
          <w:szCs w:val="20"/>
        </w:rPr>
        <w:t>hoz</w:t>
      </w:r>
      <w:proofErr w:type="spellEnd"/>
      <w:r w:rsidRPr="00EB75E6">
        <w:rPr>
          <w:rFonts w:ascii="Arial" w:hAnsi="Arial" w:cs="Arial"/>
          <w:b/>
          <w:sz w:val="20"/>
          <w:szCs w:val="20"/>
        </w:rPr>
        <w:t xml:space="preserve"> </w:t>
      </w:r>
    </w:p>
    <w:p w:rsidR="00805C20" w:rsidRDefault="00805C20" w:rsidP="00805C20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05C20" w:rsidRPr="007A3333" w:rsidRDefault="00805C20" w:rsidP="00805C20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Módosító</w:t>
      </w:r>
      <w:r w:rsidRPr="007A3333">
        <w:rPr>
          <w:rFonts w:ascii="Arial" w:hAnsi="Arial" w:cs="Arial"/>
          <w:sz w:val="20"/>
          <w:szCs w:val="20"/>
        </w:rPr>
        <w:t xml:space="preserve"> rendelkezés</w:t>
      </w:r>
      <w:r>
        <w:rPr>
          <w:rFonts w:ascii="Arial" w:hAnsi="Arial" w:cs="Arial"/>
          <w:sz w:val="20"/>
          <w:szCs w:val="20"/>
        </w:rPr>
        <w:t>eke</w:t>
      </w:r>
      <w:r w:rsidRPr="007A3333">
        <w:rPr>
          <w:rFonts w:ascii="Arial" w:hAnsi="Arial" w:cs="Arial"/>
          <w:sz w:val="20"/>
          <w:szCs w:val="20"/>
        </w:rPr>
        <w:t>t tartalmaz.</w:t>
      </w:r>
    </w:p>
    <w:p w:rsidR="00805C20" w:rsidRDefault="00805C20" w:rsidP="00805C20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5</w:t>
      </w:r>
      <w:r w:rsidRPr="00EB75E6">
        <w:rPr>
          <w:rFonts w:ascii="Arial" w:hAnsi="Arial" w:cs="Arial"/>
          <w:b/>
          <w:sz w:val="20"/>
          <w:szCs w:val="20"/>
        </w:rPr>
        <w:t>. §</w:t>
      </w:r>
      <w:proofErr w:type="spellStart"/>
      <w:r w:rsidRPr="00EB75E6">
        <w:rPr>
          <w:rFonts w:ascii="Arial" w:hAnsi="Arial" w:cs="Arial"/>
          <w:b/>
          <w:sz w:val="20"/>
          <w:szCs w:val="20"/>
        </w:rPr>
        <w:t>-hoz</w:t>
      </w:r>
      <w:proofErr w:type="spellEnd"/>
      <w:r w:rsidRPr="00EB75E6">
        <w:rPr>
          <w:rFonts w:ascii="Arial" w:hAnsi="Arial" w:cs="Arial"/>
          <w:b/>
          <w:sz w:val="20"/>
          <w:szCs w:val="20"/>
        </w:rPr>
        <w:t xml:space="preserve"> </w:t>
      </w:r>
    </w:p>
    <w:p w:rsidR="00805C20" w:rsidRDefault="00805C20" w:rsidP="00805C20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05C20" w:rsidRDefault="00805C20" w:rsidP="00805C20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A3333">
        <w:rPr>
          <w:rFonts w:ascii="Arial" w:hAnsi="Arial" w:cs="Arial"/>
          <w:sz w:val="20"/>
          <w:szCs w:val="20"/>
        </w:rPr>
        <w:t>Hatályba léptető rendelkezést tartalmaz</w:t>
      </w:r>
      <w:r>
        <w:rPr>
          <w:rFonts w:ascii="Arial" w:hAnsi="Arial" w:cs="Arial"/>
          <w:b/>
          <w:sz w:val="20"/>
          <w:szCs w:val="20"/>
        </w:rPr>
        <w:t>.</w:t>
      </w:r>
    </w:p>
    <w:p w:rsidR="00805C20" w:rsidRPr="00EB75E6" w:rsidRDefault="00805C20" w:rsidP="00805C20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74B8A" w:rsidRDefault="00D74B8A"/>
    <w:sectPr w:rsidR="00D74B8A" w:rsidSect="00805C20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20"/>
    <w:rsid w:val="00805C20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5C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5C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2019-12-23T10:04:00Z</dcterms:created>
  <dcterms:modified xsi:type="dcterms:W3CDTF">2019-12-23T10:06:00Z</dcterms:modified>
</cp:coreProperties>
</file>