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F7D" w:rsidRPr="00B52175" w:rsidRDefault="00AC3F7D" w:rsidP="00AC3F7D">
      <w:pPr>
        <w:pStyle w:val="Listaszerbekezds"/>
        <w:spacing w:line="360" w:lineRule="auto"/>
        <w:rPr>
          <w:rFonts w:ascii="Garamond" w:eastAsia="Times New Roman" w:hAnsi="Garamond" w:cs="Times New Roman"/>
          <w:color w:val="000000" w:themeColor="text1"/>
          <w:sz w:val="24"/>
          <w:szCs w:val="24"/>
          <w:lang w:eastAsia="hu-HU"/>
        </w:rPr>
      </w:pPr>
    </w:p>
    <w:p w:rsidR="00AC3F7D" w:rsidRPr="0000658E" w:rsidRDefault="00AC3F7D" w:rsidP="00AC3F7D">
      <w:pPr>
        <w:pStyle w:val="Listaszerbekezds"/>
        <w:spacing w:line="360" w:lineRule="auto"/>
        <w:jc w:val="right"/>
        <w:rPr>
          <w:rFonts w:ascii="Garamond" w:eastAsia="Times New Roman" w:hAnsi="Garamond" w:cs="Times New Roman"/>
          <w:color w:val="000000" w:themeColor="text1"/>
          <w:sz w:val="24"/>
          <w:szCs w:val="24"/>
          <w:lang w:eastAsia="hu-HU"/>
        </w:rPr>
      </w:pPr>
      <w:r w:rsidRPr="0000658E">
        <w:rPr>
          <w:rFonts w:ascii="Garamond" w:hAnsi="Garamond"/>
          <w:iCs/>
          <w:color w:val="000000" w:themeColor="text1"/>
        </w:rPr>
        <w:t xml:space="preserve"> </w:t>
      </w:r>
      <w:proofErr w:type="gramStart"/>
      <w:r w:rsidRPr="0000658E">
        <w:rPr>
          <w:rFonts w:ascii="Garamond" w:hAnsi="Garamond"/>
          <w:iCs/>
          <w:color w:val="000000" w:themeColor="text1"/>
        </w:rPr>
        <w:t>melléklet</w:t>
      </w:r>
      <w:proofErr w:type="gramEnd"/>
      <w:r w:rsidRPr="0000658E">
        <w:rPr>
          <w:rFonts w:ascii="Garamond" w:hAnsi="Garamond"/>
          <w:iCs/>
          <w:color w:val="000000" w:themeColor="text1"/>
        </w:rPr>
        <w:t xml:space="preserve"> a 11/2020. (VIII.31.</w:t>
      </w:r>
      <w:proofErr w:type="gramStart"/>
      <w:r w:rsidRPr="0000658E">
        <w:rPr>
          <w:rFonts w:ascii="Garamond" w:hAnsi="Garamond"/>
          <w:iCs/>
          <w:color w:val="000000" w:themeColor="text1"/>
        </w:rPr>
        <w:t>)  önkormányzati</w:t>
      </w:r>
      <w:proofErr w:type="gramEnd"/>
      <w:r w:rsidRPr="0000658E">
        <w:rPr>
          <w:rFonts w:ascii="Garamond" w:hAnsi="Garamond"/>
          <w:iCs/>
          <w:color w:val="000000" w:themeColor="text1"/>
        </w:rPr>
        <w:t xml:space="preserve"> rendelethez</w:t>
      </w:r>
      <w:r w:rsidRPr="0000658E">
        <w:rPr>
          <w:rFonts w:ascii="Garamond" w:eastAsia="Times New Roman" w:hAnsi="Garamond" w:cs="Times New Roman"/>
          <w:color w:val="000000" w:themeColor="text1"/>
          <w:sz w:val="24"/>
          <w:szCs w:val="24"/>
          <w:lang w:eastAsia="hu-HU"/>
        </w:rPr>
        <w:tab/>
      </w:r>
    </w:p>
    <w:p w:rsidR="00AC3F7D" w:rsidRPr="00B52175" w:rsidRDefault="00AC3F7D" w:rsidP="00AC3F7D">
      <w:pPr>
        <w:pStyle w:val="Listaszerbekezds"/>
        <w:spacing w:line="360" w:lineRule="auto"/>
        <w:jc w:val="right"/>
        <w:rPr>
          <w:rFonts w:ascii="Garamond" w:eastAsia="Times New Roman" w:hAnsi="Garamond" w:cs="Times New Roman"/>
          <w:b/>
          <w:color w:val="000000" w:themeColor="text1"/>
          <w:sz w:val="24"/>
          <w:szCs w:val="24"/>
          <w:lang w:eastAsia="hu-HU"/>
        </w:rPr>
      </w:pPr>
    </w:p>
    <w:p w:rsidR="00AC3F7D" w:rsidRPr="00B52175" w:rsidRDefault="00AC3F7D" w:rsidP="00AC3F7D">
      <w:pPr>
        <w:pStyle w:val="Listaszerbekezds"/>
        <w:spacing w:line="360" w:lineRule="auto"/>
        <w:rPr>
          <w:rFonts w:ascii="Garamond" w:eastAsia="Times New Roman" w:hAnsi="Garamond" w:cs="Times New Roman"/>
          <w:b/>
          <w:color w:val="000000" w:themeColor="text1"/>
          <w:sz w:val="24"/>
          <w:szCs w:val="24"/>
          <w:u w:val="single"/>
          <w:lang w:eastAsia="hu-HU"/>
        </w:rPr>
      </w:pPr>
      <w:proofErr w:type="gramStart"/>
      <w:r w:rsidRPr="00B52175">
        <w:rPr>
          <w:rFonts w:ascii="Garamond" w:eastAsia="Times New Roman" w:hAnsi="Garamond" w:cs="Times New Roman"/>
          <w:b/>
          <w:color w:val="000000" w:themeColor="text1"/>
          <w:sz w:val="24"/>
          <w:szCs w:val="24"/>
          <w:u w:val="single"/>
          <w:lang w:eastAsia="hu-HU"/>
        </w:rPr>
        <w:t>„ 4</w:t>
      </w:r>
      <w:proofErr w:type="gramEnd"/>
      <w:r w:rsidRPr="00B52175">
        <w:rPr>
          <w:rFonts w:ascii="Garamond" w:eastAsia="Times New Roman" w:hAnsi="Garamond" w:cs="Times New Roman"/>
          <w:b/>
          <w:color w:val="000000" w:themeColor="text1"/>
          <w:sz w:val="24"/>
          <w:szCs w:val="24"/>
          <w:u w:val="single"/>
          <w:lang w:eastAsia="hu-HU"/>
        </w:rPr>
        <w:t>. melléklet a 6/2020.(V.28.) önkormányzati rendelethez</w:t>
      </w:r>
    </w:p>
    <w:p w:rsidR="00AC3F7D" w:rsidRPr="00B52175" w:rsidRDefault="00AC3F7D" w:rsidP="00AC3F7D">
      <w:pPr>
        <w:pStyle w:val="Listaszerbekezds"/>
        <w:spacing w:line="360" w:lineRule="auto"/>
        <w:jc w:val="center"/>
        <w:rPr>
          <w:rFonts w:ascii="Garamond" w:hAnsi="Garamond"/>
          <w:b/>
        </w:rPr>
      </w:pPr>
      <w:r w:rsidRPr="00B52175">
        <w:rPr>
          <w:rFonts w:ascii="Garamond" w:hAnsi="Garamond"/>
          <w:b/>
          <w:sz w:val="24"/>
          <w:szCs w:val="24"/>
        </w:rPr>
        <w:t xml:space="preserve">Üzemeltető által biztosított szolgáltatások </w:t>
      </w:r>
      <w:r w:rsidRPr="00B52175">
        <w:rPr>
          <w:rFonts w:ascii="Garamond" w:hAnsi="Garamond"/>
          <w:b/>
        </w:rPr>
        <w:t>díjai</w:t>
      </w:r>
    </w:p>
    <w:p w:rsidR="00AC3F7D" w:rsidRPr="00B52175" w:rsidRDefault="00AC3F7D" w:rsidP="00AC3F7D">
      <w:pPr>
        <w:pStyle w:val="Listaszerbekezds"/>
        <w:spacing w:line="360" w:lineRule="auto"/>
        <w:jc w:val="center"/>
        <w:rPr>
          <w:rFonts w:ascii="Garamond" w:hAnsi="Garamond"/>
        </w:rPr>
      </w:pPr>
      <w:proofErr w:type="gramStart"/>
      <w:r w:rsidRPr="00B52175">
        <w:rPr>
          <w:rFonts w:ascii="Garamond" w:hAnsi="Garamond"/>
        </w:rPr>
        <w:t>( a</w:t>
      </w:r>
      <w:proofErr w:type="gramEnd"/>
      <w:r w:rsidRPr="00B52175">
        <w:rPr>
          <w:rFonts w:ascii="Garamond" w:hAnsi="Garamond"/>
        </w:rPr>
        <w:t xml:space="preserve"> díjak nettó árként kerülnek  feltüntetésre)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5266"/>
        <w:gridCol w:w="3127"/>
      </w:tblGrid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5266" w:type="dxa"/>
          </w:tcPr>
          <w:p w:rsidR="00AC3F7D" w:rsidRPr="00B52175" w:rsidRDefault="00AC3F7D" w:rsidP="00AF1E1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2175">
              <w:rPr>
                <w:rFonts w:ascii="Garamond" w:hAnsi="Garamond"/>
                <w:b/>
                <w:sz w:val="24"/>
                <w:szCs w:val="24"/>
              </w:rPr>
              <w:t>A.</w:t>
            </w:r>
          </w:p>
          <w:p w:rsidR="00AC3F7D" w:rsidRPr="00B52175" w:rsidRDefault="00AC3F7D" w:rsidP="00AF1E1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2175">
              <w:rPr>
                <w:rFonts w:ascii="Garamond" w:hAnsi="Garamond"/>
                <w:b/>
                <w:sz w:val="24"/>
                <w:szCs w:val="24"/>
              </w:rPr>
              <w:t>Szolgáltatás, tevékenység megnevezése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2175">
              <w:rPr>
                <w:rFonts w:ascii="Garamond" w:hAnsi="Garamond"/>
                <w:b/>
                <w:sz w:val="24"/>
                <w:szCs w:val="24"/>
              </w:rPr>
              <w:t>B.</w:t>
            </w:r>
          </w:p>
          <w:p w:rsidR="00AC3F7D" w:rsidRPr="00B52175" w:rsidRDefault="00AC3F7D" w:rsidP="00AF1E1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52175">
              <w:rPr>
                <w:rFonts w:ascii="Garamond" w:hAnsi="Garamond"/>
                <w:b/>
                <w:sz w:val="24"/>
                <w:szCs w:val="24"/>
              </w:rPr>
              <w:t xml:space="preserve">Díja 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</w:rPr>
            </w:pPr>
            <w:r w:rsidRPr="00B52175">
              <w:rPr>
                <w:rFonts w:ascii="Garamond" w:hAnsi="Garamond"/>
              </w:rPr>
              <w:t>1.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</w:rPr>
            </w:pPr>
            <w:r w:rsidRPr="00B52175">
              <w:rPr>
                <w:rFonts w:ascii="Garamond" w:hAnsi="Garamond"/>
              </w:rPr>
              <w:t>a temetői létesítmények igénybevételének díja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11 000 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2.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ravatalozás előkészítése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7 260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3.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ravatalozás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10 340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4.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temetőben járművön történő szállítás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4 510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5.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elhunyt hűtése (5 napon belül)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9 900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6.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elhunyt hűtése (5 napon túl)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1 320 Ft/nap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7.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urnaelhelyezés falba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9 350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8.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urnaelhelyezés sírba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12 100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9.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egyes sírhelynyitás visszahantolással,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35 200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</w:rPr>
            </w:pPr>
            <w:r w:rsidRPr="00B52175">
              <w:rPr>
                <w:rFonts w:ascii="Garamond" w:hAnsi="Garamond"/>
              </w:rPr>
              <w:t>10.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</w:rPr>
            </w:pPr>
            <w:r w:rsidRPr="00B52175">
              <w:rPr>
                <w:rFonts w:ascii="Garamond" w:hAnsi="Garamond"/>
              </w:rPr>
              <w:t>egyes mélyített sírhelynyitás visszahantolással,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41 250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11.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sírbolt nyitása, zárása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24 150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12.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B52175">
              <w:rPr>
                <w:rFonts w:ascii="Garamond" w:hAnsi="Garamond"/>
                <w:sz w:val="24"/>
                <w:szCs w:val="24"/>
              </w:rPr>
              <w:t>fedlap</w:t>
            </w:r>
            <w:proofErr w:type="spellEnd"/>
            <w:r w:rsidRPr="00B52175">
              <w:rPr>
                <w:rFonts w:ascii="Garamond" w:hAnsi="Garamond"/>
                <w:sz w:val="24"/>
                <w:szCs w:val="24"/>
              </w:rPr>
              <w:t xml:space="preserve"> levétele, visszahelyezése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4 400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13.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B52175">
              <w:rPr>
                <w:rFonts w:ascii="Garamond" w:hAnsi="Garamond"/>
                <w:sz w:val="24"/>
                <w:szCs w:val="24"/>
              </w:rPr>
              <w:t>újratemetés</w:t>
            </w:r>
            <w:proofErr w:type="spellEnd"/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35 200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14.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exhumálás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60 500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15.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proofErr w:type="gramStart"/>
            <w:r w:rsidRPr="00B52175">
              <w:rPr>
                <w:rFonts w:ascii="Garamond" w:hAnsi="Garamond"/>
                <w:sz w:val="24"/>
                <w:szCs w:val="24"/>
              </w:rPr>
              <w:t>gyermek exhumálás</w:t>
            </w:r>
            <w:proofErr w:type="gramEnd"/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47 300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16.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újszülött csecsemő temetése egységesen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27.500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17.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gyászgépzene szolgáltatása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5 000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18.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helyi halottkiszállítás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15.000 Ft</w:t>
            </w:r>
          </w:p>
        </w:tc>
      </w:tr>
      <w:tr w:rsidR="00AC3F7D" w:rsidRPr="00B52175" w:rsidTr="00AF1E14">
        <w:tc>
          <w:tcPr>
            <w:tcW w:w="669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 xml:space="preserve">19. </w:t>
            </w:r>
          </w:p>
        </w:tc>
        <w:tc>
          <w:tcPr>
            <w:tcW w:w="5266" w:type="dxa"/>
          </w:tcPr>
          <w:p w:rsidR="00AC3F7D" w:rsidRPr="00B52175" w:rsidRDefault="00AC3F7D" w:rsidP="00AF1E14">
            <w:pPr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halott távolsági szállítása</w:t>
            </w:r>
          </w:p>
        </w:tc>
        <w:tc>
          <w:tcPr>
            <w:tcW w:w="3127" w:type="dxa"/>
          </w:tcPr>
          <w:p w:rsidR="00AC3F7D" w:rsidRPr="00B52175" w:rsidRDefault="00AC3F7D" w:rsidP="00AF1E14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B52175">
              <w:rPr>
                <w:rFonts w:ascii="Garamond" w:hAnsi="Garamond"/>
                <w:sz w:val="24"/>
                <w:szCs w:val="24"/>
              </w:rPr>
              <w:t>300 Ft/km</w:t>
            </w:r>
          </w:p>
        </w:tc>
      </w:tr>
    </w:tbl>
    <w:p w:rsidR="00C05D3B" w:rsidRDefault="00C05D3B">
      <w:bookmarkStart w:id="0" w:name="_GoBack"/>
      <w:bookmarkEnd w:id="0"/>
    </w:p>
    <w:sectPr w:rsidR="00C05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80"/>
    <w:rsid w:val="00AC3F7D"/>
    <w:rsid w:val="00C05D3B"/>
    <w:rsid w:val="00E9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30EFE-1FEF-4148-959B-0DD762CB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3F7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C3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937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2020-09-01T10:50:00Z</dcterms:created>
  <dcterms:modified xsi:type="dcterms:W3CDTF">2020-09-01T10:51:00Z</dcterms:modified>
</cp:coreProperties>
</file>