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1E" w:rsidRDefault="00F54D1E" w:rsidP="00F54D1E">
      <w:pPr>
        <w:rPr>
          <w:i/>
        </w:rPr>
      </w:pPr>
      <w:r>
        <w:rPr>
          <w:i/>
        </w:rPr>
        <w:t>Tardona Község Önkormányzata Képviselő-testületének Tardona Község Önkormányzata 2018. évi költségvetéséről szóló 1 /2018. (II. 19.) önkormányzati rendelet mó</w:t>
      </w:r>
      <w:r w:rsidR="00BF2020">
        <w:rPr>
          <w:i/>
        </w:rPr>
        <w:t xml:space="preserve">dosításáról szóló 2/2018 </w:t>
      </w:r>
      <w:proofErr w:type="gramStart"/>
      <w:r w:rsidR="00BF2020">
        <w:rPr>
          <w:i/>
        </w:rPr>
        <w:t>( III.</w:t>
      </w:r>
      <w:proofErr w:type="gramEnd"/>
      <w:r w:rsidR="00445E3A">
        <w:rPr>
          <w:i/>
        </w:rPr>
        <w:t>1</w:t>
      </w:r>
      <w:bookmarkStart w:id="0" w:name="_GoBack"/>
      <w:bookmarkEnd w:id="0"/>
      <w:r>
        <w:rPr>
          <w:i/>
        </w:rPr>
        <w:t>) önkormányzati rendeletéhez</w:t>
      </w:r>
    </w:p>
    <w:p w:rsidR="00F54D1E" w:rsidRDefault="00F54D1E" w:rsidP="00F54D1E"/>
    <w:p w:rsidR="00F54D1E" w:rsidRDefault="00F54D1E" w:rsidP="00F54D1E">
      <w:pPr>
        <w:rPr>
          <w:b/>
          <w:sz w:val="32"/>
          <w:szCs w:val="32"/>
        </w:rPr>
      </w:pPr>
      <w:r>
        <w:t xml:space="preserve">                                             </w:t>
      </w:r>
    </w:p>
    <w:p w:rsidR="00F54D1E" w:rsidRDefault="00F54D1E" w:rsidP="00F54D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Létszám</w:t>
      </w:r>
    </w:p>
    <w:p w:rsidR="00F54D1E" w:rsidRDefault="00F54D1E" w:rsidP="00F54D1E">
      <w:pPr>
        <w:rPr>
          <w:b/>
          <w:sz w:val="32"/>
          <w:szCs w:val="32"/>
        </w:rPr>
      </w:pP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605"/>
        <w:gridCol w:w="4735"/>
      </w:tblGrid>
      <w:tr w:rsidR="00F54D1E" w:rsidTr="00F54D1E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1E" w:rsidRDefault="00F54D1E">
            <w:r>
              <w:t xml:space="preserve">Tardonai Méhecske Óvoda és </w:t>
            </w:r>
            <w:proofErr w:type="spellStart"/>
            <w:r>
              <w:t>Bölcsöde</w:t>
            </w:r>
            <w:proofErr w:type="spellEnd"/>
            <w:r>
              <w:t xml:space="preserve">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1E" w:rsidRDefault="00F54D1E">
            <w:pPr>
              <w:jc w:val="center"/>
            </w:pPr>
            <w:r>
              <w:t>4 fő</w:t>
            </w:r>
          </w:p>
        </w:tc>
      </w:tr>
      <w:tr w:rsidR="00F54D1E" w:rsidTr="00F54D1E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1E" w:rsidRDefault="00F54D1E">
            <w:r>
              <w:t xml:space="preserve">Védőnői szolgálat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1E" w:rsidRDefault="00F54D1E">
            <w:pPr>
              <w:jc w:val="center"/>
            </w:pPr>
            <w:r>
              <w:t>1 fő</w:t>
            </w:r>
          </w:p>
        </w:tc>
      </w:tr>
      <w:tr w:rsidR="00F54D1E" w:rsidTr="00F54D1E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1E" w:rsidRDefault="00F54D1E">
            <w:r>
              <w:t xml:space="preserve">Önkormányzati jogalkotás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1E" w:rsidRDefault="00F54D1E">
            <w:pPr>
              <w:jc w:val="center"/>
            </w:pPr>
            <w:r>
              <w:t>1 fő</w:t>
            </w:r>
          </w:p>
        </w:tc>
      </w:tr>
      <w:tr w:rsidR="00F54D1E" w:rsidTr="00F54D1E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D1E" w:rsidRDefault="00F54D1E"/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D1E" w:rsidRDefault="00F54D1E">
            <w:pPr>
              <w:snapToGrid w:val="0"/>
              <w:jc w:val="center"/>
            </w:pPr>
          </w:p>
        </w:tc>
      </w:tr>
      <w:tr w:rsidR="00F54D1E" w:rsidTr="00F54D1E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1E" w:rsidRDefault="00F54D1E">
            <w:pPr>
              <w:rPr>
                <w:b/>
              </w:rPr>
            </w:pPr>
            <w:r>
              <w:rPr>
                <w:b/>
              </w:rPr>
              <w:t xml:space="preserve">Összesen:    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1E" w:rsidRDefault="00F54D1E">
            <w:pPr>
              <w:jc w:val="center"/>
            </w:pPr>
            <w:r>
              <w:rPr>
                <w:b/>
              </w:rPr>
              <w:t>6 fő</w:t>
            </w:r>
          </w:p>
        </w:tc>
      </w:tr>
    </w:tbl>
    <w:p w:rsidR="00F54D1E" w:rsidRDefault="00F54D1E" w:rsidP="00F54D1E"/>
    <w:p w:rsidR="00F54D1E" w:rsidRDefault="00F54D1E" w:rsidP="00F54D1E"/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605"/>
        <w:gridCol w:w="4735"/>
      </w:tblGrid>
      <w:tr w:rsidR="00F54D1E" w:rsidTr="00F54D1E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1E" w:rsidRDefault="00F54D1E">
            <w:r>
              <w:t>Közhasznú foglalkoztatás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1E" w:rsidRDefault="00F54D1E">
            <w:pPr>
              <w:jc w:val="center"/>
            </w:pPr>
            <w:r>
              <w:t>21 fő</w:t>
            </w:r>
          </w:p>
        </w:tc>
      </w:tr>
      <w:tr w:rsidR="00F54D1E" w:rsidTr="00F54D1E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4D1E" w:rsidRDefault="00F54D1E">
            <w:r>
              <w:rPr>
                <w:b/>
              </w:rPr>
              <w:t>Összesen: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D1E" w:rsidRDefault="00F54D1E">
            <w:pPr>
              <w:jc w:val="center"/>
            </w:pPr>
            <w:r>
              <w:t xml:space="preserve">21 </w:t>
            </w:r>
            <w:r>
              <w:rPr>
                <w:b/>
              </w:rPr>
              <w:t>fő</w:t>
            </w:r>
          </w:p>
        </w:tc>
      </w:tr>
    </w:tbl>
    <w:p w:rsidR="00F54D1E" w:rsidRDefault="00F54D1E" w:rsidP="00F54D1E"/>
    <w:p w:rsidR="00E6513B" w:rsidRDefault="00E6513B"/>
    <w:sectPr w:rsidR="00E65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1E"/>
    <w:rsid w:val="00445E3A"/>
    <w:rsid w:val="00BF2020"/>
    <w:rsid w:val="00E6513B"/>
    <w:rsid w:val="00ED1870"/>
    <w:rsid w:val="00F5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1E659-BC53-48E5-BE61-E0EB4BAA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4D1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2</cp:revision>
  <dcterms:created xsi:type="dcterms:W3CDTF">2018-03-05T13:36:00Z</dcterms:created>
  <dcterms:modified xsi:type="dcterms:W3CDTF">2018-03-05T13:36:00Z</dcterms:modified>
</cp:coreProperties>
</file>