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593" w:rsidRDefault="002B3593"/>
    <w:tbl>
      <w:tblPr>
        <w:tblW w:w="10249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552"/>
        <w:gridCol w:w="6332"/>
        <w:gridCol w:w="228"/>
        <w:gridCol w:w="1137"/>
      </w:tblGrid>
      <w:tr w:rsidR="008A3A08" w:rsidRPr="008A3A08" w:rsidTr="00F3406B">
        <w:trPr>
          <w:trHeight w:hRule="exact" w:val="432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3A08" w:rsidRPr="008A3A08" w:rsidRDefault="008A3A08" w:rsidP="008A3A0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hu-HU"/>
              </w:rPr>
              <w:t>1. számú melléklet</w:t>
            </w:r>
          </w:p>
        </w:tc>
        <w:tc>
          <w:tcPr>
            <w:tcW w:w="633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3A08" w:rsidRPr="008A3A08" w:rsidRDefault="008A3A08" w:rsidP="008A3A0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jc w:val="center"/>
              <w:rPr>
                <w:rFonts w:ascii="Tahoma" w:eastAsia="Times New Roman" w:hAnsi="Tahoma" w:cs="Tahoma"/>
                <w:b/>
                <w:i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3A08" w:rsidRPr="008A3A08" w:rsidRDefault="008A3A08" w:rsidP="008A3A0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hu-HU"/>
              </w:rPr>
            </w:pPr>
          </w:p>
        </w:tc>
      </w:tr>
      <w:tr w:rsidR="008A3A08" w:rsidRPr="008A3A08" w:rsidTr="00F3406B">
        <w:trPr>
          <w:trHeight w:hRule="exact" w:val="11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8A3A08" w:rsidRPr="008A3A08" w:rsidRDefault="008A3A08" w:rsidP="008A3A0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633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A3A08" w:rsidRPr="008A3A08" w:rsidRDefault="008A3A08" w:rsidP="008A3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7"/>
                <w:szCs w:val="7"/>
                <w:lang w:eastAsia="hu-HU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3A08" w:rsidRPr="008A3A08" w:rsidRDefault="008A3A08" w:rsidP="008A3A0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u-HU"/>
              </w:rPr>
            </w:pPr>
          </w:p>
        </w:tc>
      </w:tr>
      <w:tr w:rsidR="008A3A08" w:rsidRPr="008A3A08" w:rsidTr="00F3406B">
        <w:trPr>
          <w:trHeight w:hRule="exact" w:val="570"/>
        </w:trPr>
        <w:tc>
          <w:tcPr>
            <w:tcW w:w="102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A3A08" w:rsidRPr="008A3A08" w:rsidRDefault="008A3A08" w:rsidP="008A3A08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rPr>
                <w:rFonts w:ascii="Tahoma" w:eastAsia="Times New Roman" w:hAnsi="Tahoma" w:cs="Times New Roman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Legénd Községi Önkormányzat</w:t>
            </w:r>
            <w:r w:rsidRPr="008A3A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br/>
              <w:t xml:space="preserve"> </w:t>
            </w:r>
            <w:proofErr w:type="spellStart"/>
            <w:r w:rsidRPr="008A3A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önkormányzat</w:t>
            </w:r>
            <w:proofErr w:type="spellEnd"/>
            <w:r w:rsidRPr="008A3A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2014. évi részletes költségvetése űrlaponként</w:t>
            </w:r>
          </w:p>
        </w:tc>
      </w:tr>
      <w:tr w:rsidR="008A3A08" w:rsidRPr="008A3A08" w:rsidTr="00F3406B">
        <w:trPr>
          <w:trHeight w:hRule="exact" w:val="340"/>
        </w:trPr>
        <w:tc>
          <w:tcPr>
            <w:tcW w:w="102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A3A08" w:rsidRPr="008A3A08" w:rsidRDefault="008A3A08" w:rsidP="008A3A08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u-HU"/>
              </w:rPr>
            </w:pPr>
          </w:p>
        </w:tc>
      </w:tr>
      <w:tr w:rsidR="008A3A08" w:rsidRPr="008A3A08" w:rsidTr="00F3406B">
        <w:trPr>
          <w:trHeight w:hRule="exact" w:val="345"/>
        </w:trPr>
        <w:tc>
          <w:tcPr>
            <w:tcW w:w="102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A3A08" w:rsidRPr="008A3A08" w:rsidRDefault="008A3A08" w:rsidP="008A3A08">
            <w:pPr>
              <w:widowControl w:val="0"/>
              <w:autoSpaceDE w:val="0"/>
              <w:autoSpaceDN w:val="0"/>
              <w:adjustRightInd w:val="0"/>
              <w:spacing w:before="30" w:after="0" w:line="304" w:lineRule="exact"/>
              <w:rPr>
                <w:rFonts w:ascii="Tahoma" w:eastAsia="Times New Roman" w:hAnsi="Tahoma" w:cs="Times New Roman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u-HU"/>
              </w:rPr>
              <w:t>01. K1-K8. Költségvetési kiadások</w:t>
            </w:r>
          </w:p>
        </w:tc>
      </w:tr>
      <w:tr w:rsidR="008A3A08" w:rsidRPr="008A3A08" w:rsidTr="00F3406B">
        <w:trPr>
          <w:trHeight w:hRule="exact" w:val="283"/>
        </w:trPr>
        <w:tc>
          <w:tcPr>
            <w:tcW w:w="8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3A08" w:rsidRPr="008A3A08" w:rsidRDefault="008A3A08" w:rsidP="008A3A08">
            <w:pPr>
              <w:widowControl w:val="0"/>
              <w:autoSpaceDE w:val="0"/>
              <w:autoSpaceDN w:val="0"/>
              <w:adjustRightInd w:val="0"/>
              <w:spacing w:before="30" w:after="0" w:line="304" w:lineRule="exac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3A08" w:rsidRPr="008A3A08" w:rsidRDefault="008A3A08" w:rsidP="008A3A0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(adatok ezer Ft-ban)</w:t>
            </w:r>
          </w:p>
        </w:tc>
      </w:tr>
      <w:tr w:rsidR="008A3A08" w:rsidRPr="008A3A08" w:rsidTr="00F3406B">
        <w:trPr>
          <w:trHeight w:hRule="exact" w:val="737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3A08" w:rsidRPr="008A3A08" w:rsidRDefault="008A3A08" w:rsidP="008A3A08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Szöveg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3A08" w:rsidRPr="008A3A08" w:rsidRDefault="008A3A08" w:rsidP="008A3A08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Összeg</w:t>
            </w:r>
          </w:p>
        </w:tc>
      </w:tr>
      <w:tr w:rsidR="008A3A08" w:rsidRPr="008A3A08" w:rsidTr="00F3406B">
        <w:trPr>
          <w:trHeight w:hRule="exact" w:val="283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3A08" w:rsidRPr="008A3A08" w:rsidRDefault="008A3A08" w:rsidP="008A3A08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1. K1101 Törvény szerinti illetmények, munkabérek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3A08" w:rsidRPr="008A3A08" w:rsidRDefault="008A3A08" w:rsidP="008A3A08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17461</w:t>
            </w:r>
          </w:p>
        </w:tc>
      </w:tr>
      <w:tr w:rsidR="008A3A08" w:rsidRPr="008A3A08" w:rsidTr="00F3406B">
        <w:trPr>
          <w:trHeight w:hRule="exact" w:val="283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3A08" w:rsidRPr="008A3A08" w:rsidRDefault="008A3A08" w:rsidP="008A3A08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7. K1107 Béren kívüli juttatások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3A08" w:rsidRPr="008A3A08" w:rsidRDefault="008A3A08" w:rsidP="008A3A08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140</w:t>
            </w:r>
          </w:p>
        </w:tc>
      </w:tr>
      <w:tr w:rsidR="008A3A08" w:rsidRPr="008A3A08" w:rsidTr="00F3406B">
        <w:trPr>
          <w:trHeight w:hRule="exact" w:val="283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8A3A08" w:rsidRPr="008A3A08" w:rsidRDefault="008A3A08" w:rsidP="008A3A08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14. K11 Foglalkoztatottak személyi juttatásai (=01+.</w:t>
            </w:r>
            <w:proofErr w:type="gramStart"/>
            <w:r w:rsidRPr="008A3A0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..</w:t>
            </w:r>
            <w:proofErr w:type="gramEnd"/>
            <w:r w:rsidRPr="008A3A0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+13)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8A3A08" w:rsidRPr="008A3A08" w:rsidRDefault="008A3A08" w:rsidP="008A3A08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17601</w:t>
            </w:r>
          </w:p>
        </w:tc>
      </w:tr>
      <w:tr w:rsidR="008A3A08" w:rsidRPr="008A3A08" w:rsidTr="00F3406B">
        <w:trPr>
          <w:trHeight w:hRule="exact" w:val="283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3A08" w:rsidRPr="008A3A08" w:rsidRDefault="008A3A08" w:rsidP="008A3A08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15. K121 Választott tisztségviselők juttatásai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3A08" w:rsidRPr="008A3A08" w:rsidRDefault="008A3A08" w:rsidP="008A3A08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4 315</w:t>
            </w:r>
          </w:p>
        </w:tc>
      </w:tr>
      <w:tr w:rsidR="008A3A08" w:rsidRPr="008A3A08" w:rsidTr="00F3406B">
        <w:trPr>
          <w:trHeight w:hRule="exact" w:val="283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3A08" w:rsidRPr="008A3A08" w:rsidRDefault="008A3A08" w:rsidP="008A3A08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16. K122 Munkavégzésre irányuló egyéb jogviszonyban nem saját foglalkoztatottnak fizetett juttatások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3A08" w:rsidRPr="008A3A08" w:rsidRDefault="008A3A08" w:rsidP="008A3A08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297</w:t>
            </w:r>
          </w:p>
        </w:tc>
      </w:tr>
      <w:tr w:rsidR="008A3A08" w:rsidRPr="008A3A08" w:rsidTr="00F3406B">
        <w:trPr>
          <w:trHeight w:hRule="exact" w:val="283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8A3A08" w:rsidRPr="008A3A08" w:rsidRDefault="008A3A08" w:rsidP="008A3A08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18. K12 Külső személyi juttatások (=15+16+17)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8A3A08" w:rsidRPr="008A3A08" w:rsidRDefault="008A3A08" w:rsidP="008A3A08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4 612</w:t>
            </w:r>
          </w:p>
        </w:tc>
      </w:tr>
      <w:tr w:rsidR="008A3A08" w:rsidRPr="008A3A08" w:rsidTr="00F3406B">
        <w:trPr>
          <w:trHeight w:hRule="exact" w:val="283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8A3A08" w:rsidRPr="008A3A08" w:rsidRDefault="008A3A08" w:rsidP="008A3A08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19. K1 Személyi juttatások (=14+18)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8A3A08" w:rsidRPr="008A3A08" w:rsidRDefault="008A3A08" w:rsidP="008A3A08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22213</w:t>
            </w:r>
          </w:p>
        </w:tc>
      </w:tr>
      <w:tr w:rsidR="008A3A08" w:rsidRPr="008A3A08" w:rsidTr="00F3406B">
        <w:trPr>
          <w:trHeight w:hRule="exact" w:val="283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3A08" w:rsidRPr="008A3A08" w:rsidRDefault="008A3A08" w:rsidP="008A3A08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20. K2 Munkaadókat terhelő járulékok és szociális hozzájárulási adó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3A08" w:rsidRPr="008A3A08" w:rsidRDefault="008A3A08" w:rsidP="008A3A08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3 971</w:t>
            </w:r>
          </w:p>
        </w:tc>
      </w:tr>
      <w:tr w:rsidR="008A3A08" w:rsidRPr="008A3A08" w:rsidTr="00F3406B">
        <w:trPr>
          <w:trHeight w:hRule="exact" w:val="283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3A08" w:rsidRPr="008A3A08" w:rsidRDefault="008A3A08" w:rsidP="008A3A08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21. K311 Szakmai anyagok beszerzése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3A08" w:rsidRPr="008A3A08" w:rsidRDefault="008A3A08" w:rsidP="008A3A08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150</w:t>
            </w:r>
          </w:p>
        </w:tc>
      </w:tr>
      <w:tr w:rsidR="008A3A08" w:rsidRPr="008A3A08" w:rsidTr="00F3406B">
        <w:trPr>
          <w:trHeight w:hRule="exact" w:val="283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3A08" w:rsidRPr="008A3A08" w:rsidRDefault="008A3A08" w:rsidP="008A3A08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22. K312 Üzemeltetési anyagok beszerzése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3A08" w:rsidRPr="008A3A08" w:rsidRDefault="008A3A08" w:rsidP="008A3A08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1 703</w:t>
            </w:r>
          </w:p>
        </w:tc>
      </w:tr>
      <w:tr w:rsidR="008A3A08" w:rsidRPr="008A3A08" w:rsidTr="00F3406B">
        <w:trPr>
          <w:trHeight w:hRule="exact" w:val="283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8A3A08" w:rsidRPr="008A3A08" w:rsidRDefault="008A3A08" w:rsidP="008A3A08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24. K31 Készletbeszerzés (=21+22+23)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8A3A08" w:rsidRPr="008A3A08" w:rsidRDefault="008A3A08" w:rsidP="008A3A08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1 853</w:t>
            </w:r>
          </w:p>
        </w:tc>
      </w:tr>
      <w:tr w:rsidR="008A3A08" w:rsidRPr="008A3A08" w:rsidTr="00F3406B">
        <w:trPr>
          <w:trHeight w:hRule="exact" w:val="283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3A08" w:rsidRPr="008A3A08" w:rsidRDefault="008A3A08" w:rsidP="008A3A08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26. K322 Egyéb kommunikációs szolgáltatások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3A08" w:rsidRPr="008A3A08" w:rsidRDefault="008A3A08" w:rsidP="008A3A08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590</w:t>
            </w:r>
          </w:p>
        </w:tc>
      </w:tr>
      <w:tr w:rsidR="008A3A08" w:rsidRPr="008A3A08" w:rsidTr="00F3406B">
        <w:trPr>
          <w:trHeight w:hRule="exact" w:val="283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8A3A08" w:rsidRPr="008A3A08" w:rsidRDefault="008A3A08" w:rsidP="008A3A08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27. K32 Kommunikációs szolgáltatások (=25+26)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8A3A08" w:rsidRPr="008A3A08" w:rsidRDefault="008A3A08" w:rsidP="008A3A08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590</w:t>
            </w:r>
          </w:p>
        </w:tc>
      </w:tr>
      <w:tr w:rsidR="008A3A08" w:rsidRPr="008A3A08" w:rsidTr="00F3406B">
        <w:trPr>
          <w:trHeight w:hRule="exact" w:val="283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3A08" w:rsidRPr="008A3A08" w:rsidRDefault="008A3A08" w:rsidP="008A3A08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28. K331 Közüzemi díjak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3A08" w:rsidRPr="008A3A08" w:rsidRDefault="008A3A08" w:rsidP="008A3A08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3122</w:t>
            </w:r>
          </w:p>
        </w:tc>
      </w:tr>
      <w:tr w:rsidR="008A3A08" w:rsidRPr="008A3A08" w:rsidTr="00F3406B">
        <w:trPr>
          <w:trHeight w:hRule="exact" w:val="283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3A08" w:rsidRPr="008A3A08" w:rsidRDefault="008A3A08" w:rsidP="008A3A08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29. K332 Vásárolt élelmezés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3A08" w:rsidRPr="008A3A08" w:rsidRDefault="008A3A08" w:rsidP="008A3A08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1 896</w:t>
            </w:r>
          </w:p>
        </w:tc>
      </w:tr>
      <w:tr w:rsidR="008A3A08" w:rsidRPr="008A3A08" w:rsidTr="00F3406B">
        <w:trPr>
          <w:trHeight w:hRule="exact" w:val="283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3A08" w:rsidRPr="008A3A08" w:rsidRDefault="008A3A08" w:rsidP="008A3A08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31. K334 Karbantartási, kisjavítási szolgáltatások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3A08" w:rsidRPr="008A3A08" w:rsidRDefault="008A3A08" w:rsidP="008A3A08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280</w:t>
            </w:r>
          </w:p>
        </w:tc>
      </w:tr>
      <w:tr w:rsidR="008A3A08" w:rsidRPr="008A3A08" w:rsidTr="00F3406B">
        <w:trPr>
          <w:trHeight w:hRule="exact" w:val="283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3A08" w:rsidRPr="008A3A08" w:rsidRDefault="008A3A08" w:rsidP="008A3A08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33. K336 Szakmai tevékenységet segítő szolgáltatások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3A08" w:rsidRPr="008A3A08" w:rsidRDefault="008A3A08" w:rsidP="008A3A08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180</w:t>
            </w:r>
          </w:p>
        </w:tc>
      </w:tr>
      <w:tr w:rsidR="008A3A08" w:rsidRPr="008A3A08" w:rsidTr="00F3406B">
        <w:trPr>
          <w:trHeight w:hRule="exact" w:val="283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3A08" w:rsidRPr="008A3A08" w:rsidRDefault="008A3A08" w:rsidP="008A3A08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34. K337 Egyéb szolgáltatások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3A08" w:rsidRPr="008A3A08" w:rsidRDefault="008A3A08" w:rsidP="008A3A08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1255</w:t>
            </w:r>
          </w:p>
        </w:tc>
      </w:tr>
      <w:tr w:rsidR="008A3A08" w:rsidRPr="008A3A08" w:rsidTr="00F3406B">
        <w:trPr>
          <w:trHeight w:hRule="exact" w:val="283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8A3A08" w:rsidRPr="008A3A08" w:rsidRDefault="008A3A08" w:rsidP="008A3A08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35. K33 Szolgáltatási kiadások (=28+</w:t>
            </w:r>
            <w:proofErr w:type="gramStart"/>
            <w:r w:rsidRPr="008A3A0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...</w:t>
            </w:r>
            <w:proofErr w:type="gramEnd"/>
            <w:r w:rsidRPr="008A3A0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+34)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8A3A08" w:rsidRPr="008A3A08" w:rsidRDefault="008A3A08" w:rsidP="008A3A08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6733</w:t>
            </w:r>
          </w:p>
        </w:tc>
      </w:tr>
      <w:tr w:rsidR="008A3A08" w:rsidRPr="008A3A08" w:rsidTr="00F3406B">
        <w:trPr>
          <w:trHeight w:hRule="exact" w:val="283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3A08" w:rsidRPr="008A3A08" w:rsidRDefault="008A3A08" w:rsidP="008A3A08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36. K341 Kiküldetések kiadásai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3A08" w:rsidRPr="008A3A08" w:rsidRDefault="008A3A08" w:rsidP="008A3A08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555</w:t>
            </w:r>
          </w:p>
        </w:tc>
      </w:tr>
      <w:tr w:rsidR="008A3A08" w:rsidRPr="008A3A08" w:rsidTr="00F3406B">
        <w:trPr>
          <w:trHeight w:hRule="exact" w:val="283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8A3A08" w:rsidRPr="008A3A08" w:rsidRDefault="008A3A08" w:rsidP="008A3A08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38. K34 Kiküldetések, reklám- és propagandakiadások (=36+37)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8A3A08" w:rsidRPr="008A3A08" w:rsidRDefault="008A3A08" w:rsidP="008A3A08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555</w:t>
            </w:r>
          </w:p>
        </w:tc>
      </w:tr>
      <w:tr w:rsidR="008A3A08" w:rsidRPr="008A3A08" w:rsidTr="00F3406B">
        <w:trPr>
          <w:trHeight w:hRule="exact" w:val="283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3A08" w:rsidRPr="008A3A08" w:rsidRDefault="008A3A08" w:rsidP="008A3A08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39. K351 Működési célú előzetesen felszámított általános forgalmi adó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3A08" w:rsidRPr="008A3A08" w:rsidRDefault="008A3A08" w:rsidP="008A3A08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2 157</w:t>
            </w:r>
          </w:p>
        </w:tc>
      </w:tr>
      <w:tr w:rsidR="008A3A08" w:rsidRPr="008A3A08" w:rsidTr="00F3406B">
        <w:trPr>
          <w:trHeight w:hRule="exact" w:val="283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3A08" w:rsidRPr="008A3A08" w:rsidRDefault="008A3A08" w:rsidP="008A3A08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40. K352 Fizetendő általános forgalmi adó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3A08" w:rsidRPr="008A3A08" w:rsidRDefault="008A3A08" w:rsidP="008A3A08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36</w:t>
            </w:r>
          </w:p>
        </w:tc>
      </w:tr>
      <w:tr w:rsidR="008A3A08" w:rsidRPr="008A3A08" w:rsidTr="00F3406B">
        <w:trPr>
          <w:trHeight w:hRule="exact" w:val="283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3A08" w:rsidRPr="008A3A08" w:rsidRDefault="008A3A08" w:rsidP="008A3A08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41. K353 Kamatkiadások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3A08" w:rsidRPr="008A3A08" w:rsidRDefault="008A3A08" w:rsidP="008A3A08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200</w:t>
            </w:r>
          </w:p>
        </w:tc>
      </w:tr>
      <w:tr w:rsidR="008A3A08" w:rsidRPr="008A3A08" w:rsidTr="00F3406B">
        <w:trPr>
          <w:trHeight w:hRule="exact" w:val="283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3A08" w:rsidRPr="008A3A08" w:rsidRDefault="008A3A08" w:rsidP="008A3A08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43. K355 Egyéb dologi kiadások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3A08" w:rsidRPr="008A3A08" w:rsidRDefault="008A3A08" w:rsidP="008A3A08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2469</w:t>
            </w:r>
          </w:p>
        </w:tc>
      </w:tr>
      <w:tr w:rsidR="008A3A08" w:rsidRPr="008A3A08" w:rsidTr="00F3406B">
        <w:trPr>
          <w:trHeight w:hRule="exact" w:val="283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8A3A08" w:rsidRPr="008A3A08" w:rsidRDefault="008A3A08" w:rsidP="008A3A08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44. K35 Különféle befizetések és egyéb dologi kiadások (=39+.</w:t>
            </w:r>
            <w:proofErr w:type="gramStart"/>
            <w:r w:rsidRPr="008A3A0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..</w:t>
            </w:r>
            <w:proofErr w:type="gramEnd"/>
            <w:r w:rsidRPr="008A3A0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+43)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8A3A08" w:rsidRPr="008A3A08" w:rsidRDefault="008A3A08" w:rsidP="008A3A08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4862</w:t>
            </w:r>
          </w:p>
        </w:tc>
      </w:tr>
      <w:tr w:rsidR="008A3A08" w:rsidRPr="008A3A08" w:rsidTr="00F3406B">
        <w:trPr>
          <w:trHeight w:hRule="exact" w:val="283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8A3A08" w:rsidRPr="008A3A08" w:rsidRDefault="008A3A08" w:rsidP="008A3A08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45. K3 Dologi kiadások (=24+27+35+38+44)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8A3A08" w:rsidRPr="008A3A08" w:rsidRDefault="008A3A08" w:rsidP="008A3A08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14593</w:t>
            </w:r>
          </w:p>
        </w:tc>
      </w:tr>
      <w:tr w:rsidR="008A3A08" w:rsidRPr="008A3A08" w:rsidTr="00F3406B">
        <w:trPr>
          <w:trHeight w:hRule="exact" w:val="283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3A08" w:rsidRPr="008A3A08" w:rsidRDefault="008A3A08" w:rsidP="008A3A08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49. K44 Betegséggel kapcsolatos (nem társadalombiztosítási) ellátások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3A08" w:rsidRPr="008A3A08" w:rsidRDefault="008A3A08" w:rsidP="008A3A08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8A3A08" w:rsidRPr="008A3A08" w:rsidTr="00F3406B">
        <w:trPr>
          <w:trHeight w:hRule="exact" w:val="283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3A08" w:rsidRPr="008A3A08" w:rsidRDefault="008A3A08" w:rsidP="008A3A08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50. K45 Foglalkoztatással, munkanélküliséggel kapcsolatos ellátások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3A08" w:rsidRPr="008A3A08" w:rsidRDefault="008A3A08" w:rsidP="008A3A08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5250</w:t>
            </w:r>
          </w:p>
        </w:tc>
      </w:tr>
      <w:tr w:rsidR="008A3A08" w:rsidRPr="008A3A08" w:rsidTr="00F3406B">
        <w:trPr>
          <w:trHeight w:hRule="exact" w:val="283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3A08" w:rsidRPr="008A3A08" w:rsidRDefault="008A3A08" w:rsidP="008A3A08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51. K46 Lakhatással kapcsolatos ellátások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3A08" w:rsidRPr="008A3A08" w:rsidRDefault="008A3A08" w:rsidP="008A3A08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2419</w:t>
            </w:r>
          </w:p>
        </w:tc>
      </w:tr>
      <w:tr w:rsidR="008A3A08" w:rsidRPr="008A3A08" w:rsidTr="00F3406B">
        <w:trPr>
          <w:trHeight w:hRule="exact" w:val="283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3A08" w:rsidRPr="008A3A08" w:rsidRDefault="008A3A08" w:rsidP="008A3A08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53. K48 Egyéb nem intézményi ellátások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3A08" w:rsidRPr="008A3A08" w:rsidRDefault="008A3A08" w:rsidP="008A3A08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919</w:t>
            </w:r>
          </w:p>
        </w:tc>
      </w:tr>
      <w:tr w:rsidR="008A3A08" w:rsidRPr="008A3A08" w:rsidTr="00F3406B">
        <w:trPr>
          <w:trHeight w:hRule="exact" w:val="283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8A3A08" w:rsidRPr="008A3A08" w:rsidRDefault="008A3A08" w:rsidP="008A3A08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54. K4 Ellátottak pénzbeli juttatásai (=46+.</w:t>
            </w:r>
            <w:proofErr w:type="gramStart"/>
            <w:r w:rsidRPr="008A3A0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..</w:t>
            </w:r>
            <w:proofErr w:type="gramEnd"/>
            <w:r w:rsidRPr="008A3A0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+53)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8A3A08" w:rsidRPr="008A3A08" w:rsidRDefault="008A3A08" w:rsidP="008A3A08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8588</w:t>
            </w:r>
          </w:p>
        </w:tc>
      </w:tr>
      <w:tr w:rsidR="008A3A08" w:rsidRPr="008A3A08" w:rsidTr="00F3406B">
        <w:trPr>
          <w:trHeight w:hRule="exact" w:val="283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3A08" w:rsidRPr="008A3A08" w:rsidRDefault="008A3A08" w:rsidP="008A3A08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60. K506 Egyéb működési célú támogatások államháztartáson belülre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3A08" w:rsidRPr="008A3A08" w:rsidRDefault="008A3A08" w:rsidP="008A3A08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897</w:t>
            </w:r>
          </w:p>
        </w:tc>
      </w:tr>
      <w:tr w:rsidR="008A3A08" w:rsidRPr="008A3A08" w:rsidTr="00F3406B">
        <w:trPr>
          <w:trHeight w:hRule="exact" w:val="283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3A08" w:rsidRPr="008A3A08" w:rsidRDefault="008A3A08" w:rsidP="008A3A08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61. Elvonások befizetések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3A08" w:rsidRPr="008A3A08" w:rsidRDefault="008A3A08" w:rsidP="008A3A08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229</w:t>
            </w:r>
          </w:p>
        </w:tc>
      </w:tr>
      <w:tr w:rsidR="008A3A08" w:rsidRPr="008A3A08" w:rsidTr="00F3406B">
        <w:trPr>
          <w:trHeight w:hRule="exact" w:val="283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3A08" w:rsidRPr="008A3A08" w:rsidRDefault="008A3A08" w:rsidP="008A3A08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65. K511 Egyéb működési célú támogatások államháztartáson kívülre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3A08" w:rsidRPr="008A3A08" w:rsidRDefault="008A3A08" w:rsidP="008A3A08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</w:t>
            </w:r>
          </w:p>
        </w:tc>
      </w:tr>
      <w:tr w:rsidR="008A3A08" w:rsidRPr="008A3A08" w:rsidTr="00F3406B">
        <w:trPr>
          <w:trHeight w:hRule="exact" w:val="283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3A08" w:rsidRPr="008A3A08" w:rsidRDefault="008A3A08" w:rsidP="008A3A08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66. K512 Tartalékok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3A08" w:rsidRPr="008A3A08" w:rsidRDefault="008A3A08" w:rsidP="008A3A08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3 300</w:t>
            </w:r>
          </w:p>
        </w:tc>
      </w:tr>
      <w:tr w:rsidR="008A3A08" w:rsidRPr="008A3A08" w:rsidTr="00F3406B">
        <w:trPr>
          <w:trHeight w:hRule="exact" w:val="283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8A3A08" w:rsidRPr="008A3A08" w:rsidRDefault="008A3A08" w:rsidP="008A3A08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67. K5 Egyéb működési célú kiadások (=55+.</w:t>
            </w:r>
            <w:proofErr w:type="gramStart"/>
            <w:r w:rsidRPr="008A3A0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..</w:t>
            </w:r>
            <w:proofErr w:type="gramEnd"/>
            <w:r w:rsidRPr="008A3A0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+66)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8A3A08" w:rsidRPr="008A3A08" w:rsidRDefault="008A3A08" w:rsidP="008A3A08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4926</w:t>
            </w:r>
          </w:p>
        </w:tc>
      </w:tr>
      <w:tr w:rsidR="008A3A08" w:rsidRPr="008A3A08" w:rsidTr="00F3406B">
        <w:trPr>
          <w:trHeight w:hRule="exact" w:val="283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3A08" w:rsidRPr="008A3A08" w:rsidRDefault="008A3A08" w:rsidP="008A3A08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69. K62 Ingatlanok beszerzése, létesítése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3A08" w:rsidRPr="008A3A08" w:rsidRDefault="008A3A08" w:rsidP="008A3A08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4253</w:t>
            </w:r>
          </w:p>
        </w:tc>
      </w:tr>
      <w:tr w:rsidR="008A3A08" w:rsidRPr="008A3A08" w:rsidTr="00F3406B">
        <w:trPr>
          <w:trHeight w:hRule="exact" w:val="283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3A08" w:rsidRPr="008A3A08" w:rsidRDefault="008A3A08" w:rsidP="008A3A08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71. K64 Egyéb tárgyi eszközök beszerzése, létesítése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3A08" w:rsidRPr="008A3A08" w:rsidRDefault="008A3A08" w:rsidP="008A3A08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75</w:t>
            </w:r>
          </w:p>
        </w:tc>
      </w:tr>
      <w:tr w:rsidR="008A3A08" w:rsidRPr="008A3A08" w:rsidTr="00F3406B">
        <w:trPr>
          <w:trHeight w:hRule="exact" w:val="283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3A08" w:rsidRPr="008A3A08" w:rsidRDefault="008A3A08" w:rsidP="008A3A08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74. K67 Beruházási célú előzetesen felszámított általános forgalmi adó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3A08" w:rsidRPr="008A3A08" w:rsidRDefault="008A3A08" w:rsidP="008A3A08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1 149</w:t>
            </w:r>
          </w:p>
        </w:tc>
      </w:tr>
      <w:tr w:rsidR="008A3A08" w:rsidRPr="008A3A08" w:rsidTr="00F3406B">
        <w:trPr>
          <w:trHeight w:hRule="exact" w:val="283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8A3A08" w:rsidRPr="008A3A08" w:rsidRDefault="008A3A08" w:rsidP="008A3A08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75. K6 Beruházások (=68+.</w:t>
            </w:r>
            <w:proofErr w:type="gramStart"/>
            <w:r w:rsidRPr="008A3A0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..</w:t>
            </w:r>
            <w:proofErr w:type="gramEnd"/>
            <w:r w:rsidRPr="008A3A0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+74)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8A3A08" w:rsidRPr="008A3A08" w:rsidRDefault="008A3A08" w:rsidP="008A3A08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5477</w:t>
            </w:r>
          </w:p>
        </w:tc>
      </w:tr>
      <w:tr w:rsidR="008A3A08" w:rsidRPr="008A3A08" w:rsidTr="00F3406B">
        <w:trPr>
          <w:trHeight w:hRule="exact" w:val="283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3A08" w:rsidRPr="008A3A08" w:rsidRDefault="008A3A08" w:rsidP="008A3A08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76. K71 Ingatlanok felújítása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3A08" w:rsidRPr="008A3A08" w:rsidRDefault="008A3A08" w:rsidP="008A3A08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4 095</w:t>
            </w:r>
          </w:p>
        </w:tc>
      </w:tr>
      <w:tr w:rsidR="008A3A08" w:rsidRPr="008A3A08" w:rsidTr="00F3406B">
        <w:trPr>
          <w:trHeight w:hRule="exact" w:val="283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3A08" w:rsidRPr="008A3A08" w:rsidRDefault="008A3A08" w:rsidP="008A3A08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  <w:p w:rsidR="008A3A08" w:rsidRPr="008A3A08" w:rsidRDefault="008A3A08" w:rsidP="008A3A08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  <w:p w:rsidR="008A3A08" w:rsidRPr="008A3A08" w:rsidRDefault="008A3A08" w:rsidP="008A3A08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  <w:p w:rsidR="008A3A08" w:rsidRPr="008A3A08" w:rsidRDefault="008A3A08" w:rsidP="008A3A08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3A08" w:rsidRPr="008A3A08" w:rsidRDefault="008A3A08" w:rsidP="008A3A08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8A3A08" w:rsidRPr="008A3A08" w:rsidTr="00F3406B">
        <w:trPr>
          <w:trHeight w:hRule="exact" w:val="283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3A08" w:rsidRPr="008A3A08" w:rsidRDefault="008A3A08" w:rsidP="008A3A08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77. Fejlesztési c. előzetesen </w:t>
            </w:r>
            <w:proofErr w:type="spellStart"/>
            <w:r w:rsidRPr="008A3A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felsz</w:t>
            </w:r>
            <w:proofErr w:type="spellEnd"/>
            <w:r w:rsidRPr="008A3A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 Áfa (K74)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3A08" w:rsidRPr="008A3A08" w:rsidRDefault="008A3A08" w:rsidP="008A3A08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1104</w:t>
            </w:r>
          </w:p>
        </w:tc>
      </w:tr>
      <w:tr w:rsidR="008A3A08" w:rsidRPr="008A3A08" w:rsidTr="00F3406B">
        <w:trPr>
          <w:trHeight w:hRule="exact" w:val="283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3A08" w:rsidRPr="008A3A08" w:rsidRDefault="008A3A08" w:rsidP="008A3A08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78. Felújítások (K7)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3A08" w:rsidRPr="008A3A08" w:rsidRDefault="008A3A08" w:rsidP="008A3A08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5200</w:t>
            </w:r>
          </w:p>
          <w:p w:rsidR="008A3A08" w:rsidRPr="008A3A08" w:rsidRDefault="008A3A08" w:rsidP="008A3A08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Költségvetési kiadások</w:t>
            </w:r>
          </w:p>
        </w:tc>
      </w:tr>
      <w:tr w:rsidR="008A3A08" w:rsidRPr="008A3A08" w:rsidTr="00F3406B">
        <w:trPr>
          <w:trHeight w:hRule="exact" w:val="283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3A08" w:rsidRPr="008A3A08" w:rsidRDefault="008A3A08" w:rsidP="008A3A08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Költségvetési kiadások (K)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3A08" w:rsidRPr="008A3A08" w:rsidRDefault="008A3A08" w:rsidP="008A3A08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64968</w:t>
            </w:r>
          </w:p>
        </w:tc>
      </w:tr>
      <w:tr w:rsidR="008A3A08" w:rsidRPr="008A3A08" w:rsidTr="00F3406B">
        <w:trPr>
          <w:trHeight w:hRule="exact" w:val="276"/>
        </w:trPr>
        <w:tc>
          <w:tcPr>
            <w:tcW w:w="102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A3A08" w:rsidRPr="008A3A08" w:rsidRDefault="008A3A08" w:rsidP="008A3A08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u-HU"/>
              </w:rPr>
            </w:pPr>
          </w:p>
        </w:tc>
      </w:tr>
    </w:tbl>
    <w:p w:rsidR="008A3A08" w:rsidRPr="008A3A08" w:rsidRDefault="008A3A08" w:rsidP="008A3A0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tbl>
      <w:tblPr>
        <w:tblW w:w="10249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410"/>
        <w:gridCol w:w="6474"/>
        <w:gridCol w:w="228"/>
        <w:gridCol w:w="1137"/>
      </w:tblGrid>
      <w:tr w:rsidR="008A3A08" w:rsidRPr="008A3A08" w:rsidTr="00F3406B">
        <w:trPr>
          <w:trHeight w:hRule="exact" w:val="11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8A3A08" w:rsidRPr="008A3A08" w:rsidRDefault="008A3A08" w:rsidP="008A3A0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</w:tcPr>
          <w:p w:rsidR="008A3A08" w:rsidRPr="008A3A08" w:rsidRDefault="008A3A08" w:rsidP="008A3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7"/>
                <w:szCs w:val="7"/>
                <w:lang w:eastAsia="hu-HU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3A08" w:rsidRPr="008A3A08" w:rsidRDefault="008A3A08" w:rsidP="008A3A0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u-HU"/>
              </w:rPr>
            </w:pPr>
          </w:p>
        </w:tc>
      </w:tr>
      <w:tr w:rsidR="008A3A08" w:rsidRPr="008A3A08" w:rsidTr="00F3406B">
        <w:trPr>
          <w:trHeight w:hRule="exact" w:val="551"/>
        </w:trPr>
        <w:tc>
          <w:tcPr>
            <w:tcW w:w="102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A3A08" w:rsidRPr="008A3A08" w:rsidRDefault="008A3A08" w:rsidP="008A3A08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rPr>
                <w:rFonts w:ascii="Tahoma" w:eastAsia="Times New Roman" w:hAnsi="Tahoma" w:cs="Times New Roman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Legénd Községi Önkormányzat</w:t>
            </w:r>
            <w:r w:rsidRPr="008A3A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br/>
              <w:t xml:space="preserve"> </w:t>
            </w:r>
            <w:proofErr w:type="spellStart"/>
            <w:r w:rsidRPr="008A3A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önkormányzat</w:t>
            </w:r>
            <w:proofErr w:type="spellEnd"/>
            <w:r w:rsidRPr="008A3A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2014. évi részletes költségvetése űrlaponként</w:t>
            </w:r>
          </w:p>
        </w:tc>
      </w:tr>
      <w:tr w:rsidR="008A3A08" w:rsidRPr="008A3A08" w:rsidTr="00F3406B">
        <w:trPr>
          <w:trHeight w:hRule="exact" w:val="329"/>
        </w:trPr>
        <w:tc>
          <w:tcPr>
            <w:tcW w:w="102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A3A08" w:rsidRPr="008A3A08" w:rsidRDefault="008A3A08" w:rsidP="008A3A08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u-HU"/>
              </w:rPr>
            </w:pPr>
          </w:p>
        </w:tc>
      </w:tr>
      <w:tr w:rsidR="008A3A08" w:rsidRPr="008A3A08" w:rsidTr="00F3406B">
        <w:trPr>
          <w:trHeight w:hRule="exact" w:val="334"/>
        </w:trPr>
        <w:tc>
          <w:tcPr>
            <w:tcW w:w="102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A3A08" w:rsidRPr="008A3A08" w:rsidRDefault="008A3A08" w:rsidP="008A3A08">
            <w:pPr>
              <w:widowControl w:val="0"/>
              <w:autoSpaceDE w:val="0"/>
              <w:autoSpaceDN w:val="0"/>
              <w:adjustRightInd w:val="0"/>
              <w:spacing w:before="29" w:after="0" w:line="294" w:lineRule="exact"/>
              <w:rPr>
                <w:rFonts w:ascii="Tahoma" w:eastAsia="Times New Roman" w:hAnsi="Tahoma" w:cs="Times New Roman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u-HU"/>
              </w:rPr>
              <w:t>02. B1-B7. Költségvetési bevételek</w:t>
            </w:r>
          </w:p>
        </w:tc>
      </w:tr>
      <w:tr w:rsidR="008A3A08" w:rsidRPr="008A3A08" w:rsidTr="00F3406B">
        <w:trPr>
          <w:trHeight w:hRule="exact" w:val="274"/>
        </w:trPr>
        <w:tc>
          <w:tcPr>
            <w:tcW w:w="8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3A08" w:rsidRPr="008A3A08" w:rsidRDefault="008A3A08" w:rsidP="008A3A08">
            <w:pPr>
              <w:widowControl w:val="0"/>
              <w:autoSpaceDE w:val="0"/>
              <w:autoSpaceDN w:val="0"/>
              <w:adjustRightInd w:val="0"/>
              <w:spacing w:before="29" w:after="0" w:line="294" w:lineRule="exac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3A08" w:rsidRPr="008A3A08" w:rsidRDefault="008A3A08" w:rsidP="008A3A0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(adatok ezer Ft-ban)</w:t>
            </w:r>
          </w:p>
        </w:tc>
      </w:tr>
      <w:tr w:rsidR="008A3A08" w:rsidRPr="008A3A08" w:rsidTr="00F3406B">
        <w:trPr>
          <w:trHeight w:hRule="exact" w:val="712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3A08" w:rsidRPr="008A3A08" w:rsidRDefault="008A3A08" w:rsidP="008A3A0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Szöveg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3A08" w:rsidRPr="008A3A08" w:rsidRDefault="008A3A08" w:rsidP="008A3A0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Összeg</w:t>
            </w:r>
          </w:p>
        </w:tc>
      </w:tr>
      <w:tr w:rsidR="008A3A08" w:rsidRPr="008A3A08" w:rsidTr="00F3406B"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3A08" w:rsidRPr="008A3A08" w:rsidRDefault="008A3A08" w:rsidP="008A3A0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1. B111 Helyi önkormányzatok működésének általános támogatása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3A08" w:rsidRPr="008A3A08" w:rsidRDefault="008A3A08" w:rsidP="008A3A0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11 757</w:t>
            </w:r>
          </w:p>
        </w:tc>
      </w:tr>
      <w:tr w:rsidR="008A3A08" w:rsidRPr="008A3A08" w:rsidTr="00F3406B"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3A08" w:rsidRPr="008A3A08" w:rsidRDefault="008A3A08" w:rsidP="008A3A0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3. B113 Települési önkormányzatok szociális gyermekjóléti és gyermekétkeztetési feladatainak támogatása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3A08" w:rsidRPr="008A3A08" w:rsidRDefault="008A3A08" w:rsidP="008A3A0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11233</w:t>
            </w:r>
          </w:p>
        </w:tc>
      </w:tr>
      <w:tr w:rsidR="008A3A08" w:rsidRPr="008A3A08" w:rsidTr="00F3406B"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3A08" w:rsidRPr="008A3A08" w:rsidRDefault="008A3A08" w:rsidP="008A3A0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4. B114 Települési önkormányzatok kulturális feladatainak támogatása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3A08" w:rsidRPr="008A3A08" w:rsidRDefault="008A3A08" w:rsidP="008A3A0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537</w:t>
            </w:r>
          </w:p>
        </w:tc>
      </w:tr>
      <w:tr w:rsidR="008A3A08" w:rsidRPr="008A3A08" w:rsidTr="00F3406B"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3A08" w:rsidRPr="008A3A08" w:rsidRDefault="008A3A08" w:rsidP="008A3A0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5. B115 Működési célú központosított előirányzatok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3A08" w:rsidRPr="008A3A08" w:rsidRDefault="008A3A08" w:rsidP="008A3A0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703</w:t>
            </w:r>
          </w:p>
        </w:tc>
      </w:tr>
      <w:tr w:rsidR="008A3A08" w:rsidRPr="008A3A08" w:rsidTr="00F3406B"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3A08" w:rsidRPr="008A3A08" w:rsidRDefault="008A3A08" w:rsidP="008A3A0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6. B116 Helyi önkormányzatok kiegészítő támogatásai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3A08" w:rsidRPr="008A3A08" w:rsidRDefault="008A3A08" w:rsidP="008A3A0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5 714</w:t>
            </w:r>
          </w:p>
        </w:tc>
      </w:tr>
      <w:tr w:rsidR="008A3A08" w:rsidRPr="008A3A08" w:rsidTr="00F3406B"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8A3A08" w:rsidRPr="008A3A08" w:rsidRDefault="008A3A08" w:rsidP="008A3A0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7. B11 Önkormányzatok működési támogatásai (=01+.</w:t>
            </w:r>
            <w:proofErr w:type="gramStart"/>
            <w:r w:rsidRPr="008A3A0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..</w:t>
            </w:r>
            <w:proofErr w:type="gramEnd"/>
            <w:r w:rsidRPr="008A3A0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+06)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8A3A08" w:rsidRPr="008A3A08" w:rsidRDefault="008A3A08" w:rsidP="008A3A0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29944</w:t>
            </w:r>
          </w:p>
        </w:tc>
      </w:tr>
      <w:tr w:rsidR="008A3A08" w:rsidRPr="008A3A08" w:rsidTr="00F3406B"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3A08" w:rsidRPr="008A3A08" w:rsidRDefault="008A3A08" w:rsidP="008A3A0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12. B16 Egyéb működési célú támogatások bevételei államháztartáson belülről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3A08" w:rsidRPr="008A3A08" w:rsidRDefault="008A3A08" w:rsidP="008A3A0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16539</w:t>
            </w:r>
          </w:p>
        </w:tc>
      </w:tr>
      <w:tr w:rsidR="008A3A08" w:rsidRPr="008A3A08" w:rsidTr="00F3406B"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8A3A08" w:rsidRPr="008A3A08" w:rsidRDefault="008A3A08" w:rsidP="008A3A0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13. B1 Működési célú támogatások államháztartáson belülről (=07+.</w:t>
            </w:r>
            <w:proofErr w:type="gramStart"/>
            <w:r w:rsidRPr="008A3A0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..</w:t>
            </w:r>
            <w:proofErr w:type="gramEnd"/>
            <w:r w:rsidRPr="008A3A0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+12)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8A3A08" w:rsidRPr="008A3A08" w:rsidRDefault="008A3A08" w:rsidP="008A3A0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46483</w:t>
            </w:r>
          </w:p>
        </w:tc>
      </w:tr>
      <w:tr w:rsidR="008A3A08" w:rsidRPr="008A3A08" w:rsidTr="00F3406B"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3A08" w:rsidRPr="008A3A08" w:rsidRDefault="008A3A08" w:rsidP="008A3A0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18. B25 Egyéb felhalmozási célú támogatások bevételei államháztartáson belülről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3A08" w:rsidRPr="008A3A08" w:rsidRDefault="008A3A08" w:rsidP="008A3A0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5 000</w:t>
            </w:r>
          </w:p>
        </w:tc>
      </w:tr>
      <w:tr w:rsidR="008A3A08" w:rsidRPr="008A3A08" w:rsidTr="00F3406B"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8A3A08" w:rsidRPr="008A3A08" w:rsidRDefault="008A3A08" w:rsidP="008A3A0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19. B2 Felhalmozási célú támogatások államháztartáson belülről (=14+.</w:t>
            </w:r>
            <w:proofErr w:type="gramStart"/>
            <w:r w:rsidRPr="008A3A0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..</w:t>
            </w:r>
            <w:proofErr w:type="gramEnd"/>
            <w:r w:rsidRPr="008A3A0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+18)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8A3A08" w:rsidRPr="008A3A08" w:rsidRDefault="008A3A08" w:rsidP="008A3A0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5 000</w:t>
            </w:r>
          </w:p>
        </w:tc>
      </w:tr>
      <w:tr w:rsidR="008A3A08" w:rsidRPr="008A3A08" w:rsidTr="00F3406B"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3A08" w:rsidRPr="008A3A08" w:rsidRDefault="008A3A08" w:rsidP="008A3A0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26. B351 Értékesítési és forgalmi adók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3A08" w:rsidRPr="008A3A08" w:rsidRDefault="008A3A08" w:rsidP="008A3A0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1 400</w:t>
            </w:r>
          </w:p>
        </w:tc>
      </w:tr>
      <w:tr w:rsidR="008A3A08" w:rsidRPr="008A3A08" w:rsidTr="00F3406B"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3A08" w:rsidRPr="008A3A08" w:rsidRDefault="008A3A08" w:rsidP="008A3A0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29. B354 Gépjárműadók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3A08" w:rsidRPr="008A3A08" w:rsidRDefault="008A3A08" w:rsidP="008A3A0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1582</w:t>
            </w:r>
          </w:p>
        </w:tc>
      </w:tr>
      <w:tr w:rsidR="008A3A08" w:rsidRPr="008A3A08" w:rsidTr="00F3406B"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3A08" w:rsidRPr="008A3A08" w:rsidRDefault="008A3A08" w:rsidP="008A3A0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30. B355 Egyéb áruhasználati és szolgáltatási adók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3A08" w:rsidRPr="008A3A08" w:rsidRDefault="008A3A08" w:rsidP="008A3A0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380</w:t>
            </w:r>
          </w:p>
        </w:tc>
      </w:tr>
      <w:tr w:rsidR="008A3A08" w:rsidRPr="008A3A08" w:rsidTr="00F3406B"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8A3A08" w:rsidRPr="008A3A08" w:rsidRDefault="008A3A08" w:rsidP="008A3A0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31. B35 Termékek és szolgáltatások adói (=26+.</w:t>
            </w:r>
            <w:proofErr w:type="gramStart"/>
            <w:r w:rsidRPr="008A3A0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..</w:t>
            </w:r>
            <w:proofErr w:type="gramEnd"/>
            <w:r w:rsidRPr="008A3A0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+30)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8A3A08" w:rsidRPr="008A3A08" w:rsidRDefault="008A3A08" w:rsidP="008A3A0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3362</w:t>
            </w:r>
          </w:p>
        </w:tc>
      </w:tr>
      <w:tr w:rsidR="008A3A08" w:rsidRPr="008A3A08" w:rsidTr="00F3406B"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3A08" w:rsidRPr="008A3A08" w:rsidRDefault="008A3A08" w:rsidP="008A3A0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32. B36 Egyéb közhatalmi bevételek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3A08" w:rsidRPr="008A3A08" w:rsidRDefault="008A3A08" w:rsidP="008A3A0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270</w:t>
            </w:r>
          </w:p>
        </w:tc>
      </w:tr>
      <w:tr w:rsidR="008A3A08" w:rsidRPr="008A3A08" w:rsidTr="00F3406B"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8A3A08" w:rsidRPr="008A3A08" w:rsidRDefault="008A3A08" w:rsidP="008A3A0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33. B3 Közhatalmi bevételek (=22+.</w:t>
            </w:r>
            <w:proofErr w:type="gramStart"/>
            <w:r w:rsidRPr="008A3A0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..</w:t>
            </w:r>
            <w:proofErr w:type="gramEnd"/>
            <w:r w:rsidRPr="008A3A0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+25+31+32)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8A3A08" w:rsidRPr="008A3A08" w:rsidRDefault="008A3A08" w:rsidP="008A3A0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3632</w:t>
            </w:r>
          </w:p>
        </w:tc>
      </w:tr>
      <w:tr w:rsidR="008A3A08" w:rsidRPr="008A3A08" w:rsidTr="00F3406B"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3A08" w:rsidRPr="008A3A08" w:rsidRDefault="008A3A08" w:rsidP="008A3A0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35. B402 Szolgáltatások ellenértéke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3A08" w:rsidRPr="008A3A08" w:rsidRDefault="008A3A08" w:rsidP="008A3A0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572</w:t>
            </w:r>
          </w:p>
        </w:tc>
      </w:tr>
      <w:tr w:rsidR="008A3A08" w:rsidRPr="008A3A08" w:rsidTr="00F3406B"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3A08" w:rsidRPr="008A3A08" w:rsidRDefault="008A3A08" w:rsidP="008A3A0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36. B403 Közvetített szolgáltatások ellenértéke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3A08" w:rsidRPr="008A3A08" w:rsidRDefault="008A3A08" w:rsidP="008A3A0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215</w:t>
            </w:r>
          </w:p>
        </w:tc>
      </w:tr>
      <w:tr w:rsidR="008A3A08" w:rsidRPr="008A3A08" w:rsidTr="00F3406B"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3A08" w:rsidRPr="008A3A08" w:rsidRDefault="008A3A08" w:rsidP="008A3A0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38. B405 Ellátási díjak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3A08" w:rsidRPr="008A3A08" w:rsidRDefault="008A3A08" w:rsidP="008A3A0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462</w:t>
            </w:r>
          </w:p>
        </w:tc>
      </w:tr>
      <w:tr w:rsidR="008A3A08" w:rsidRPr="008A3A08" w:rsidTr="00F3406B"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3A08" w:rsidRPr="008A3A08" w:rsidRDefault="008A3A08" w:rsidP="008A3A0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39. B406 Kiszámlázott általános forgalmi adó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3A08" w:rsidRPr="008A3A08" w:rsidRDefault="008A3A08" w:rsidP="008A3A0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184</w:t>
            </w:r>
          </w:p>
        </w:tc>
      </w:tr>
      <w:tr w:rsidR="008A3A08" w:rsidRPr="008A3A08" w:rsidTr="00F3406B"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3A08" w:rsidRPr="008A3A08" w:rsidRDefault="008A3A08" w:rsidP="008A3A0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41. B408 Kamatbevételek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3A08" w:rsidRPr="008A3A08" w:rsidRDefault="008A3A08" w:rsidP="008A3A0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5</w:t>
            </w:r>
          </w:p>
        </w:tc>
      </w:tr>
      <w:tr w:rsidR="008A3A08" w:rsidRPr="008A3A08" w:rsidTr="00F3406B"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3A08" w:rsidRPr="008A3A08" w:rsidRDefault="008A3A08" w:rsidP="008A3A0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43. B410 Egyéb működési bevételek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3A08" w:rsidRPr="008A3A08" w:rsidRDefault="008A3A08" w:rsidP="008A3A0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498</w:t>
            </w:r>
          </w:p>
        </w:tc>
      </w:tr>
      <w:tr w:rsidR="008A3A08" w:rsidRPr="008A3A08" w:rsidTr="00F3406B"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8A3A08" w:rsidRPr="008A3A08" w:rsidRDefault="008A3A08" w:rsidP="008A3A0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44. B4 Működési bevételek (=34+.</w:t>
            </w:r>
            <w:proofErr w:type="gramStart"/>
            <w:r w:rsidRPr="008A3A0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..</w:t>
            </w:r>
            <w:proofErr w:type="gramEnd"/>
            <w:r w:rsidRPr="008A3A0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+43)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8A3A08" w:rsidRPr="008A3A08" w:rsidRDefault="008A3A08" w:rsidP="008A3A0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1936</w:t>
            </w:r>
          </w:p>
        </w:tc>
      </w:tr>
      <w:tr w:rsidR="008A3A08" w:rsidRPr="008A3A08" w:rsidTr="00F3406B"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3A08" w:rsidRPr="008A3A08" w:rsidRDefault="008A3A08" w:rsidP="008A3A0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53. B63 Egyéb működési célú átvett pénzeszközök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3A08" w:rsidRPr="008A3A08" w:rsidRDefault="008A3A08" w:rsidP="008A3A0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170</w:t>
            </w:r>
          </w:p>
        </w:tc>
      </w:tr>
      <w:tr w:rsidR="008A3A08" w:rsidRPr="008A3A08" w:rsidTr="00F3406B"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8A3A08" w:rsidRPr="008A3A08" w:rsidRDefault="008A3A08" w:rsidP="008A3A0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54. B6 Működési célú átvett pénzeszközök (=51+52+53)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8A3A08" w:rsidRPr="008A3A08" w:rsidRDefault="008A3A08" w:rsidP="008A3A0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170</w:t>
            </w:r>
          </w:p>
        </w:tc>
      </w:tr>
      <w:tr w:rsidR="008A3A08" w:rsidRPr="008A3A08" w:rsidTr="00F3406B"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8A3A08" w:rsidRPr="008A3A08" w:rsidRDefault="008A3A08" w:rsidP="008A3A0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55. </w:t>
            </w:r>
            <w:proofErr w:type="spellStart"/>
            <w:r w:rsidRPr="008A3A0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Felh</w:t>
            </w:r>
            <w:proofErr w:type="spellEnd"/>
            <w:r w:rsidRPr="008A3A0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. C. </w:t>
            </w:r>
            <w:proofErr w:type="spellStart"/>
            <w:r w:rsidRPr="008A3A0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pénzeszk</w:t>
            </w:r>
            <w:proofErr w:type="spellEnd"/>
            <w:r w:rsidRPr="008A3A0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8A3A08" w:rsidRPr="008A3A08" w:rsidRDefault="008A3A08" w:rsidP="008A3A0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190</w:t>
            </w:r>
          </w:p>
        </w:tc>
      </w:tr>
      <w:tr w:rsidR="008A3A08" w:rsidRPr="008A3A08" w:rsidTr="00F3406B"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8A3A08" w:rsidRPr="008A3A08" w:rsidRDefault="008A3A08" w:rsidP="008A3A0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hu-HU"/>
              </w:rPr>
              <w:t>59. B1-B7 Költségvetési bevételek (=13+19+33+44+50+54+58)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8A3A08" w:rsidRPr="008A3A08" w:rsidRDefault="008A3A08" w:rsidP="008A3A0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jc w:val="right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hu-HU"/>
              </w:rPr>
              <w:t>57411</w:t>
            </w:r>
          </w:p>
        </w:tc>
      </w:tr>
    </w:tbl>
    <w:p w:rsidR="008A3A08" w:rsidRPr="008A3A08" w:rsidRDefault="008A3A08" w:rsidP="008A3A0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8A3A08" w:rsidRPr="008A3A08" w:rsidRDefault="008A3A08" w:rsidP="008A3A08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hu-HU"/>
        </w:rPr>
        <w:sectPr w:rsidR="008A3A08" w:rsidRPr="008A3A08">
          <w:footerReference w:type="even" r:id="rId8"/>
          <w:footerReference w:type="default" r:id="rId9"/>
          <w:pgSz w:w="11926" w:h="16867"/>
          <w:pgMar w:top="847" w:right="847" w:bottom="847" w:left="847" w:header="708" w:footer="708" w:gutter="0"/>
          <w:cols w:space="708"/>
          <w:noEndnote/>
        </w:sectPr>
      </w:pPr>
    </w:p>
    <w:p w:rsidR="008A3A08" w:rsidRPr="008A3A08" w:rsidRDefault="008A3A08" w:rsidP="008A3A0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8A3A08" w:rsidRPr="008A3A08" w:rsidRDefault="008A3A08" w:rsidP="008A3A0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tbl>
      <w:tblPr>
        <w:tblW w:w="10249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8884"/>
        <w:gridCol w:w="228"/>
        <w:gridCol w:w="1137"/>
      </w:tblGrid>
      <w:tr w:rsidR="008A3A08" w:rsidRPr="008A3A08" w:rsidTr="00F3406B">
        <w:trPr>
          <w:trHeight w:hRule="exact" w:val="551"/>
        </w:trPr>
        <w:tc>
          <w:tcPr>
            <w:tcW w:w="102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A3A08" w:rsidRPr="008A3A08" w:rsidRDefault="008A3A08" w:rsidP="008A3A08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rPr>
                <w:rFonts w:ascii="Tahoma" w:eastAsia="Times New Roman" w:hAnsi="Tahoma" w:cs="Times New Roman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Legénd Községi Önkormányzat</w:t>
            </w:r>
            <w:r w:rsidRPr="008A3A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br/>
              <w:t xml:space="preserve"> </w:t>
            </w:r>
            <w:proofErr w:type="spellStart"/>
            <w:r w:rsidRPr="008A3A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önkormányzat</w:t>
            </w:r>
            <w:proofErr w:type="spellEnd"/>
            <w:r w:rsidRPr="008A3A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2014. évi részletes költségvetése űrlaponként</w:t>
            </w:r>
          </w:p>
        </w:tc>
      </w:tr>
      <w:tr w:rsidR="008A3A08" w:rsidRPr="008A3A08" w:rsidTr="00F3406B">
        <w:trPr>
          <w:trHeight w:hRule="exact" w:val="329"/>
        </w:trPr>
        <w:tc>
          <w:tcPr>
            <w:tcW w:w="102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A3A08" w:rsidRPr="008A3A08" w:rsidRDefault="008A3A08" w:rsidP="008A3A08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u-HU"/>
              </w:rPr>
            </w:pPr>
          </w:p>
        </w:tc>
      </w:tr>
      <w:tr w:rsidR="008A3A08" w:rsidRPr="008A3A08" w:rsidTr="00F3406B">
        <w:trPr>
          <w:trHeight w:hRule="exact" w:val="334"/>
        </w:trPr>
        <w:tc>
          <w:tcPr>
            <w:tcW w:w="102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A3A08" w:rsidRPr="008A3A08" w:rsidRDefault="008A3A08" w:rsidP="008A3A08">
            <w:pPr>
              <w:widowControl w:val="0"/>
              <w:autoSpaceDE w:val="0"/>
              <w:autoSpaceDN w:val="0"/>
              <w:adjustRightInd w:val="0"/>
              <w:spacing w:before="29" w:after="0" w:line="294" w:lineRule="exact"/>
              <w:rPr>
                <w:rFonts w:ascii="Tahoma" w:eastAsia="Times New Roman" w:hAnsi="Tahoma" w:cs="Times New Roman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u-HU"/>
              </w:rPr>
              <w:t>03. K9. Finanszírozási kiadások</w:t>
            </w:r>
          </w:p>
        </w:tc>
      </w:tr>
      <w:tr w:rsidR="008A3A08" w:rsidRPr="008A3A08" w:rsidTr="00F3406B">
        <w:trPr>
          <w:trHeight w:hRule="exact" w:val="274"/>
        </w:trPr>
        <w:tc>
          <w:tcPr>
            <w:tcW w:w="8884" w:type="dxa"/>
            <w:tcBorders>
              <w:top w:val="nil"/>
              <w:left w:val="nil"/>
              <w:bottom w:val="nil"/>
              <w:right w:val="nil"/>
            </w:tcBorders>
          </w:tcPr>
          <w:p w:rsidR="008A3A08" w:rsidRPr="008A3A08" w:rsidRDefault="008A3A08" w:rsidP="008A3A08">
            <w:pPr>
              <w:widowControl w:val="0"/>
              <w:autoSpaceDE w:val="0"/>
              <w:autoSpaceDN w:val="0"/>
              <w:adjustRightInd w:val="0"/>
              <w:spacing w:before="29" w:after="0" w:line="294" w:lineRule="exac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3A08" w:rsidRPr="008A3A08" w:rsidRDefault="008A3A08" w:rsidP="008A3A0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(adatok ezer Ft-ban)</w:t>
            </w:r>
          </w:p>
        </w:tc>
      </w:tr>
      <w:tr w:rsidR="008A3A08" w:rsidRPr="008A3A08" w:rsidTr="00F3406B">
        <w:trPr>
          <w:trHeight w:hRule="exact" w:val="712"/>
        </w:trPr>
        <w:tc>
          <w:tcPr>
            <w:tcW w:w="9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3A08" w:rsidRPr="008A3A08" w:rsidRDefault="008A3A08" w:rsidP="008A3A0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Szöveg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3A08" w:rsidRPr="008A3A08" w:rsidRDefault="008A3A08" w:rsidP="008A3A0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Összeg</w:t>
            </w:r>
          </w:p>
        </w:tc>
      </w:tr>
      <w:tr w:rsidR="008A3A08" w:rsidRPr="008A3A08" w:rsidTr="00F3406B">
        <w:trPr>
          <w:trHeight w:hRule="exact" w:val="274"/>
        </w:trPr>
        <w:tc>
          <w:tcPr>
            <w:tcW w:w="9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3A08" w:rsidRPr="008A3A08" w:rsidRDefault="008A3A08" w:rsidP="008A3A0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3. K9113 Rövid lejáratú hitelek, kölcsönök törlesztése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3A08" w:rsidRPr="008A3A08" w:rsidRDefault="008A3A08" w:rsidP="008A3A0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5 000</w:t>
            </w:r>
          </w:p>
        </w:tc>
      </w:tr>
      <w:tr w:rsidR="008A3A08" w:rsidRPr="008A3A08" w:rsidTr="00F3406B">
        <w:trPr>
          <w:trHeight w:hRule="exact" w:val="274"/>
        </w:trPr>
        <w:tc>
          <w:tcPr>
            <w:tcW w:w="9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8A3A08" w:rsidRPr="008A3A08" w:rsidRDefault="008A3A08" w:rsidP="008A3A0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4. K911 Hitel-, kölcsöntörlesztés államháztartáson kívülre (=01+02+03)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8A3A08" w:rsidRPr="008A3A08" w:rsidRDefault="008A3A08" w:rsidP="008A3A0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5 000</w:t>
            </w:r>
          </w:p>
        </w:tc>
      </w:tr>
      <w:tr w:rsidR="008A3A08" w:rsidRPr="008A3A08" w:rsidTr="00F3406B">
        <w:trPr>
          <w:trHeight w:hRule="exact" w:val="274"/>
        </w:trPr>
        <w:tc>
          <w:tcPr>
            <w:tcW w:w="9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8A3A08" w:rsidRPr="008A3A08" w:rsidRDefault="008A3A08" w:rsidP="008A3A0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16. K91 Belföldi finanszírozás kiadásai (=04+09+.</w:t>
            </w:r>
            <w:proofErr w:type="gramStart"/>
            <w:r w:rsidRPr="008A3A0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..</w:t>
            </w:r>
            <w:proofErr w:type="gramEnd"/>
            <w:r w:rsidRPr="008A3A0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+15)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8A3A08" w:rsidRPr="008A3A08" w:rsidRDefault="008A3A08" w:rsidP="008A3A0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5 000</w:t>
            </w:r>
          </w:p>
        </w:tc>
      </w:tr>
      <w:tr w:rsidR="008A3A08" w:rsidRPr="008A3A08" w:rsidTr="00F3406B">
        <w:trPr>
          <w:trHeight w:hRule="exact" w:val="274"/>
        </w:trPr>
        <w:tc>
          <w:tcPr>
            <w:tcW w:w="9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8A3A08" w:rsidRPr="008A3A08" w:rsidRDefault="008A3A08" w:rsidP="008A3A0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23. K9 Finanszírozási kiadások (=16+21+22)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8A3A08" w:rsidRPr="008A3A08" w:rsidRDefault="008A3A08" w:rsidP="008A3A0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5 000</w:t>
            </w:r>
          </w:p>
        </w:tc>
      </w:tr>
    </w:tbl>
    <w:p w:rsidR="008A3A08" w:rsidRPr="008A3A08" w:rsidRDefault="008A3A08" w:rsidP="008A3A0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8A3A08" w:rsidRPr="008A3A08" w:rsidRDefault="008A3A08" w:rsidP="008A3A0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8A3A08" w:rsidRPr="008A3A08" w:rsidRDefault="008A3A08" w:rsidP="008A3A0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8A3A08" w:rsidRPr="008A3A08" w:rsidRDefault="008A3A08" w:rsidP="008A3A0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8A3A08" w:rsidRPr="008A3A08" w:rsidRDefault="008A3A08" w:rsidP="008A3A0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8A3A08" w:rsidRPr="008A3A08" w:rsidRDefault="008A3A08" w:rsidP="008A3A0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8A3A08" w:rsidRPr="008A3A08" w:rsidRDefault="008A3A08" w:rsidP="008A3A0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tbl>
      <w:tblPr>
        <w:tblW w:w="10249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410"/>
        <w:gridCol w:w="6474"/>
        <w:gridCol w:w="228"/>
        <w:gridCol w:w="1137"/>
      </w:tblGrid>
      <w:tr w:rsidR="008A3A08" w:rsidRPr="008A3A08" w:rsidTr="00F3406B">
        <w:trPr>
          <w:trHeight w:hRule="exact"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3A08" w:rsidRPr="008A3A08" w:rsidRDefault="008A3A08" w:rsidP="008A3A0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6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A3A08" w:rsidRPr="008A3A08" w:rsidRDefault="008A3A08" w:rsidP="008A3A0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3A08" w:rsidRPr="008A3A08" w:rsidRDefault="008A3A08" w:rsidP="008A3A0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</w:tc>
      </w:tr>
      <w:tr w:rsidR="008A3A08" w:rsidRPr="008A3A08" w:rsidTr="00F3406B">
        <w:trPr>
          <w:trHeight w:hRule="exact" w:val="11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8A3A08" w:rsidRPr="008A3A08" w:rsidRDefault="008A3A08" w:rsidP="008A3A0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647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A3A08" w:rsidRPr="008A3A08" w:rsidRDefault="008A3A08" w:rsidP="008A3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7"/>
                <w:szCs w:val="7"/>
                <w:lang w:eastAsia="hu-HU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3A08" w:rsidRPr="008A3A08" w:rsidRDefault="008A3A08" w:rsidP="008A3A0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u-HU"/>
              </w:rPr>
            </w:pPr>
          </w:p>
        </w:tc>
      </w:tr>
      <w:tr w:rsidR="008A3A08" w:rsidRPr="008A3A08" w:rsidTr="00F3406B">
        <w:trPr>
          <w:trHeight w:hRule="exact" w:val="551"/>
        </w:trPr>
        <w:tc>
          <w:tcPr>
            <w:tcW w:w="102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A3A08" w:rsidRPr="008A3A08" w:rsidRDefault="008A3A08" w:rsidP="008A3A08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rPr>
                <w:rFonts w:ascii="Tahoma" w:eastAsia="Times New Roman" w:hAnsi="Tahoma" w:cs="Times New Roman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Legénd Községi Önkormányzat</w:t>
            </w:r>
            <w:r w:rsidRPr="008A3A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br/>
              <w:t xml:space="preserve"> </w:t>
            </w:r>
            <w:proofErr w:type="spellStart"/>
            <w:r w:rsidRPr="008A3A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önkormányzat</w:t>
            </w:r>
            <w:proofErr w:type="spellEnd"/>
            <w:r w:rsidRPr="008A3A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2014. évi részletes költségvetése űrlaponként</w:t>
            </w:r>
          </w:p>
        </w:tc>
      </w:tr>
      <w:tr w:rsidR="008A3A08" w:rsidRPr="008A3A08" w:rsidTr="00F3406B">
        <w:trPr>
          <w:trHeight w:hRule="exact" w:val="329"/>
        </w:trPr>
        <w:tc>
          <w:tcPr>
            <w:tcW w:w="102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A3A08" w:rsidRPr="008A3A08" w:rsidRDefault="008A3A08" w:rsidP="008A3A08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u-HU"/>
              </w:rPr>
            </w:pPr>
          </w:p>
        </w:tc>
      </w:tr>
      <w:tr w:rsidR="008A3A08" w:rsidRPr="008A3A08" w:rsidTr="00F3406B">
        <w:trPr>
          <w:trHeight w:hRule="exact" w:val="334"/>
        </w:trPr>
        <w:tc>
          <w:tcPr>
            <w:tcW w:w="102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A3A08" w:rsidRPr="008A3A08" w:rsidRDefault="008A3A08" w:rsidP="008A3A08">
            <w:pPr>
              <w:widowControl w:val="0"/>
              <w:autoSpaceDE w:val="0"/>
              <w:autoSpaceDN w:val="0"/>
              <w:adjustRightInd w:val="0"/>
              <w:spacing w:before="29" w:after="0" w:line="294" w:lineRule="exact"/>
              <w:rPr>
                <w:rFonts w:ascii="Tahoma" w:eastAsia="Times New Roman" w:hAnsi="Tahoma" w:cs="Times New Roman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u-HU"/>
              </w:rPr>
              <w:t>04. B8. Finanszírozási bevételek</w:t>
            </w:r>
          </w:p>
        </w:tc>
      </w:tr>
      <w:tr w:rsidR="008A3A08" w:rsidRPr="008A3A08" w:rsidTr="00F3406B">
        <w:trPr>
          <w:trHeight w:hRule="exact" w:val="274"/>
        </w:trPr>
        <w:tc>
          <w:tcPr>
            <w:tcW w:w="8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3A08" w:rsidRPr="008A3A08" w:rsidRDefault="008A3A08" w:rsidP="008A3A08">
            <w:pPr>
              <w:widowControl w:val="0"/>
              <w:autoSpaceDE w:val="0"/>
              <w:autoSpaceDN w:val="0"/>
              <w:adjustRightInd w:val="0"/>
              <w:spacing w:before="29" w:after="0" w:line="294" w:lineRule="exac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3A08" w:rsidRPr="008A3A08" w:rsidRDefault="008A3A08" w:rsidP="008A3A0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(adatok ezer Ft-ban)</w:t>
            </w:r>
          </w:p>
        </w:tc>
      </w:tr>
      <w:tr w:rsidR="008A3A08" w:rsidRPr="008A3A08" w:rsidTr="00F3406B">
        <w:trPr>
          <w:trHeight w:hRule="exact" w:val="712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3A08" w:rsidRPr="008A3A08" w:rsidRDefault="008A3A08" w:rsidP="008A3A0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Szöveg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3A08" w:rsidRPr="008A3A08" w:rsidRDefault="008A3A08" w:rsidP="008A3A0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Összeg</w:t>
            </w:r>
          </w:p>
        </w:tc>
      </w:tr>
      <w:tr w:rsidR="008A3A08" w:rsidRPr="008A3A08" w:rsidTr="00F3406B"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3A08" w:rsidRPr="008A3A08" w:rsidRDefault="008A3A08" w:rsidP="008A3A0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3. B8113 Rövid lejáratú hitelek, kölcsönök felvétele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3A08" w:rsidRPr="008A3A08" w:rsidRDefault="008A3A08" w:rsidP="008A3A0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5 000</w:t>
            </w:r>
          </w:p>
        </w:tc>
      </w:tr>
      <w:tr w:rsidR="008A3A08" w:rsidRPr="008A3A08" w:rsidTr="00F3406B"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8A3A08" w:rsidRPr="008A3A08" w:rsidRDefault="008A3A08" w:rsidP="008A3A0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4. B811 Hitel-, kölcsönfelvétel államháztartáson kívülről (=01+02+03)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8A3A08" w:rsidRPr="008A3A08" w:rsidRDefault="008A3A08" w:rsidP="008A3A0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5 000</w:t>
            </w:r>
          </w:p>
        </w:tc>
      </w:tr>
      <w:tr w:rsidR="008A3A08" w:rsidRPr="008A3A08" w:rsidTr="00F3406B"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3A08" w:rsidRPr="008A3A08" w:rsidRDefault="008A3A08" w:rsidP="008A3A0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10. B8131 Előző év költségvetési maradványának igénybevétele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3A08" w:rsidRPr="008A3A08" w:rsidRDefault="008A3A08" w:rsidP="008A3A0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7 557</w:t>
            </w:r>
          </w:p>
        </w:tc>
      </w:tr>
      <w:tr w:rsidR="008A3A08" w:rsidRPr="008A3A08" w:rsidTr="00F3406B"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8A3A08" w:rsidRPr="008A3A08" w:rsidRDefault="008A3A08" w:rsidP="008A3A0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12. B813 Maradvány igénybevétele (=10+11)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8A3A08" w:rsidRPr="008A3A08" w:rsidRDefault="008A3A08" w:rsidP="008A3A0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7 557</w:t>
            </w:r>
          </w:p>
        </w:tc>
      </w:tr>
      <w:tr w:rsidR="008A3A08" w:rsidRPr="008A3A08" w:rsidTr="00F3406B"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8A3A08" w:rsidRPr="008A3A08" w:rsidRDefault="008A3A08" w:rsidP="008A3A0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18. B81 Belföldi finanszírozás bevételei (=04+09+12+.</w:t>
            </w:r>
            <w:proofErr w:type="gramStart"/>
            <w:r w:rsidRPr="008A3A0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..</w:t>
            </w:r>
            <w:proofErr w:type="gramEnd"/>
            <w:r w:rsidRPr="008A3A0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+17)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8A3A08" w:rsidRPr="008A3A08" w:rsidRDefault="008A3A08" w:rsidP="008A3A0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12 557</w:t>
            </w:r>
          </w:p>
        </w:tc>
      </w:tr>
      <w:tr w:rsidR="008A3A08" w:rsidRPr="008A3A08" w:rsidTr="00F3406B"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8A3A08" w:rsidRPr="008A3A08" w:rsidRDefault="008A3A08" w:rsidP="008A3A0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25. B8 Finanszírozási bevételek (=18+23+24)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8A3A08" w:rsidRPr="008A3A08" w:rsidRDefault="008A3A08" w:rsidP="008A3A0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8A3A0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12 557</w:t>
            </w:r>
          </w:p>
        </w:tc>
      </w:tr>
    </w:tbl>
    <w:p w:rsidR="008A3A08" w:rsidRPr="008A3A08" w:rsidRDefault="008A3A08" w:rsidP="008A3A0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8A3A08" w:rsidRPr="008A3A08" w:rsidRDefault="008A3A08" w:rsidP="008A3A0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8A3A08" w:rsidRPr="008A3A08" w:rsidRDefault="008A3A08" w:rsidP="008A3A0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8A3A08" w:rsidRPr="008A3A08" w:rsidRDefault="008A3A08" w:rsidP="008A3A0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8A3A08" w:rsidRPr="008A3A08" w:rsidRDefault="008A3A08" w:rsidP="008A3A0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8A3A08" w:rsidRPr="008A3A08" w:rsidRDefault="008A3A08" w:rsidP="008A3A0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8A3A08" w:rsidRPr="008A3A08" w:rsidRDefault="008A3A08" w:rsidP="008A3A0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8A3A08" w:rsidRPr="008A3A08" w:rsidRDefault="008A3A08" w:rsidP="008A3A0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8A3A08" w:rsidRPr="008A3A08" w:rsidRDefault="008A3A08" w:rsidP="008A3A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8A3A08" w:rsidRPr="008A3A08" w:rsidRDefault="008A3A08" w:rsidP="008A3A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8A3A08" w:rsidRPr="008A3A08" w:rsidRDefault="008A3A08" w:rsidP="008A3A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8A3A08" w:rsidRPr="008A3A08" w:rsidRDefault="008A3A08" w:rsidP="008A3A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8A3A08" w:rsidRPr="008A3A08" w:rsidRDefault="008A3A08" w:rsidP="008A3A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8A3A08" w:rsidRPr="008A3A08" w:rsidRDefault="008A3A08" w:rsidP="008A3A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8A3A08" w:rsidRPr="008A3A08" w:rsidRDefault="008A3A08" w:rsidP="008A3A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8A3A08" w:rsidRDefault="008A3A08" w:rsidP="008A3A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B863E3" w:rsidRDefault="00B863E3" w:rsidP="008A3A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bookmarkStart w:id="0" w:name="_GoBack"/>
      <w:bookmarkEnd w:id="0"/>
    </w:p>
    <w:sectPr w:rsidR="00B863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9C9" w:rsidRDefault="00ED29C9">
      <w:pPr>
        <w:spacing w:after="0" w:line="240" w:lineRule="auto"/>
      </w:pPr>
      <w:r>
        <w:separator/>
      </w:r>
    </w:p>
  </w:endnote>
  <w:endnote w:type="continuationSeparator" w:id="0">
    <w:p w:rsidR="00ED29C9" w:rsidRDefault="00ED2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276" w:rsidRDefault="008A3A08" w:rsidP="00144B77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D16276" w:rsidRDefault="00ED29C9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276" w:rsidRDefault="008A3A08" w:rsidP="00144B77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B863E3">
      <w:rPr>
        <w:rStyle w:val="Oldalszm"/>
        <w:noProof/>
      </w:rPr>
      <w:t>3</w:t>
    </w:r>
    <w:r>
      <w:rPr>
        <w:rStyle w:val="Oldalszm"/>
      </w:rPr>
      <w:fldChar w:fldCharType="end"/>
    </w:r>
  </w:p>
  <w:p w:rsidR="00D16276" w:rsidRDefault="00ED29C9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9C9" w:rsidRDefault="00ED29C9">
      <w:pPr>
        <w:spacing w:after="0" w:line="240" w:lineRule="auto"/>
      </w:pPr>
      <w:r>
        <w:separator/>
      </w:r>
    </w:p>
  </w:footnote>
  <w:footnote w:type="continuationSeparator" w:id="0">
    <w:p w:rsidR="00ED29C9" w:rsidRDefault="00ED29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5C640B"/>
    <w:multiLevelType w:val="singleLevel"/>
    <w:tmpl w:val="040E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A08"/>
    <w:rsid w:val="002B3593"/>
    <w:rsid w:val="008A3A08"/>
    <w:rsid w:val="00B863E3"/>
    <w:rsid w:val="00ED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8A3A0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paragraph" w:styleId="Cmsor3">
    <w:name w:val="heading 3"/>
    <w:basedOn w:val="Norml"/>
    <w:next w:val="Norml"/>
    <w:link w:val="Cmsor3Char"/>
    <w:qFormat/>
    <w:rsid w:val="008A3A08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hu-HU"/>
    </w:rPr>
  </w:style>
  <w:style w:type="paragraph" w:styleId="Cmsor6">
    <w:name w:val="heading 6"/>
    <w:basedOn w:val="Norml"/>
    <w:next w:val="Norml"/>
    <w:link w:val="Cmsor6Char"/>
    <w:qFormat/>
    <w:rsid w:val="008A3A08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8A3A08"/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character" w:customStyle="1" w:styleId="Cmsor3Char">
    <w:name w:val="Címsor 3 Char"/>
    <w:basedOn w:val="Bekezdsalapbettpusa"/>
    <w:link w:val="Cmsor3"/>
    <w:rsid w:val="008A3A08"/>
    <w:rPr>
      <w:rFonts w:ascii="Arial" w:eastAsia="Times New Roman" w:hAnsi="Arial" w:cs="Arial"/>
      <w:b/>
      <w:bCs/>
      <w:sz w:val="26"/>
      <w:szCs w:val="26"/>
      <w:lang w:eastAsia="hu-HU"/>
    </w:rPr>
  </w:style>
  <w:style w:type="character" w:customStyle="1" w:styleId="Cmsor6Char">
    <w:name w:val="Címsor 6 Char"/>
    <w:basedOn w:val="Bekezdsalapbettpusa"/>
    <w:link w:val="Cmsor6"/>
    <w:rsid w:val="008A3A08"/>
    <w:rPr>
      <w:rFonts w:ascii="Times New Roman" w:eastAsia="Times New Roman" w:hAnsi="Times New Roman" w:cs="Times New Roman"/>
      <w:b/>
      <w:bCs/>
      <w:lang w:eastAsia="hu-HU"/>
    </w:rPr>
  </w:style>
  <w:style w:type="numbering" w:customStyle="1" w:styleId="Nemlista1">
    <w:name w:val="Nem lista1"/>
    <w:next w:val="Nemlista"/>
    <w:semiHidden/>
    <w:rsid w:val="008A3A08"/>
  </w:style>
  <w:style w:type="paragraph" w:styleId="Szvegtrzs">
    <w:name w:val="Body Text"/>
    <w:basedOn w:val="Norml"/>
    <w:link w:val="SzvegtrzsChar"/>
    <w:rsid w:val="008A3A0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8A3A08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Szvegtrzs2">
    <w:name w:val="Body Text 2"/>
    <w:basedOn w:val="Norml"/>
    <w:link w:val="Szvegtrzs2Char"/>
    <w:rsid w:val="008A3A08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Szvegtrzs2Char">
    <w:name w:val="Szövegtörzs 2 Char"/>
    <w:basedOn w:val="Bekezdsalapbettpusa"/>
    <w:link w:val="Szvegtrzs2"/>
    <w:rsid w:val="008A3A08"/>
    <w:rPr>
      <w:rFonts w:ascii="Times New Roman" w:eastAsia="Times New Roman" w:hAnsi="Times New Roman" w:cs="Times New Roman"/>
      <w:sz w:val="20"/>
      <w:szCs w:val="20"/>
      <w:lang w:eastAsia="hu-HU"/>
    </w:rPr>
  </w:style>
  <w:style w:type="table" w:styleId="Rcsostblzat">
    <w:name w:val="Table Grid"/>
    <w:basedOn w:val="Normltblzat"/>
    <w:rsid w:val="008A3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rsid w:val="008A3A0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lbChar">
    <w:name w:val="Élőláb Char"/>
    <w:basedOn w:val="Bekezdsalapbettpusa"/>
    <w:link w:val="llb"/>
    <w:rsid w:val="008A3A08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8A3A08"/>
  </w:style>
  <w:style w:type="paragraph" w:styleId="NormlWeb">
    <w:name w:val="Normal (Web)"/>
    <w:basedOn w:val="Norml"/>
    <w:rsid w:val="008A3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86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863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8A3A0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paragraph" w:styleId="Cmsor3">
    <w:name w:val="heading 3"/>
    <w:basedOn w:val="Norml"/>
    <w:next w:val="Norml"/>
    <w:link w:val="Cmsor3Char"/>
    <w:qFormat/>
    <w:rsid w:val="008A3A08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hu-HU"/>
    </w:rPr>
  </w:style>
  <w:style w:type="paragraph" w:styleId="Cmsor6">
    <w:name w:val="heading 6"/>
    <w:basedOn w:val="Norml"/>
    <w:next w:val="Norml"/>
    <w:link w:val="Cmsor6Char"/>
    <w:qFormat/>
    <w:rsid w:val="008A3A08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8A3A08"/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character" w:customStyle="1" w:styleId="Cmsor3Char">
    <w:name w:val="Címsor 3 Char"/>
    <w:basedOn w:val="Bekezdsalapbettpusa"/>
    <w:link w:val="Cmsor3"/>
    <w:rsid w:val="008A3A08"/>
    <w:rPr>
      <w:rFonts w:ascii="Arial" w:eastAsia="Times New Roman" w:hAnsi="Arial" w:cs="Arial"/>
      <w:b/>
      <w:bCs/>
      <w:sz w:val="26"/>
      <w:szCs w:val="26"/>
      <w:lang w:eastAsia="hu-HU"/>
    </w:rPr>
  </w:style>
  <w:style w:type="character" w:customStyle="1" w:styleId="Cmsor6Char">
    <w:name w:val="Címsor 6 Char"/>
    <w:basedOn w:val="Bekezdsalapbettpusa"/>
    <w:link w:val="Cmsor6"/>
    <w:rsid w:val="008A3A08"/>
    <w:rPr>
      <w:rFonts w:ascii="Times New Roman" w:eastAsia="Times New Roman" w:hAnsi="Times New Roman" w:cs="Times New Roman"/>
      <w:b/>
      <w:bCs/>
      <w:lang w:eastAsia="hu-HU"/>
    </w:rPr>
  </w:style>
  <w:style w:type="numbering" w:customStyle="1" w:styleId="Nemlista1">
    <w:name w:val="Nem lista1"/>
    <w:next w:val="Nemlista"/>
    <w:semiHidden/>
    <w:rsid w:val="008A3A08"/>
  </w:style>
  <w:style w:type="paragraph" w:styleId="Szvegtrzs">
    <w:name w:val="Body Text"/>
    <w:basedOn w:val="Norml"/>
    <w:link w:val="SzvegtrzsChar"/>
    <w:rsid w:val="008A3A0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8A3A08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Szvegtrzs2">
    <w:name w:val="Body Text 2"/>
    <w:basedOn w:val="Norml"/>
    <w:link w:val="Szvegtrzs2Char"/>
    <w:rsid w:val="008A3A08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Szvegtrzs2Char">
    <w:name w:val="Szövegtörzs 2 Char"/>
    <w:basedOn w:val="Bekezdsalapbettpusa"/>
    <w:link w:val="Szvegtrzs2"/>
    <w:rsid w:val="008A3A08"/>
    <w:rPr>
      <w:rFonts w:ascii="Times New Roman" w:eastAsia="Times New Roman" w:hAnsi="Times New Roman" w:cs="Times New Roman"/>
      <w:sz w:val="20"/>
      <w:szCs w:val="20"/>
      <w:lang w:eastAsia="hu-HU"/>
    </w:rPr>
  </w:style>
  <w:style w:type="table" w:styleId="Rcsostblzat">
    <w:name w:val="Table Grid"/>
    <w:basedOn w:val="Normltblzat"/>
    <w:rsid w:val="008A3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rsid w:val="008A3A0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lbChar">
    <w:name w:val="Élőláb Char"/>
    <w:basedOn w:val="Bekezdsalapbettpusa"/>
    <w:link w:val="llb"/>
    <w:rsid w:val="008A3A08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8A3A08"/>
  </w:style>
  <w:style w:type="paragraph" w:styleId="NormlWeb">
    <w:name w:val="Normal (Web)"/>
    <w:basedOn w:val="Norml"/>
    <w:rsid w:val="008A3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86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863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663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2</cp:revision>
  <dcterms:created xsi:type="dcterms:W3CDTF">2014-11-26T08:42:00Z</dcterms:created>
  <dcterms:modified xsi:type="dcterms:W3CDTF">2014-11-26T08:44:00Z</dcterms:modified>
</cp:coreProperties>
</file>