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E2" w:rsidRPr="00A254E2" w:rsidRDefault="00A254E2" w:rsidP="00A254E2">
      <w:pPr>
        <w:pStyle w:val="Szvegtrzs20"/>
        <w:shd w:val="clear" w:color="auto" w:fill="auto"/>
        <w:tabs>
          <w:tab w:val="left" w:leader="dot" w:pos="457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54E2">
        <w:rPr>
          <w:rFonts w:ascii="Times New Roman" w:eastAsia="Calibri" w:hAnsi="Times New Roman" w:cs="Times New Roman"/>
          <w:sz w:val="24"/>
          <w:szCs w:val="24"/>
        </w:rPr>
        <w:t>Mórágy Község Önkormányzatának</w:t>
      </w:r>
    </w:p>
    <w:p w:rsidR="00A254E2" w:rsidRPr="00A254E2" w:rsidRDefault="005925BB" w:rsidP="00A254E2">
      <w:pPr>
        <w:pStyle w:val="Szvegtrzs20"/>
        <w:shd w:val="clear" w:color="auto" w:fill="auto"/>
        <w:tabs>
          <w:tab w:val="left" w:leader="dot" w:pos="457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7/2018 (X.1.</w:t>
      </w:r>
      <w:r w:rsidR="00A254E2" w:rsidRPr="00A254E2">
        <w:rPr>
          <w:rFonts w:ascii="Times New Roman" w:eastAsia="Calibri" w:hAnsi="Times New Roman" w:cs="Times New Roman"/>
          <w:sz w:val="24"/>
          <w:szCs w:val="24"/>
        </w:rPr>
        <w:t>) önkormányzati ren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A254E2" w:rsidRPr="00A254E2">
        <w:rPr>
          <w:rFonts w:ascii="Times New Roman" w:eastAsia="Calibri" w:hAnsi="Times New Roman" w:cs="Times New Roman"/>
          <w:sz w:val="24"/>
          <w:szCs w:val="24"/>
        </w:rPr>
        <w:t>elete</w:t>
      </w:r>
    </w:p>
    <w:p w:rsidR="00A254E2" w:rsidRPr="00A254E2" w:rsidRDefault="00A254E2" w:rsidP="00A254E2">
      <w:pPr>
        <w:pStyle w:val="Szvegtrzs20"/>
        <w:shd w:val="clear" w:color="auto" w:fill="auto"/>
        <w:tabs>
          <w:tab w:val="left" w:leader="dot" w:pos="4574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A254E2" w:rsidRPr="00A254E2" w:rsidRDefault="00A254E2" w:rsidP="00A254E2">
      <w:pPr>
        <w:pStyle w:val="Szvegtrzs20"/>
        <w:shd w:val="clear" w:color="auto" w:fill="auto"/>
        <w:tabs>
          <w:tab w:val="left" w:leader="dot" w:pos="4574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254E2">
        <w:rPr>
          <w:rFonts w:ascii="Times New Roman" w:eastAsia="Calibri" w:hAnsi="Times New Roman" w:cs="Times New Roman"/>
          <w:i/>
          <w:sz w:val="24"/>
          <w:szCs w:val="24"/>
        </w:rPr>
        <w:t>Az önkormányzati kitüntetések és díjak alapításáról és adományozásáról szóló</w:t>
      </w:r>
    </w:p>
    <w:p w:rsidR="00A254E2" w:rsidRPr="00A254E2" w:rsidRDefault="00A254E2" w:rsidP="00A254E2">
      <w:pPr>
        <w:pStyle w:val="Szvegtrzs20"/>
        <w:shd w:val="clear" w:color="auto" w:fill="auto"/>
        <w:tabs>
          <w:tab w:val="left" w:leader="dot" w:pos="4574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A254E2">
        <w:rPr>
          <w:rFonts w:ascii="Times New Roman" w:eastAsia="Calibri" w:hAnsi="Times New Roman" w:cs="Times New Roman"/>
          <w:i/>
          <w:sz w:val="24"/>
          <w:szCs w:val="24"/>
        </w:rPr>
        <w:t>4/2016. (V.2.) rendeletének módosításáról</w:t>
      </w:r>
    </w:p>
    <w:p w:rsidR="00A254E2" w:rsidRPr="00A254E2" w:rsidRDefault="00A254E2" w:rsidP="00A254E2">
      <w:pPr>
        <w:pStyle w:val="Szvegtrzs20"/>
        <w:shd w:val="clear" w:color="auto" w:fill="auto"/>
        <w:tabs>
          <w:tab w:val="left" w:leader="dot" w:pos="457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54E2" w:rsidRPr="00A254E2" w:rsidRDefault="00A254E2" w:rsidP="00A254E2">
      <w:pPr>
        <w:pStyle w:val="Szvegtrzs20"/>
        <w:shd w:val="clear" w:color="auto" w:fill="auto"/>
        <w:tabs>
          <w:tab w:val="left" w:leader="dot" w:pos="457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54E2" w:rsidRPr="00A254E2" w:rsidRDefault="00A254E2" w:rsidP="00A254E2">
      <w:pPr>
        <w:rPr>
          <w:rFonts w:ascii="Times New Roman" w:eastAsia="Calibri" w:hAnsi="Times New Roman" w:cs="Times New Roman"/>
          <w:color w:val="000000"/>
          <w:szCs w:val="24"/>
          <w:lang w:val="hu-HU" w:eastAsia="en-US" w:bidi="hu-HU"/>
        </w:rPr>
      </w:pPr>
      <w:r w:rsidRPr="00A254E2">
        <w:rPr>
          <w:rFonts w:ascii="Times New Roman" w:hAnsi="Times New Roman" w:cs="Times New Roman"/>
          <w:szCs w:val="24"/>
        </w:rPr>
        <w:t xml:space="preserve">Mórágy Község Önkormányzatának Képviselő-testülete az Alaptörvény 32. cikk (2) bekezdésben meghatározott eredeti jogalkotói hatáskörében eljárva, valamint Magyarország Alaptörvénye 32. cikk (1) bekezdés i) pontjában kapott felhatalmazás alapján a </w:t>
      </w:r>
      <w:r w:rsidRPr="00A254E2">
        <w:rPr>
          <w:rFonts w:ascii="Times New Roman" w:eastAsia="Calibri" w:hAnsi="Times New Roman" w:cs="Times New Roman"/>
          <w:color w:val="000000"/>
          <w:szCs w:val="24"/>
          <w:lang w:val="hu-HU" w:eastAsia="en-US" w:bidi="hu-HU"/>
        </w:rPr>
        <w:t>következőket rendeli el.</w:t>
      </w:r>
    </w:p>
    <w:p w:rsidR="00A254E2" w:rsidRPr="00A254E2" w:rsidRDefault="00A254E2" w:rsidP="00A254E2">
      <w:pPr>
        <w:rPr>
          <w:rFonts w:ascii="Times New Roman" w:hAnsi="Times New Roman" w:cs="Times New Roman"/>
          <w:szCs w:val="24"/>
        </w:rPr>
      </w:pPr>
    </w:p>
    <w:p w:rsidR="00A254E2" w:rsidRPr="00A254E2" w:rsidRDefault="00A254E2" w:rsidP="00A254E2">
      <w:pPr>
        <w:rPr>
          <w:rFonts w:ascii="Times New Roman" w:hAnsi="Times New Roman" w:cs="Times New Roman"/>
          <w:szCs w:val="24"/>
        </w:rPr>
      </w:pPr>
    </w:p>
    <w:p w:rsidR="00A254E2" w:rsidRPr="00A254E2" w:rsidRDefault="00A254E2" w:rsidP="00A254E2">
      <w:pPr>
        <w:jc w:val="center"/>
        <w:rPr>
          <w:rFonts w:ascii="Times New Roman" w:hAnsi="Times New Roman" w:cs="Times New Roman"/>
          <w:b/>
          <w:szCs w:val="24"/>
        </w:rPr>
      </w:pPr>
      <w:r w:rsidRPr="00A254E2">
        <w:rPr>
          <w:rFonts w:ascii="Times New Roman" w:hAnsi="Times New Roman" w:cs="Times New Roman"/>
          <w:b/>
          <w:szCs w:val="24"/>
        </w:rPr>
        <w:t>1. §</w:t>
      </w:r>
    </w:p>
    <w:p w:rsidR="00A254E2" w:rsidRPr="00A254E2" w:rsidRDefault="00A254E2" w:rsidP="00A254E2">
      <w:pPr>
        <w:jc w:val="center"/>
        <w:rPr>
          <w:rFonts w:ascii="Times New Roman" w:hAnsi="Times New Roman" w:cs="Times New Roman"/>
          <w:b/>
          <w:szCs w:val="24"/>
        </w:rPr>
      </w:pPr>
    </w:p>
    <w:p w:rsidR="00A254E2" w:rsidRPr="00A254E2" w:rsidRDefault="00A254E2" w:rsidP="00A254E2">
      <w:pPr>
        <w:rPr>
          <w:rFonts w:ascii="Times New Roman" w:hAnsi="Times New Roman" w:cs="Times New Roman"/>
          <w:b/>
          <w:szCs w:val="24"/>
        </w:rPr>
      </w:pPr>
      <w:r w:rsidRPr="00A254E2">
        <w:rPr>
          <w:rFonts w:ascii="Times New Roman" w:hAnsi="Times New Roman" w:cs="Times New Roman"/>
          <w:b/>
          <w:szCs w:val="24"/>
        </w:rPr>
        <w:t>A rendelet 2.§. (3) bekezdése helyébe a következő rendelkezés lép:</w:t>
      </w:r>
    </w:p>
    <w:p w:rsidR="00A254E2" w:rsidRPr="00A254E2" w:rsidRDefault="00A254E2" w:rsidP="00A254E2">
      <w:pPr>
        <w:rPr>
          <w:rFonts w:ascii="Times New Roman" w:hAnsi="Times New Roman" w:cs="Times New Roman"/>
          <w:b/>
          <w:szCs w:val="24"/>
          <w:u w:val="single"/>
        </w:rPr>
      </w:pPr>
    </w:p>
    <w:p w:rsidR="00A254E2" w:rsidRPr="00A254E2" w:rsidRDefault="00A254E2" w:rsidP="00A254E2">
      <w:pPr>
        <w:rPr>
          <w:rFonts w:ascii="Times New Roman" w:hAnsi="Times New Roman" w:cs="Times New Roman"/>
          <w:b/>
          <w:szCs w:val="24"/>
        </w:rPr>
      </w:pPr>
      <w:r w:rsidRPr="00A254E2">
        <w:rPr>
          <w:rFonts w:ascii="Times New Roman" w:hAnsi="Times New Roman" w:cs="Times New Roman"/>
          <w:b/>
          <w:szCs w:val="24"/>
        </w:rPr>
        <w:t>2.§. (3)</w:t>
      </w:r>
      <w:r w:rsidRPr="00A254E2">
        <w:rPr>
          <w:rFonts w:ascii="Times New Roman" w:hAnsi="Times New Roman" w:cs="Times New Roman"/>
          <w:szCs w:val="24"/>
        </w:rPr>
        <w:t xml:space="preserve"> A kitüntetéshez </w:t>
      </w:r>
      <w:smartTag w:uri="urn:schemas-microsoft-com:office:smarttags" w:element="metricconverter">
        <w:smartTagPr>
          <w:attr w:name="ProductID" w:val="150ﾠ000 Ft"/>
        </w:smartTagPr>
        <w:r w:rsidRPr="00A254E2">
          <w:rPr>
            <w:rFonts w:ascii="Times New Roman" w:hAnsi="Times New Roman" w:cs="Times New Roman"/>
            <w:szCs w:val="24"/>
          </w:rPr>
          <w:t>150 000 Ft</w:t>
        </w:r>
      </w:smartTag>
      <w:r w:rsidRPr="00A254E2">
        <w:rPr>
          <w:rFonts w:ascii="Times New Roman" w:hAnsi="Times New Roman" w:cs="Times New Roman"/>
          <w:szCs w:val="24"/>
        </w:rPr>
        <w:t xml:space="preserve"> értékű ajándéktárgy adományozható.</w:t>
      </w:r>
    </w:p>
    <w:p w:rsidR="00A254E2" w:rsidRPr="00A254E2" w:rsidRDefault="00A254E2" w:rsidP="00A254E2">
      <w:pPr>
        <w:rPr>
          <w:rFonts w:ascii="Times New Roman" w:hAnsi="Times New Roman" w:cs="Times New Roman"/>
          <w:szCs w:val="24"/>
        </w:rPr>
      </w:pPr>
    </w:p>
    <w:p w:rsidR="00A254E2" w:rsidRPr="00A254E2" w:rsidRDefault="00A254E2" w:rsidP="00A254E2">
      <w:pPr>
        <w:ind w:left="567"/>
        <w:rPr>
          <w:rFonts w:ascii="Times New Roman" w:hAnsi="Times New Roman" w:cs="Times New Roman"/>
          <w:szCs w:val="24"/>
        </w:rPr>
      </w:pPr>
    </w:p>
    <w:p w:rsidR="00A254E2" w:rsidRPr="00A254E2" w:rsidRDefault="00A254E2" w:rsidP="00A254E2">
      <w:pPr>
        <w:ind w:left="567"/>
        <w:rPr>
          <w:rFonts w:ascii="Times New Roman" w:hAnsi="Times New Roman" w:cs="Times New Roman"/>
          <w:szCs w:val="24"/>
        </w:rPr>
      </w:pPr>
    </w:p>
    <w:p w:rsidR="00A254E2" w:rsidRPr="00A254E2" w:rsidRDefault="00A254E2" w:rsidP="00A254E2">
      <w:pPr>
        <w:ind w:left="567"/>
        <w:jc w:val="center"/>
        <w:rPr>
          <w:rFonts w:ascii="Times New Roman" w:hAnsi="Times New Roman" w:cs="Times New Roman"/>
          <w:b/>
          <w:szCs w:val="24"/>
        </w:rPr>
      </w:pPr>
      <w:r w:rsidRPr="00A254E2">
        <w:rPr>
          <w:rFonts w:ascii="Times New Roman" w:hAnsi="Times New Roman" w:cs="Times New Roman"/>
          <w:b/>
          <w:szCs w:val="24"/>
        </w:rPr>
        <w:t>2. §</w:t>
      </w:r>
    </w:p>
    <w:p w:rsidR="00A254E2" w:rsidRPr="00A254E2" w:rsidRDefault="00A254E2" w:rsidP="00A254E2">
      <w:pPr>
        <w:ind w:left="567"/>
        <w:jc w:val="center"/>
        <w:rPr>
          <w:rFonts w:ascii="Times New Roman" w:hAnsi="Times New Roman" w:cs="Times New Roman"/>
          <w:b/>
          <w:szCs w:val="24"/>
        </w:rPr>
      </w:pPr>
    </w:p>
    <w:p w:rsidR="00A254E2" w:rsidRPr="00A254E2" w:rsidRDefault="00A254E2" w:rsidP="00A254E2">
      <w:pPr>
        <w:rPr>
          <w:rFonts w:ascii="Times New Roman" w:hAnsi="Times New Roman" w:cs="Times New Roman"/>
          <w:b/>
          <w:szCs w:val="24"/>
        </w:rPr>
      </w:pPr>
      <w:r w:rsidRPr="00A254E2">
        <w:rPr>
          <w:rFonts w:ascii="Times New Roman" w:hAnsi="Times New Roman" w:cs="Times New Roman"/>
          <w:b/>
          <w:szCs w:val="24"/>
        </w:rPr>
        <w:t>A rendelet 6.§. (2) bekezdése helyébe a következő rendelkezés lép:</w:t>
      </w:r>
    </w:p>
    <w:p w:rsidR="00A254E2" w:rsidRPr="00A254E2" w:rsidRDefault="00A254E2" w:rsidP="00A254E2">
      <w:pPr>
        <w:ind w:left="567"/>
        <w:rPr>
          <w:rFonts w:ascii="Times New Roman" w:hAnsi="Times New Roman" w:cs="Times New Roman"/>
          <w:b/>
          <w:szCs w:val="24"/>
        </w:rPr>
      </w:pPr>
    </w:p>
    <w:p w:rsidR="00A254E2" w:rsidRPr="00A254E2" w:rsidRDefault="00A254E2" w:rsidP="00A254E2">
      <w:pPr>
        <w:rPr>
          <w:rFonts w:ascii="Times New Roman" w:hAnsi="Times New Roman" w:cs="Times New Roman"/>
          <w:szCs w:val="24"/>
        </w:rPr>
      </w:pPr>
      <w:r w:rsidRPr="00A254E2">
        <w:rPr>
          <w:rFonts w:ascii="Times New Roman" w:hAnsi="Times New Roman" w:cs="Times New Roman"/>
          <w:b/>
          <w:szCs w:val="24"/>
        </w:rPr>
        <w:t>6.§. (2)</w:t>
      </w:r>
      <w:r w:rsidRPr="00A254E2">
        <w:rPr>
          <w:rFonts w:ascii="Times New Roman" w:hAnsi="Times New Roman" w:cs="Times New Roman"/>
          <w:szCs w:val="24"/>
        </w:rPr>
        <w:t xml:space="preserve"> A kitüntetett személyeknek </w:t>
      </w:r>
      <w:smartTag w:uri="urn:schemas-microsoft-com:office:smarttags" w:element="metricconverter">
        <w:smartTagPr>
          <w:attr w:name="ProductID" w:val="75ﾠ000 Ft"/>
        </w:smartTagPr>
        <w:r w:rsidRPr="00A254E2">
          <w:rPr>
            <w:rFonts w:ascii="Times New Roman" w:hAnsi="Times New Roman" w:cs="Times New Roman"/>
            <w:szCs w:val="24"/>
          </w:rPr>
          <w:t>75 000 Ft</w:t>
        </w:r>
      </w:smartTag>
      <w:r w:rsidRPr="00A254E2">
        <w:rPr>
          <w:rFonts w:ascii="Times New Roman" w:hAnsi="Times New Roman" w:cs="Times New Roman"/>
          <w:szCs w:val="24"/>
        </w:rPr>
        <w:t xml:space="preserve"> értékben ajándéktárgy adományozható.</w:t>
      </w:r>
    </w:p>
    <w:p w:rsidR="00A254E2" w:rsidRPr="00A254E2" w:rsidRDefault="00A254E2" w:rsidP="00A254E2">
      <w:pPr>
        <w:ind w:right="-108"/>
        <w:rPr>
          <w:rFonts w:ascii="Times New Roman" w:hAnsi="Times New Roman" w:cs="Times New Roman"/>
        </w:rPr>
      </w:pPr>
    </w:p>
    <w:p w:rsidR="00A254E2" w:rsidRPr="00A254E2" w:rsidRDefault="00A254E2" w:rsidP="00A254E2">
      <w:pPr>
        <w:ind w:right="-108"/>
        <w:jc w:val="center"/>
        <w:rPr>
          <w:rFonts w:ascii="Times New Roman" w:hAnsi="Times New Roman" w:cs="Times New Roman"/>
          <w:b/>
        </w:rPr>
      </w:pPr>
      <w:r w:rsidRPr="00A254E2">
        <w:rPr>
          <w:rFonts w:ascii="Times New Roman" w:hAnsi="Times New Roman" w:cs="Times New Roman"/>
          <w:b/>
        </w:rPr>
        <w:t>3. §</w:t>
      </w:r>
    </w:p>
    <w:p w:rsidR="00A254E2" w:rsidRPr="00A254E2" w:rsidRDefault="00A254E2" w:rsidP="00A254E2">
      <w:pPr>
        <w:ind w:right="-108"/>
        <w:rPr>
          <w:rFonts w:ascii="Times New Roman" w:hAnsi="Times New Roman" w:cs="Times New Roman"/>
        </w:rPr>
      </w:pPr>
    </w:p>
    <w:p w:rsidR="00A254E2" w:rsidRPr="00A254E2" w:rsidRDefault="00A254E2" w:rsidP="00A254E2">
      <w:pPr>
        <w:rPr>
          <w:rFonts w:ascii="Times New Roman" w:hAnsi="Times New Roman" w:cs="Times New Roman"/>
          <w:szCs w:val="24"/>
        </w:rPr>
      </w:pPr>
      <w:r w:rsidRPr="00A254E2">
        <w:rPr>
          <w:rFonts w:ascii="Times New Roman" w:hAnsi="Times New Roman" w:cs="Times New Roman"/>
          <w:b/>
          <w:i/>
          <w:szCs w:val="24"/>
        </w:rPr>
        <w:t xml:space="preserve"> A rendelet a kihirdetést követő napon lép hatályba</w:t>
      </w:r>
      <w:r w:rsidRPr="00A254E2">
        <w:rPr>
          <w:rFonts w:ascii="Times New Roman" w:hAnsi="Times New Roman" w:cs="Times New Roman"/>
          <w:szCs w:val="24"/>
        </w:rPr>
        <w:t xml:space="preserve">, és az azt követő harmadik napon hatályát veszti. </w:t>
      </w:r>
    </w:p>
    <w:p w:rsidR="00A254E2" w:rsidRPr="00A254E2" w:rsidRDefault="00A254E2" w:rsidP="00A254E2">
      <w:pPr>
        <w:rPr>
          <w:rFonts w:ascii="Times New Roman" w:hAnsi="Times New Roman" w:cs="Times New Roman"/>
          <w:szCs w:val="24"/>
        </w:rPr>
      </w:pPr>
    </w:p>
    <w:p w:rsidR="00A254E2" w:rsidRPr="00A254E2" w:rsidRDefault="00A254E2" w:rsidP="00A254E2">
      <w:pPr>
        <w:rPr>
          <w:rFonts w:ascii="Times New Roman" w:hAnsi="Times New Roman" w:cs="Times New Roman"/>
          <w:szCs w:val="24"/>
        </w:rPr>
      </w:pPr>
    </w:p>
    <w:p w:rsidR="00A254E2" w:rsidRPr="00A254E2" w:rsidRDefault="006D200F" w:rsidP="00A254E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Mórágy</w:t>
      </w:r>
      <w:r w:rsidR="00A254E2" w:rsidRPr="00A254E2">
        <w:rPr>
          <w:rFonts w:ascii="Times New Roman" w:hAnsi="Times New Roman" w:cs="Times New Roman"/>
          <w:szCs w:val="24"/>
        </w:rPr>
        <w:t>, 2018. szeptember</w:t>
      </w:r>
      <w:r w:rsidR="005925BB">
        <w:rPr>
          <w:rFonts w:ascii="Times New Roman" w:hAnsi="Times New Roman" w:cs="Times New Roman"/>
          <w:szCs w:val="24"/>
        </w:rPr>
        <w:t xml:space="preserve"> 24.</w:t>
      </w:r>
      <w:r w:rsidR="00A254E2" w:rsidRPr="00A254E2">
        <w:rPr>
          <w:rFonts w:ascii="Times New Roman" w:hAnsi="Times New Roman" w:cs="Times New Roman"/>
          <w:szCs w:val="24"/>
        </w:rPr>
        <w:t xml:space="preserve"> </w:t>
      </w:r>
    </w:p>
    <w:p w:rsidR="00A254E2" w:rsidRPr="00A254E2" w:rsidRDefault="00A254E2" w:rsidP="00A254E2">
      <w:pPr>
        <w:rPr>
          <w:rFonts w:ascii="Times New Roman" w:hAnsi="Times New Roman" w:cs="Times New Roman"/>
          <w:szCs w:val="24"/>
        </w:rPr>
      </w:pPr>
    </w:p>
    <w:p w:rsidR="00A254E2" w:rsidRPr="00A254E2" w:rsidRDefault="00A254E2" w:rsidP="00A254E2">
      <w:pPr>
        <w:rPr>
          <w:rFonts w:ascii="Times New Roman" w:hAnsi="Times New Roman" w:cs="Times New Roman"/>
          <w:szCs w:val="24"/>
        </w:rPr>
      </w:pPr>
    </w:p>
    <w:p w:rsidR="00A254E2" w:rsidRPr="00A254E2" w:rsidRDefault="00A254E2" w:rsidP="00A254E2">
      <w:pPr>
        <w:rPr>
          <w:rFonts w:ascii="Times New Roman" w:hAnsi="Times New Roman" w:cs="Times New Roman"/>
          <w:szCs w:val="24"/>
        </w:rPr>
      </w:pPr>
    </w:p>
    <w:p w:rsidR="00A254E2" w:rsidRPr="00A254E2" w:rsidRDefault="00A254E2" w:rsidP="00A254E2">
      <w:pPr>
        <w:tabs>
          <w:tab w:val="center" w:pos="2340"/>
          <w:tab w:val="center" w:pos="6840"/>
        </w:tabs>
        <w:rPr>
          <w:rFonts w:ascii="Times New Roman" w:hAnsi="Times New Roman" w:cs="Times New Roman"/>
          <w:szCs w:val="24"/>
        </w:rPr>
      </w:pPr>
      <w:r w:rsidRPr="00A254E2">
        <w:rPr>
          <w:rFonts w:ascii="Times New Roman" w:hAnsi="Times New Roman" w:cs="Times New Roman"/>
          <w:szCs w:val="24"/>
        </w:rPr>
        <w:tab/>
      </w:r>
      <w:r w:rsidR="005925BB">
        <w:rPr>
          <w:rFonts w:ascii="Times New Roman" w:hAnsi="Times New Roman" w:cs="Times New Roman"/>
          <w:szCs w:val="24"/>
        </w:rPr>
        <w:t>Glöckner Henrik</w:t>
      </w:r>
      <w:r w:rsidRPr="00A254E2">
        <w:rPr>
          <w:rFonts w:ascii="Times New Roman" w:hAnsi="Times New Roman" w:cs="Times New Roman"/>
          <w:szCs w:val="24"/>
        </w:rPr>
        <w:tab/>
      </w:r>
      <w:r w:rsidRPr="00A254E2">
        <w:rPr>
          <w:rFonts w:ascii="Times New Roman" w:hAnsi="Times New Roman" w:cs="Times New Roman"/>
          <w:szCs w:val="24"/>
        </w:rPr>
        <w:tab/>
        <w:t>Bakó Józsefné</w:t>
      </w:r>
    </w:p>
    <w:p w:rsidR="00A254E2" w:rsidRPr="00A254E2" w:rsidRDefault="00A254E2" w:rsidP="00A254E2">
      <w:pPr>
        <w:tabs>
          <w:tab w:val="center" w:pos="2340"/>
          <w:tab w:val="center" w:pos="6840"/>
        </w:tabs>
        <w:rPr>
          <w:rFonts w:ascii="Times New Roman" w:hAnsi="Times New Roman" w:cs="Times New Roman"/>
          <w:szCs w:val="24"/>
        </w:rPr>
      </w:pPr>
      <w:r w:rsidRPr="00A254E2">
        <w:rPr>
          <w:rFonts w:ascii="Times New Roman" w:hAnsi="Times New Roman" w:cs="Times New Roman"/>
          <w:szCs w:val="24"/>
        </w:rPr>
        <w:tab/>
        <w:t>polgármester</w:t>
      </w:r>
      <w:r w:rsidRPr="00A254E2">
        <w:rPr>
          <w:rFonts w:ascii="Times New Roman" w:hAnsi="Times New Roman" w:cs="Times New Roman"/>
          <w:szCs w:val="24"/>
        </w:rPr>
        <w:tab/>
      </w:r>
      <w:r w:rsidRPr="00A254E2">
        <w:rPr>
          <w:rFonts w:ascii="Times New Roman" w:hAnsi="Times New Roman" w:cs="Times New Roman"/>
          <w:szCs w:val="24"/>
        </w:rPr>
        <w:tab/>
        <w:t xml:space="preserve">       jegyző</w:t>
      </w:r>
    </w:p>
    <w:p w:rsidR="00A254E2" w:rsidRPr="00A254E2" w:rsidRDefault="00A254E2" w:rsidP="00A254E2">
      <w:pPr>
        <w:tabs>
          <w:tab w:val="center" w:pos="2340"/>
          <w:tab w:val="center" w:pos="6840"/>
        </w:tabs>
        <w:rPr>
          <w:rFonts w:ascii="Times New Roman" w:hAnsi="Times New Roman" w:cs="Times New Roman"/>
          <w:szCs w:val="24"/>
        </w:rPr>
      </w:pPr>
    </w:p>
    <w:p w:rsidR="00A254E2" w:rsidRPr="00A254E2" w:rsidRDefault="00A254E2" w:rsidP="00A254E2">
      <w:pPr>
        <w:rPr>
          <w:rFonts w:ascii="Times New Roman" w:hAnsi="Times New Roman" w:cs="Times New Roman"/>
          <w:b/>
          <w:szCs w:val="24"/>
          <w:u w:val="single"/>
        </w:rPr>
      </w:pPr>
    </w:p>
    <w:p w:rsidR="00A254E2" w:rsidRPr="00A254E2" w:rsidRDefault="00A254E2" w:rsidP="00A254E2">
      <w:pPr>
        <w:rPr>
          <w:rFonts w:ascii="Times New Roman" w:hAnsi="Times New Roman" w:cs="Times New Roman"/>
          <w:szCs w:val="24"/>
        </w:rPr>
      </w:pPr>
      <w:r w:rsidRPr="00A254E2">
        <w:rPr>
          <w:rFonts w:ascii="Times New Roman" w:hAnsi="Times New Roman" w:cs="Times New Roman"/>
          <w:b/>
          <w:szCs w:val="24"/>
          <w:u w:val="single"/>
        </w:rPr>
        <w:t>Záradék</w:t>
      </w:r>
      <w:r w:rsidRPr="00A254E2">
        <w:rPr>
          <w:rFonts w:ascii="Times New Roman" w:hAnsi="Times New Roman" w:cs="Times New Roman"/>
          <w:szCs w:val="24"/>
        </w:rPr>
        <w:t xml:space="preserve">: </w:t>
      </w:r>
    </w:p>
    <w:p w:rsidR="00A254E2" w:rsidRPr="00A254E2" w:rsidRDefault="00A254E2" w:rsidP="00A254E2">
      <w:pPr>
        <w:tabs>
          <w:tab w:val="center" w:pos="6840"/>
        </w:tabs>
        <w:rPr>
          <w:rFonts w:ascii="Times New Roman" w:hAnsi="Times New Roman" w:cs="Times New Roman"/>
          <w:szCs w:val="24"/>
        </w:rPr>
      </w:pPr>
      <w:r w:rsidRPr="00A254E2">
        <w:rPr>
          <w:rFonts w:ascii="Times New Roman" w:hAnsi="Times New Roman" w:cs="Times New Roman"/>
          <w:szCs w:val="24"/>
        </w:rPr>
        <w:t xml:space="preserve">A rendelet kihirdetésének napja: 2018. </w:t>
      </w:r>
      <w:r w:rsidR="005925BB">
        <w:rPr>
          <w:rFonts w:ascii="Times New Roman" w:hAnsi="Times New Roman" w:cs="Times New Roman"/>
          <w:szCs w:val="24"/>
        </w:rPr>
        <w:t xml:space="preserve">október 1. </w:t>
      </w:r>
    </w:p>
    <w:p w:rsidR="00A254E2" w:rsidRPr="00A254E2" w:rsidRDefault="00A254E2" w:rsidP="00A254E2">
      <w:pPr>
        <w:rPr>
          <w:rFonts w:ascii="Times New Roman" w:hAnsi="Times New Roman" w:cs="Times New Roman"/>
          <w:szCs w:val="24"/>
        </w:rPr>
      </w:pPr>
    </w:p>
    <w:p w:rsidR="00A254E2" w:rsidRPr="00A254E2" w:rsidRDefault="00A254E2" w:rsidP="00A254E2">
      <w:pPr>
        <w:ind w:left="6372" w:firstLine="708"/>
        <w:rPr>
          <w:rFonts w:ascii="Times New Roman" w:hAnsi="Times New Roman" w:cs="Times New Roman"/>
          <w:szCs w:val="24"/>
        </w:rPr>
      </w:pPr>
      <w:r w:rsidRPr="00A254E2">
        <w:rPr>
          <w:rFonts w:ascii="Times New Roman" w:hAnsi="Times New Roman" w:cs="Times New Roman"/>
          <w:szCs w:val="24"/>
        </w:rPr>
        <w:t>Bakó Józsefné</w:t>
      </w:r>
    </w:p>
    <w:p w:rsidR="00A254E2" w:rsidRPr="00A254E2" w:rsidRDefault="006D200F" w:rsidP="00A254E2">
      <w:pPr>
        <w:ind w:left="7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A254E2" w:rsidRPr="00A254E2">
        <w:rPr>
          <w:rFonts w:ascii="Times New Roman" w:hAnsi="Times New Roman" w:cs="Times New Roman"/>
          <w:szCs w:val="24"/>
        </w:rPr>
        <w:t>Jegyző</w:t>
      </w:r>
    </w:p>
    <w:p w:rsidR="00A254E2" w:rsidRPr="00A254E2" w:rsidRDefault="00A254E2" w:rsidP="00A254E2">
      <w:pPr>
        <w:ind w:left="7080"/>
        <w:rPr>
          <w:rFonts w:ascii="Times New Roman" w:hAnsi="Times New Roman" w:cs="Times New Roman"/>
          <w:szCs w:val="24"/>
        </w:rPr>
      </w:pPr>
    </w:p>
    <w:p w:rsidR="00563A5E" w:rsidRPr="00A254E2" w:rsidRDefault="00563A5E">
      <w:pPr>
        <w:rPr>
          <w:rFonts w:ascii="Times New Roman" w:hAnsi="Times New Roman" w:cs="Times New Roman"/>
        </w:rPr>
      </w:pPr>
    </w:p>
    <w:sectPr w:rsidR="00563A5E" w:rsidRPr="00A254E2" w:rsidSect="00563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54E2"/>
    <w:rsid w:val="00563A5E"/>
    <w:rsid w:val="005925BB"/>
    <w:rsid w:val="006D200F"/>
    <w:rsid w:val="009601EC"/>
    <w:rsid w:val="00A05B00"/>
    <w:rsid w:val="00A254E2"/>
    <w:rsid w:val="00ED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4E2"/>
    <w:pPr>
      <w:keepLines/>
      <w:spacing w:after="0"/>
      <w:jc w:val="both"/>
    </w:pPr>
    <w:rPr>
      <w:rFonts w:ascii="H-Times-Roman" w:eastAsia="Times New Roman" w:hAnsi="H-Times-Roman" w:cs="H-Times-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link w:val="Szvegtrzs20"/>
    <w:locked/>
    <w:rsid w:val="00A254E2"/>
    <w:rPr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A254E2"/>
    <w:pPr>
      <w:keepLines w:val="0"/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val="hu-H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</cp:revision>
  <dcterms:created xsi:type="dcterms:W3CDTF">2018-10-15T08:42:00Z</dcterms:created>
  <dcterms:modified xsi:type="dcterms:W3CDTF">2018-10-15T08:54:00Z</dcterms:modified>
</cp:coreProperties>
</file>