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511"/>
        <w:gridCol w:w="1428"/>
        <w:gridCol w:w="1524"/>
        <w:gridCol w:w="1037"/>
        <w:gridCol w:w="2511"/>
        <w:gridCol w:w="1428"/>
        <w:gridCol w:w="1524"/>
        <w:gridCol w:w="1213"/>
        <w:gridCol w:w="383"/>
      </w:tblGrid>
      <w:tr w:rsidR="00671A76" w:rsidRPr="00671A76" w:rsidTr="00671A76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  <w:bookmarkStart w:id="0" w:name="_GoBack" w:colFirst="3" w:colLast="3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Cs w:val="24"/>
              </w:rPr>
              <w:t>I. Működési célú bevételek és kiadások mérlege</w:t>
            </w:r>
            <w:r w:rsidRPr="00671A76">
              <w:rPr>
                <w:rFonts w:ascii="Times New Roman CE" w:hAnsi="Times New Roman CE" w:cs="Times New Roman CE"/>
                <w:b/>
                <w:bCs/>
                <w:szCs w:val="24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i/>
                <w:iCs/>
                <w:sz w:val="20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20"/>
              </w:rPr>
              <w:t xml:space="preserve">2.1. melléklet a 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3</w:t>
            </w:r>
            <w:r w:rsidRPr="00671A76">
              <w:rPr>
                <w:rFonts w:ascii="Times New Roman CE" w:hAnsi="Times New Roman CE" w:cs="Times New Roman CE"/>
                <w:i/>
                <w:iCs/>
                <w:sz w:val="20"/>
              </w:rPr>
              <w:t>/2018. (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V.31</w:t>
            </w:r>
            <w:r w:rsidRPr="00671A76">
              <w:rPr>
                <w:rFonts w:ascii="Times New Roman CE" w:hAnsi="Times New Roman CE" w:cs="Times New Roman CE"/>
                <w:i/>
                <w:iCs/>
                <w:sz w:val="20"/>
              </w:rPr>
              <w:t>) önkormányzati rendelethez</w:t>
            </w:r>
          </w:p>
        </w:tc>
      </w:tr>
      <w:tr w:rsidR="00671A76" w:rsidRPr="00671A76" w:rsidTr="00671A7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A76" w:rsidRPr="00671A76" w:rsidRDefault="00671A76" w:rsidP="00671A7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A76" w:rsidRPr="00671A76" w:rsidRDefault="00671A76" w:rsidP="00671A7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A76" w:rsidRPr="00671A76" w:rsidRDefault="00671A76" w:rsidP="00671A76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112 108 309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134 448 837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134 448 837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136 800 000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166 026 275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137 145 753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85 022 438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85 034 438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56 250 693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31 900 000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30 826 456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26 550 353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103 678 705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118 701 243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105 103 920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44 350 000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49 088 000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48 074 506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11 122 000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10 034 000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9 932 145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77 500 000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84 135 889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52 930 221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11 153 340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32 372 210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28 062 165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3 869 000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3 728 005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Intézményfinanszírozás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85 427 441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75 329 642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4 169 494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4 561 954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404 408 188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436 467 760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375 323 858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380 081 486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437 459 320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386 293 472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671A76">
              <w:rPr>
                <w:rFonts w:ascii="Times New Roman CE" w:hAnsi="Times New Roman CE" w:cs="Times New Roman CE"/>
                <w:sz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22.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12 173 298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12 776 503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BEVÉTEL ÖSSZESEN (13.+22.)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416 581 486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449 244 263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388 100 361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KIADÁSOK ÖSSZESEN (13.+22.)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380 081 486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437 459 320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386 293 472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991 560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10 969 614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24 326 702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671A76" w:rsidRPr="00671A76" w:rsidTr="00671A76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proofErr w:type="gramStart"/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Bruttó  hiány</w:t>
            </w:r>
            <w:proofErr w:type="gramEnd"/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proofErr w:type="gramStart"/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Bruttó  többlet</w:t>
            </w:r>
            <w:proofErr w:type="gramEnd"/>
            <w:r w:rsidRPr="00671A76">
              <w:rPr>
                <w:rFonts w:ascii="Times New Roman CE" w:hAnsi="Times New Roman CE" w:cs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11 784 943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A76" w:rsidRPr="00671A76" w:rsidRDefault="00671A76" w:rsidP="00671A76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71A76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1 806 889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A76" w:rsidRPr="00671A76" w:rsidRDefault="00671A76" w:rsidP="00671A76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bookmarkEnd w:id="0"/>
    </w:tbl>
    <w:p w:rsidR="00716726" w:rsidRDefault="00716726"/>
    <w:sectPr w:rsidR="00716726" w:rsidSect="00671A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76"/>
    <w:rsid w:val="00144824"/>
    <w:rsid w:val="00671A7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2018-05-31T15:23:00Z</dcterms:created>
  <dcterms:modified xsi:type="dcterms:W3CDTF">2018-05-31T15:25:00Z</dcterms:modified>
</cp:coreProperties>
</file>