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49" w:rsidRPr="004A3142" w:rsidRDefault="00155C49" w:rsidP="00155C49">
      <w:pPr>
        <w:spacing w:after="160" w:line="259" w:lineRule="auto"/>
        <w:jc w:val="right"/>
        <w:rPr>
          <w:rFonts w:eastAsiaTheme="minorHAnsi"/>
          <w:lang w:eastAsia="en-US"/>
        </w:rPr>
      </w:pPr>
      <w:r w:rsidRPr="004A3142">
        <w:rPr>
          <w:rFonts w:eastAsiaTheme="minorHAnsi"/>
          <w:lang w:eastAsia="en-US"/>
        </w:rPr>
        <w:t xml:space="preserve">11. </w:t>
      </w:r>
      <w:bookmarkStart w:id="0" w:name="_GoBack"/>
      <w:bookmarkEnd w:id="0"/>
      <w:r w:rsidRPr="004A3142">
        <w:rPr>
          <w:rFonts w:eastAsiaTheme="minorHAnsi"/>
          <w:lang w:eastAsia="en-US"/>
        </w:rPr>
        <w:t>melléklet a 3/2017. (I. 26.) önkormányzati rendelethez</w:t>
      </w:r>
    </w:p>
    <w:p w:rsidR="00155C49" w:rsidRPr="004A3142" w:rsidRDefault="00155C49" w:rsidP="00155C49">
      <w:pPr>
        <w:spacing w:after="160" w:line="259" w:lineRule="auto"/>
        <w:jc w:val="right"/>
        <w:rPr>
          <w:rFonts w:eastAsiaTheme="minorHAnsi"/>
          <w:lang w:eastAsia="en-US"/>
        </w:rPr>
      </w:pPr>
    </w:p>
    <w:p w:rsidR="00155C49" w:rsidRPr="004A3142" w:rsidRDefault="00155C49" w:rsidP="00155C49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"C:\\Users\\kati\\Documents\\2017\\január\\11. számú melléklet.xlsx" "3.sz.mell.  !S1O1:S12O6" \a \f 5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Style w:val="Rcsostblzat"/>
        <w:tblW w:w="13894" w:type="dxa"/>
        <w:tblLook w:val="04A0" w:firstRow="1" w:lastRow="0" w:firstColumn="1" w:lastColumn="0" w:noHBand="0" w:noVBand="1"/>
      </w:tblPr>
      <w:tblGrid>
        <w:gridCol w:w="970"/>
        <w:gridCol w:w="4938"/>
        <w:gridCol w:w="1901"/>
        <w:gridCol w:w="1901"/>
        <w:gridCol w:w="1932"/>
        <w:gridCol w:w="2252"/>
      </w:tblGrid>
      <w:tr w:rsidR="00155C49" w:rsidRPr="004A3142" w:rsidTr="00D611E1">
        <w:trPr>
          <w:trHeight w:val="701"/>
        </w:trPr>
        <w:tc>
          <w:tcPr>
            <w:tcW w:w="13894" w:type="dxa"/>
            <w:gridSpan w:val="6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Újfehértó Önkormányzat adósságot keletkeztető ügyletekből és kezességvállalásokból fennálló kötelezettségei</w:t>
            </w:r>
          </w:p>
        </w:tc>
      </w:tr>
      <w:tr w:rsidR="00155C49" w:rsidRPr="004A3142" w:rsidTr="00D611E1">
        <w:trPr>
          <w:trHeight w:val="33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02" w:type="dxa"/>
            <w:gridSpan w:val="2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2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forintban </w:t>
            </w:r>
          </w:p>
        </w:tc>
      </w:tr>
      <w:tr w:rsidR="00155C49" w:rsidRPr="004A3142" w:rsidTr="00D611E1">
        <w:trPr>
          <w:trHeight w:val="1338"/>
        </w:trPr>
        <w:tc>
          <w:tcPr>
            <w:tcW w:w="970" w:type="dxa"/>
            <w:vMerge w:val="restart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Sor-szám</w:t>
            </w:r>
          </w:p>
        </w:tc>
        <w:tc>
          <w:tcPr>
            <w:tcW w:w="4938" w:type="dxa"/>
            <w:vMerge w:val="restart"/>
            <w:hideMark/>
          </w:tcPr>
          <w:p w:rsidR="00155C49" w:rsidRPr="004A3142" w:rsidRDefault="00155C49" w:rsidP="00D611E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5734" w:type="dxa"/>
            <w:gridSpan w:val="3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Évek</w:t>
            </w:r>
          </w:p>
        </w:tc>
        <w:tc>
          <w:tcPr>
            <w:tcW w:w="2251" w:type="dxa"/>
            <w:vMerge w:val="restart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Összesen</w:t>
            </w: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(F=C+D+E)</w:t>
            </w:r>
          </w:p>
        </w:tc>
      </w:tr>
      <w:tr w:rsidR="00155C49" w:rsidRPr="004A3142" w:rsidTr="00D611E1">
        <w:trPr>
          <w:trHeight w:val="334"/>
        </w:trPr>
        <w:tc>
          <w:tcPr>
            <w:tcW w:w="970" w:type="dxa"/>
            <w:vMerge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38" w:type="dxa"/>
            <w:vMerge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2017.</w:t>
            </w:r>
          </w:p>
        </w:tc>
        <w:tc>
          <w:tcPr>
            <w:tcW w:w="1901" w:type="dxa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2018.</w:t>
            </w:r>
          </w:p>
        </w:tc>
        <w:tc>
          <w:tcPr>
            <w:tcW w:w="1931" w:type="dxa"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2019.</w:t>
            </w:r>
          </w:p>
        </w:tc>
        <w:tc>
          <w:tcPr>
            <w:tcW w:w="2251" w:type="dxa"/>
            <w:vMerge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55C49" w:rsidRPr="004A3142" w:rsidTr="00D611E1">
        <w:trPr>
          <w:trHeight w:val="334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Tornacsarnok vásárlásához fejlesztési hitel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198 000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-  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-  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-      </w:t>
            </w:r>
          </w:p>
        </w:tc>
      </w:tr>
      <w:tr w:rsidR="00155C49" w:rsidRPr="004A3142" w:rsidTr="00D611E1">
        <w:trPr>
          <w:trHeight w:val="334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         -  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ÖSSZES KÖTELEZETTSÉG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 66 000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   198 000 </w:t>
            </w:r>
            <w:proofErr w:type="spellStart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000</w:t>
            </w:r>
            <w:proofErr w:type="spellEnd"/>
            <w:r w:rsidRPr="004A314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155C49" w:rsidRPr="004A3142" w:rsidTr="00D611E1">
        <w:trPr>
          <w:trHeight w:val="318"/>
        </w:trPr>
        <w:tc>
          <w:tcPr>
            <w:tcW w:w="970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38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0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noWrap/>
            <w:hideMark/>
          </w:tcPr>
          <w:p w:rsidR="00155C49" w:rsidRPr="004A3142" w:rsidRDefault="00155C49" w:rsidP="00D611E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351CD" w:rsidRDefault="00155C49"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sectPr w:rsidR="006351CD" w:rsidSect="00155C4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20"/>
    <w:rsid w:val="00155C49"/>
    <w:rsid w:val="003A55AF"/>
    <w:rsid w:val="006351CD"/>
    <w:rsid w:val="00844BA3"/>
    <w:rsid w:val="00C5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2788-E068-46F5-BD06-07F181B3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5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2017-01-27T09:05:00Z</dcterms:created>
  <dcterms:modified xsi:type="dcterms:W3CDTF">2017-02-08T07:32:00Z</dcterms:modified>
</cp:coreProperties>
</file>