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044" w:rsidRDefault="00AB5044" w:rsidP="00AB5044">
      <w:pPr>
        <w:numPr>
          <w:ilvl w:val="0"/>
          <w:numId w:val="1"/>
        </w:numPr>
        <w:spacing w:before="100" w:beforeAutospacing="1" w:after="100" w:afterAutospacing="1"/>
      </w:pPr>
      <w:r>
        <w:t>melléklet a 8/2017. (VI.30.) önkormányzati rendelethez</w:t>
      </w:r>
    </w:p>
    <w:tbl>
      <w:tblPr>
        <w:tblpPr w:leftFromText="141" w:rightFromText="141" w:vertAnchor="text" w:horzAnchor="margin" w:tblpXSpec="center" w:tblpY="444"/>
        <w:tblW w:w="105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030"/>
        <w:gridCol w:w="1090"/>
        <w:gridCol w:w="1430"/>
        <w:gridCol w:w="1559"/>
        <w:gridCol w:w="1402"/>
        <w:gridCol w:w="1430"/>
        <w:gridCol w:w="1559"/>
      </w:tblGrid>
      <w:tr w:rsidR="00AB5044" w:rsidTr="00AB5044">
        <w:trPr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rPr>
                <w:rStyle w:val="Kiemels2"/>
              </w:rPr>
              <w:t>PARTNERSÉGI EGYEZTETÉSRE KERÜLŐ DOKUMENTUM</w:t>
            </w:r>
          </w:p>
        </w:tc>
        <w:tc>
          <w:tcPr>
            <w:tcW w:w="40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rPr>
                <w:rStyle w:val="Kiemels2"/>
              </w:rPr>
              <w:t>ELŐZETES TÁJÉKOZTATÁS</w:t>
            </w:r>
          </w:p>
        </w:tc>
        <w:tc>
          <w:tcPr>
            <w:tcW w:w="43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rPr>
                <w:rStyle w:val="Kiemels2"/>
              </w:rPr>
              <w:t>MUNKAKÖZI TÁJÉKOZTATÁS</w:t>
            </w:r>
          </w:p>
        </w:tc>
      </w:tr>
      <w:tr w:rsidR="00AB5044" w:rsidTr="00AB504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ELJÁRÁS MÓDJA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ELKÉSZÍTÉS MÓDJA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KÖZZÉTÉTEL MÓDJA, IDEJE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ELJÁRÁS MÓDJA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ELKÉSZÍTÉS MÓDJA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KÖZZÉTÉTEL MÓDJA, IDEJE</w:t>
            </w:r>
          </w:p>
        </w:tc>
      </w:tr>
      <w:tr w:rsidR="00AB5044" w:rsidTr="00AB5044">
        <w:trPr>
          <w:trHeight w:val="690"/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Településfejlesztési koncepció és integrált településfejlesztési stratégia</w:t>
            </w:r>
          </w:p>
        </w:tc>
        <w:tc>
          <w:tcPr>
            <w:tcW w:w="1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készítés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teljes 21 nap</w:t>
            </w:r>
          </w:p>
        </w:tc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készítés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teljes</w:t>
            </w:r>
          </w:p>
          <w:p w:rsidR="00AB5044" w:rsidRDefault="00AB5044" w:rsidP="00AB5044">
            <w:pPr>
              <w:pStyle w:val="NormlWeb"/>
              <w:jc w:val="center"/>
            </w:pPr>
            <w:r>
              <w:t>24 nap</w:t>
            </w:r>
          </w:p>
        </w:tc>
      </w:tr>
      <w:tr w:rsidR="00AB5044" w:rsidTr="00AB5044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módosítás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módosítás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részleges</w:t>
            </w:r>
          </w:p>
          <w:p w:rsidR="00AB5044" w:rsidRDefault="00AB5044" w:rsidP="00AB5044">
            <w:pPr>
              <w:pStyle w:val="NormlWeb"/>
              <w:jc w:val="center"/>
            </w:pPr>
            <w:r>
              <w:t>15 nap</w:t>
            </w:r>
          </w:p>
        </w:tc>
      </w:tr>
      <w:tr w:rsidR="00AB5044" w:rsidTr="00AB5044">
        <w:trPr>
          <w:trHeight w:val="120"/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Településrendezési eszköz</w:t>
            </w:r>
          </w:p>
        </w:tc>
        <w:tc>
          <w:tcPr>
            <w:tcW w:w="1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teljes</w:t>
            </w:r>
          </w:p>
        </w:tc>
        <w:tc>
          <w:tcPr>
            <w:tcW w:w="1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készítés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teljes 21 nap</w:t>
            </w:r>
          </w:p>
        </w:tc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teljes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spacing w:line="120" w:lineRule="atLeast"/>
              <w:jc w:val="center"/>
            </w:pPr>
            <w:r>
              <w:t>készítés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teljes</w:t>
            </w:r>
          </w:p>
          <w:p w:rsidR="00AB5044" w:rsidRDefault="00AB5044" w:rsidP="00AB5044">
            <w:pPr>
              <w:pStyle w:val="NormlWeb"/>
              <w:spacing w:line="120" w:lineRule="atLeast"/>
              <w:jc w:val="center"/>
            </w:pPr>
            <w:r>
              <w:t>30 nap</w:t>
            </w:r>
          </w:p>
        </w:tc>
      </w:tr>
      <w:tr w:rsidR="00AB5044" w:rsidTr="00AB5044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spacing w:line="120" w:lineRule="atLeast"/>
              <w:jc w:val="center"/>
            </w:pPr>
            <w:r>
              <w:t>módosítás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</w:tr>
      <w:tr w:rsidR="00AB5044" w:rsidTr="00AB5044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egyszerűsített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spacing w:line="120" w:lineRule="atLeast"/>
              <w:jc w:val="center"/>
            </w:pPr>
            <w:r>
              <w:t>készítés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teljes</w:t>
            </w:r>
          </w:p>
          <w:p w:rsidR="00AB5044" w:rsidRDefault="00AB5044" w:rsidP="00AB5044">
            <w:pPr>
              <w:pStyle w:val="NormlWeb"/>
              <w:spacing w:line="120" w:lineRule="atLeast"/>
              <w:jc w:val="center"/>
            </w:pPr>
            <w:r>
              <w:t>17 nap</w:t>
            </w:r>
          </w:p>
        </w:tc>
      </w:tr>
      <w:tr w:rsidR="00AB5044" w:rsidTr="00AB5044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spacing w:line="120" w:lineRule="atLeast"/>
              <w:jc w:val="center"/>
            </w:pPr>
            <w:r>
              <w:t>módosítás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</w:tr>
      <w:tr w:rsidR="00AB5044" w:rsidTr="00AB5044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tárgyalásos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spacing w:line="120" w:lineRule="atLeast"/>
              <w:jc w:val="center"/>
            </w:pPr>
            <w:r>
              <w:t>készítés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teljes</w:t>
            </w:r>
          </w:p>
          <w:p w:rsidR="00AB5044" w:rsidRDefault="00AB5044" w:rsidP="00AB5044">
            <w:pPr>
              <w:pStyle w:val="NormlWeb"/>
              <w:spacing w:line="120" w:lineRule="atLeast"/>
              <w:jc w:val="center"/>
            </w:pPr>
            <w:r>
              <w:t>17 nap</w:t>
            </w:r>
          </w:p>
        </w:tc>
      </w:tr>
      <w:tr w:rsidR="00AB5044" w:rsidTr="00AB5044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spacing w:line="120" w:lineRule="atLeast"/>
              <w:jc w:val="center"/>
            </w:pPr>
            <w:r>
              <w:t>módosítás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</w:tr>
      <w:tr w:rsidR="00AB5044" w:rsidTr="00AB5044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módosítás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állami főépítész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módosítás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részleges</w:t>
            </w:r>
          </w:p>
          <w:p w:rsidR="00AB5044" w:rsidRDefault="00AB5044" w:rsidP="00AB5044">
            <w:pPr>
              <w:pStyle w:val="NormlWeb"/>
              <w:jc w:val="center"/>
            </w:pPr>
            <w:r>
              <w:t>8 nap</w:t>
            </w:r>
          </w:p>
        </w:tc>
      </w:tr>
      <w:tr w:rsidR="00AB5044" w:rsidTr="00AB5044">
        <w:trPr>
          <w:trHeight w:val="555"/>
          <w:tblCellSpacing w:w="0" w:type="dxa"/>
        </w:trPr>
        <w:tc>
          <w:tcPr>
            <w:tcW w:w="2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Településképi arculati kézikönyv és településképi rendelet</w:t>
            </w:r>
          </w:p>
        </w:tc>
        <w:tc>
          <w:tcPr>
            <w:tcW w:w="1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készítés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teljes 21 nap</w:t>
            </w:r>
          </w:p>
        </w:tc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készítés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teljes</w:t>
            </w:r>
          </w:p>
          <w:p w:rsidR="00AB5044" w:rsidRDefault="00AB5044" w:rsidP="00AB5044">
            <w:pPr>
              <w:pStyle w:val="NormlWeb"/>
              <w:jc w:val="center"/>
            </w:pPr>
            <w:r>
              <w:t>21 nap</w:t>
            </w:r>
          </w:p>
        </w:tc>
      </w:tr>
      <w:tr w:rsidR="00AB5044" w:rsidTr="00AB5044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módosítás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>
            <w:pPr>
              <w:pStyle w:val="NormlWeb"/>
              <w:jc w:val="center"/>
            </w:pPr>
            <w:r>
              <w:t>módosítás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044" w:rsidRDefault="00AB5044" w:rsidP="00AB5044"/>
        </w:tc>
      </w:tr>
    </w:tbl>
    <w:p w:rsidR="00AB5044" w:rsidRDefault="00AB5044" w:rsidP="00AB5044">
      <w:pPr>
        <w:pStyle w:val="NormlWeb"/>
      </w:pPr>
    </w:p>
    <w:p w:rsidR="00AB5044" w:rsidRDefault="00AB5044" w:rsidP="00AB5044">
      <w:pPr>
        <w:pStyle w:val="NormlWeb"/>
      </w:pPr>
    </w:p>
    <w:p w:rsidR="00AB5044" w:rsidRDefault="00AB5044" w:rsidP="00AB5044">
      <w:pPr>
        <w:pStyle w:val="NormlWeb"/>
        <w:ind w:left="720"/>
        <w:jc w:val="center"/>
      </w:pPr>
    </w:p>
    <w:p w:rsidR="00AB5044" w:rsidRDefault="00AB5044" w:rsidP="00AB5044">
      <w:pPr>
        <w:pStyle w:val="NormlWeb"/>
        <w:ind w:left="720"/>
        <w:jc w:val="center"/>
      </w:pPr>
    </w:p>
    <w:p w:rsidR="00AB5044" w:rsidRDefault="00AB5044" w:rsidP="00AB5044">
      <w:pPr>
        <w:pStyle w:val="NormlWeb"/>
        <w:ind w:left="720"/>
        <w:jc w:val="center"/>
      </w:pPr>
    </w:p>
    <w:p w:rsidR="00AB5044" w:rsidRDefault="00AB5044" w:rsidP="00AB5044">
      <w:pPr>
        <w:pStyle w:val="NormlWeb"/>
        <w:ind w:left="720"/>
        <w:jc w:val="center"/>
      </w:pPr>
    </w:p>
    <w:p w:rsidR="00AB5044" w:rsidRDefault="00AB5044" w:rsidP="00AB5044">
      <w:pPr>
        <w:pStyle w:val="NormlWeb"/>
        <w:ind w:left="720"/>
        <w:jc w:val="center"/>
      </w:pPr>
    </w:p>
    <w:p w:rsidR="00AB5044" w:rsidRDefault="00AB5044" w:rsidP="00AB5044">
      <w:pPr>
        <w:pStyle w:val="NormlWeb"/>
        <w:ind w:left="720"/>
        <w:jc w:val="center"/>
      </w:pPr>
    </w:p>
    <w:p w:rsidR="00335B95" w:rsidRDefault="00335B95"/>
    <w:sectPr w:rsidR="00335B95" w:rsidSect="00335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D70F7"/>
    <w:multiLevelType w:val="multilevel"/>
    <w:tmpl w:val="10423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5044"/>
    <w:rsid w:val="00335B95"/>
    <w:rsid w:val="00AB5044"/>
    <w:rsid w:val="00D4153E"/>
    <w:rsid w:val="00F52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504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AB5044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AB50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737</Characters>
  <Application>Microsoft Office Word</Application>
  <DocSecurity>0</DocSecurity>
  <Lines>6</Lines>
  <Paragraphs>1</Paragraphs>
  <ScaleCrop>false</ScaleCrop>
  <Company>.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2017-07-12T08:49:00Z</dcterms:created>
  <dcterms:modified xsi:type="dcterms:W3CDTF">2017-07-12T08:49:00Z</dcterms:modified>
</cp:coreProperties>
</file>