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4EEA9" w14:textId="77777777" w:rsidR="004B44F0" w:rsidRPr="00E467FF" w:rsidRDefault="004B44F0" w:rsidP="004B44F0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14:paraId="4D6494FF" w14:textId="77777777" w:rsidR="004B44F0" w:rsidRPr="004B4C50" w:rsidRDefault="004B44F0" w:rsidP="004B44F0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Nemeskolta</w:t>
      </w:r>
      <w:r w:rsidRPr="004B4C50">
        <w:rPr>
          <w:rFonts w:ascii="Garamond" w:hAnsi="Garamond"/>
          <w:b/>
          <w:sz w:val="22"/>
          <w:szCs w:val="22"/>
        </w:rPr>
        <w:t xml:space="preserve"> Község Önkormányzata Képviselő-testületének</w:t>
      </w:r>
    </w:p>
    <w:p w14:paraId="26B4DF0B" w14:textId="77777777" w:rsidR="004B44F0" w:rsidRPr="00A273F4" w:rsidRDefault="004B44F0" w:rsidP="004B44F0">
      <w:pPr>
        <w:jc w:val="center"/>
        <w:rPr>
          <w:rFonts w:ascii="Garamond" w:hAnsi="Garamond" w:cs="Arial"/>
          <w:b/>
          <w:sz w:val="22"/>
        </w:rPr>
      </w:pPr>
      <w:proofErr w:type="gramStart"/>
      <w:r w:rsidRPr="00A273F4">
        <w:rPr>
          <w:rFonts w:ascii="Garamond" w:hAnsi="Garamond" w:cs="Arial"/>
          <w:b/>
          <w:sz w:val="22"/>
        </w:rPr>
        <w:t>…..</w:t>
      </w:r>
      <w:proofErr w:type="gramEnd"/>
      <w:r w:rsidRPr="00A273F4">
        <w:rPr>
          <w:rFonts w:ascii="Garamond" w:hAnsi="Garamond" w:cs="Arial"/>
          <w:b/>
          <w:sz w:val="22"/>
        </w:rPr>
        <w:t>/20</w:t>
      </w:r>
      <w:r>
        <w:rPr>
          <w:rFonts w:ascii="Garamond" w:hAnsi="Garamond" w:cs="Arial"/>
          <w:b/>
          <w:sz w:val="22"/>
        </w:rPr>
        <w:t>21</w:t>
      </w:r>
      <w:r w:rsidRPr="00A273F4">
        <w:rPr>
          <w:rFonts w:ascii="Garamond" w:hAnsi="Garamond" w:cs="Arial"/>
          <w:b/>
          <w:sz w:val="22"/>
        </w:rPr>
        <w:t>. (</w:t>
      </w:r>
      <w:r>
        <w:rPr>
          <w:rFonts w:ascii="Garamond" w:hAnsi="Garamond" w:cs="Arial"/>
          <w:b/>
          <w:sz w:val="22"/>
        </w:rPr>
        <w:t>II</w:t>
      </w:r>
      <w:r w:rsidRPr="00A273F4">
        <w:rPr>
          <w:rFonts w:ascii="Garamond" w:hAnsi="Garamond" w:cs="Arial"/>
          <w:b/>
          <w:sz w:val="22"/>
        </w:rPr>
        <w:t>. ...) önkormányzati rendelettervezethez</w:t>
      </w:r>
    </w:p>
    <w:p w14:paraId="03DD6BC3" w14:textId="77777777" w:rsidR="004B44F0" w:rsidRPr="00A273F4" w:rsidRDefault="004B44F0" w:rsidP="004B44F0">
      <w:pPr>
        <w:jc w:val="center"/>
        <w:rPr>
          <w:rFonts w:ascii="Garamond" w:hAnsi="Garamond" w:cs="Times"/>
          <w:b/>
          <w:bCs/>
          <w:sz w:val="22"/>
          <w:szCs w:val="22"/>
        </w:rPr>
      </w:pPr>
      <w:r>
        <w:rPr>
          <w:rFonts w:ascii="Garamond" w:hAnsi="Garamond" w:cs="Times"/>
          <w:b/>
          <w:bCs/>
          <w:sz w:val="22"/>
          <w:szCs w:val="22"/>
        </w:rPr>
        <w:t xml:space="preserve">a </w:t>
      </w:r>
      <w:r w:rsidRPr="00A273F4">
        <w:rPr>
          <w:rFonts w:ascii="Garamond" w:hAnsi="Garamond" w:cs="Times"/>
          <w:b/>
          <w:bCs/>
          <w:sz w:val="22"/>
          <w:szCs w:val="22"/>
        </w:rPr>
        <w:t xml:space="preserve">szociális igazgatásról és az egyes szociális ellátási formák helyi szabályairól, </w:t>
      </w:r>
    </w:p>
    <w:p w14:paraId="607BC53F" w14:textId="77777777" w:rsidR="004B44F0" w:rsidRPr="00A273F4" w:rsidRDefault="004B44F0" w:rsidP="004B44F0">
      <w:pPr>
        <w:jc w:val="center"/>
        <w:rPr>
          <w:rFonts w:ascii="Garamond" w:hAnsi="Garamond" w:cs="Arial"/>
          <w:b/>
          <w:sz w:val="22"/>
        </w:rPr>
      </w:pPr>
      <w:r w:rsidRPr="00A273F4">
        <w:rPr>
          <w:rFonts w:ascii="Garamond" w:hAnsi="Garamond" w:cs="Times"/>
          <w:b/>
          <w:bCs/>
          <w:sz w:val="22"/>
          <w:szCs w:val="22"/>
        </w:rPr>
        <w:t>azok igénybevételéről és a fizetendő térítési díjakról</w:t>
      </w:r>
      <w:r w:rsidRPr="00A273F4">
        <w:rPr>
          <w:rFonts w:ascii="Garamond" w:hAnsi="Garamond"/>
          <w:b/>
          <w:sz w:val="22"/>
        </w:rPr>
        <w:t xml:space="preserve"> </w:t>
      </w:r>
      <w:r w:rsidRPr="00A273F4">
        <w:rPr>
          <w:rFonts w:ascii="Garamond" w:hAnsi="Garamond" w:cs="Arial"/>
          <w:b/>
          <w:sz w:val="22"/>
        </w:rPr>
        <w:t xml:space="preserve">szóló </w:t>
      </w:r>
    </w:p>
    <w:p w14:paraId="074ADE94" w14:textId="77777777" w:rsidR="004B44F0" w:rsidRPr="00A273F4" w:rsidRDefault="004B44F0" w:rsidP="004B44F0">
      <w:pPr>
        <w:jc w:val="center"/>
        <w:rPr>
          <w:rFonts w:ascii="Garamond" w:hAnsi="Garamond" w:cs="Arial"/>
          <w:b/>
          <w:sz w:val="22"/>
        </w:rPr>
      </w:pPr>
      <w:r>
        <w:rPr>
          <w:rFonts w:ascii="Garamond" w:hAnsi="Garamond"/>
          <w:b/>
          <w:sz w:val="22"/>
          <w:szCs w:val="22"/>
        </w:rPr>
        <w:t>20</w:t>
      </w:r>
      <w:r w:rsidRPr="00A273F4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6</w:t>
      </w:r>
      <w:r w:rsidRPr="00A273F4">
        <w:rPr>
          <w:rFonts w:ascii="Garamond" w:hAnsi="Garamond"/>
          <w:b/>
          <w:sz w:val="22"/>
          <w:szCs w:val="22"/>
        </w:rPr>
        <w:t>. (</w:t>
      </w:r>
      <w:r>
        <w:rPr>
          <w:rFonts w:ascii="Garamond" w:hAnsi="Garamond"/>
          <w:b/>
          <w:sz w:val="22"/>
          <w:szCs w:val="22"/>
        </w:rPr>
        <w:t>XI</w:t>
      </w:r>
      <w:r w:rsidRPr="00A273F4">
        <w:rPr>
          <w:rFonts w:ascii="Garamond" w:hAnsi="Garamond"/>
          <w:b/>
          <w:sz w:val="22"/>
          <w:szCs w:val="22"/>
        </w:rPr>
        <w:t>.</w:t>
      </w:r>
      <w:r>
        <w:rPr>
          <w:rFonts w:ascii="Garamond" w:hAnsi="Garamond"/>
          <w:b/>
          <w:sz w:val="22"/>
          <w:szCs w:val="22"/>
        </w:rPr>
        <w:t xml:space="preserve"> 25.</w:t>
      </w:r>
      <w:r w:rsidRPr="00A273F4">
        <w:rPr>
          <w:rFonts w:ascii="Garamond" w:hAnsi="Garamond"/>
          <w:b/>
          <w:sz w:val="22"/>
          <w:szCs w:val="22"/>
        </w:rPr>
        <w:t xml:space="preserve">) önkormányzati rendelet </w:t>
      </w:r>
      <w:r>
        <w:rPr>
          <w:rFonts w:ascii="Garamond" w:hAnsi="Garamond" w:cs="Arial"/>
          <w:b/>
          <w:sz w:val="22"/>
        </w:rPr>
        <w:t>módosításáról</w:t>
      </w:r>
    </w:p>
    <w:p w14:paraId="5E497B54" w14:textId="77777777" w:rsidR="004B44F0" w:rsidRDefault="004B44F0" w:rsidP="004B44F0">
      <w:pPr>
        <w:pStyle w:val="Nincstrkz"/>
      </w:pPr>
    </w:p>
    <w:p w14:paraId="440D1BC2" w14:textId="77777777" w:rsidR="004B44F0" w:rsidRPr="002928D5" w:rsidRDefault="004B44F0" w:rsidP="004B44F0">
      <w:pPr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sz w:val="22"/>
          <w:szCs w:val="22"/>
        </w:rPr>
        <w:t>Nemeskolta</w:t>
      </w:r>
      <w:r w:rsidRPr="00C131B9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 xml:space="preserve">a jelenleg hatályos </w:t>
      </w:r>
      <w:r w:rsidRPr="00A273F4">
        <w:rPr>
          <w:rFonts w:ascii="Garamond" w:hAnsi="Garamond" w:cs="Times"/>
          <w:bCs/>
          <w:sz w:val="22"/>
          <w:szCs w:val="22"/>
        </w:rPr>
        <w:t>szociális igazgatásról és az egyes szociális ellátási formák helyi szabályairól, azok igénybevételéről és a fizetendő térítési díjakról</w:t>
      </w:r>
      <w:r w:rsidRPr="00A273F4">
        <w:rPr>
          <w:rFonts w:ascii="Garamond" w:hAnsi="Garamond"/>
          <w:sz w:val="22"/>
        </w:rPr>
        <w:t xml:space="preserve"> </w:t>
      </w:r>
      <w:r w:rsidRPr="00A273F4">
        <w:rPr>
          <w:rFonts w:ascii="Garamond" w:hAnsi="Garamond" w:cs="Arial"/>
          <w:sz w:val="22"/>
        </w:rPr>
        <w:t xml:space="preserve">szóló </w:t>
      </w:r>
      <w:r w:rsidRPr="00EA1E32">
        <w:rPr>
          <w:rFonts w:ascii="Garamond" w:hAnsi="Garamond"/>
          <w:sz w:val="22"/>
          <w:szCs w:val="22"/>
        </w:rPr>
        <w:t>20/2016. (XI. 25.)</w:t>
      </w:r>
      <w:r w:rsidRPr="00A273F4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önkormányzati </w:t>
      </w:r>
      <w:r w:rsidRPr="00C131B9">
        <w:rPr>
          <w:rFonts w:ascii="Garamond" w:hAnsi="Garamond" w:cs="Arial"/>
          <w:sz w:val="22"/>
        </w:rPr>
        <w:t>rendeletét 201</w:t>
      </w:r>
      <w:r>
        <w:rPr>
          <w:rFonts w:ascii="Garamond" w:hAnsi="Garamond" w:cs="Arial"/>
          <w:sz w:val="22"/>
        </w:rPr>
        <w:t>6</w:t>
      </w:r>
      <w:r w:rsidRPr="00C131B9">
        <w:rPr>
          <w:rFonts w:ascii="Garamond" w:hAnsi="Garamond" w:cs="Arial"/>
          <w:sz w:val="22"/>
        </w:rPr>
        <w:t xml:space="preserve">. </w:t>
      </w:r>
      <w:r>
        <w:rPr>
          <w:rFonts w:ascii="Garamond" w:hAnsi="Garamond" w:cs="Arial"/>
          <w:sz w:val="22"/>
        </w:rPr>
        <w:t>november 24</w:t>
      </w:r>
      <w:r w:rsidRPr="00C131B9">
        <w:rPr>
          <w:rFonts w:ascii="Garamond" w:hAnsi="Garamond" w:cs="Arial"/>
          <w:sz w:val="22"/>
        </w:rPr>
        <w:t>-i ülésén fogadta el.</w:t>
      </w:r>
      <w:r>
        <w:rPr>
          <w:rFonts w:ascii="Garamond" w:hAnsi="Garamond" w:cs="Arial"/>
          <w:sz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proofErr w:type="spellStart"/>
      <w:r>
        <w:rPr>
          <w:rFonts w:ascii="Garamond" w:hAnsi="Garamond"/>
          <w:sz w:val="22"/>
          <w:szCs w:val="22"/>
        </w:rPr>
        <w:t>Táplánszentkereszti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Mikrotérségi</w:t>
      </w:r>
      <w:proofErr w:type="spellEnd"/>
      <w:r>
        <w:rPr>
          <w:rFonts w:ascii="Garamond" w:hAnsi="Garamond"/>
          <w:sz w:val="22"/>
          <w:szCs w:val="22"/>
        </w:rPr>
        <w:t xml:space="preserve"> Társulás tájékoztatása szerint 2021. évben a gyermekjóléti, családgondozási, házi segítségnyújtás, szociális étkeztetés és gyerekétkeztetés költségeihez jelentős mértékben szükséges Nemeskolta Község Önkormányzatának hozzájárulnia. Tekintettel arra, hogy az önkormányzat 2021. évi költségvetése tartalékkal nem rendelkezik, így a szociális kiadások terhére is szükséges az önkormányzatnak hozzájárulást biztosítania. Erre tekintettel javaslom a szociális rendeletben a karácsonyi támogatás mértékét csökkenteni. Javaslom, hogy </w:t>
      </w:r>
      <w:r w:rsidRPr="002928D5">
        <w:rPr>
          <w:rFonts w:ascii="Garamond" w:hAnsi="Garamond"/>
          <w:color w:val="000000"/>
          <w:sz w:val="22"/>
          <w:szCs w:val="22"/>
        </w:rPr>
        <w:t xml:space="preserve">karácsonyi támogatásként </w:t>
      </w:r>
      <w:r>
        <w:rPr>
          <w:rFonts w:ascii="Garamond" w:hAnsi="Garamond"/>
          <w:color w:val="000000"/>
          <w:sz w:val="22"/>
          <w:szCs w:val="22"/>
        </w:rPr>
        <w:t xml:space="preserve">legfeljebb </w:t>
      </w:r>
      <w:r w:rsidRPr="002928D5">
        <w:rPr>
          <w:rFonts w:ascii="Garamond" w:hAnsi="Garamond"/>
          <w:color w:val="000000"/>
          <w:sz w:val="22"/>
          <w:szCs w:val="22"/>
        </w:rPr>
        <w:t>1</w:t>
      </w:r>
      <w:r>
        <w:rPr>
          <w:rFonts w:ascii="Garamond" w:hAnsi="Garamond"/>
          <w:color w:val="000000"/>
          <w:sz w:val="22"/>
          <w:szCs w:val="22"/>
        </w:rPr>
        <w:t>0</w:t>
      </w:r>
      <w:r w:rsidRPr="002928D5">
        <w:rPr>
          <w:rFonts w:ascii="Garamond" w:hAnsi="Garamond"/>
          <w:color w:val="000000"/>
          <w:sz w:val="22"/>
          <w:szCs w:val="22"/>
        </w:rPr>
        <w:t xml:space="preserve">.000 Ft összegű települési támogatást </w:t>
      </w:r>
      <w:r>
        <w:rPr>
          <w:rFonts w:ascii="Garamond" w:hAnsi="Garamond"/>
          <w:color w:val="000000"/>
          <w:sz w:val="22"/>
          <w:szCs w:val="22"/>
        </w:rPr>
        <w:t>kerüljön megállapításra</w:t>
      </w:r>
      <w:r w:rsidRPr="002928D5">
        <w:rPr>
          <w:rFonts w:ascii="Garamond" w:hAnsi="Garamond"/>
          <w:color w:val="000000"/>
          <w:sz w:val="22"/>
          <w:szCs w:val="22"/>
        </w:rPr>
        <w:t xml:space="preserve"> évente egy alkalomma</w:t>
      </w:r>
      <w:r>
        <w:rPr>
          <w:rFonts w:ascii="Garamond" w:hAnsi="Garamond"/>
          <w:color w:val="000000"/>
          <w:sz w:val="22"/>
          <w:szCs w:val="22"/>
        </w:rPr>
        <w:t xml:space="preserve">l. </w:t>
      </w:r>
      <w:r w:rsidRPr="002928D5">
        <w:rPr>
          <w:rFonts w:ascii="Garamond" w:hAnsi="Garamond"/>
          <w:bCs/>
          <w:sz w:val="22"/>
        </w:rPr>
        <w:t>Az előadottak alapján a szociális rendelet módosításának tervezetét az alábbiakban terjesztem a Tisztelt Képviselő-testület elé.</w:t>
      </w:r>
    </w:p>
    <w:p w14:paraId="45EEBDF0" w14:textId="77777777" w:rsidR="004B44F0" w:rsidRDefault="004B44F0" w:rsidP="004B44F0">
      <w:pPr>
        <w:jc w:val="both"/>
        <w:rPr>
          <w:rFonts w:ascii="Garamond" w:hAnsi="Garamond" w:cs="Arial"/>
          <w:sz w:val="22"/>
          <w:szCs w:val="22"/>
        </w:rPr>
      </w:pPr>
    </w:p>
    <w:p w14:paraId="72F97F92" w14:textId="77777777" w:rsidR="004B44F0" w:rsidRPr="007E0E39" w:rsidRDefault="004B44F0" w:rsidP="004B44F0">
      <w:pPr>
        <w:jc w:val="both"/>
        <w:rPr>
          <w:rFonts w:ascii="Garamond" w:hAnsi="Garamond" w:cs="Arial"/>
          <w:sz w:val="22"/>
          <w:szCs w:val="22"/>
        </w:rPr>
      </w:pPr>
      <w:r w:rsidRPr="007E0E39">
        <w:rPr>
          <w:rFonts w:ascii="Garamond" w:hAnsi="Garamond" w:cs="Arial"/>
          <w:sz w:val="22"/>
          <w:szCs w:val="22"/>
        </w:rPr>
        <w:t>Nemeskolta, 202</w:t>
      </w:r>
      <w:r>
        <w:rPr>
          <w:rFonts w:ascii="Garamond" w:hAnsi="Garamond" w:cs="Arial"/>
          <w:sz w:val="22"/>
          <w:szCs w:val="22"/>
        </w:rPr>
        <w:t>1</w:t>
      </w:r>
      <w:r w:rsidRPr="007E0E39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február 8</w:t>
      </w:r>
      <w:r w:rsidRPr="007E0E39">
        <w:rPr>
          <w:rFonts w:ascii="Garamond" w:hAnsi="Garamond" w:cs="Arial"/>
          <w:sz w:val="22"/>
          <w:szCs w:val="22"/>
        </w:rPr>
        <w:t xml:space="preserve">. </w:t>
      </w:r>
    </w:p>
    <w:p w14:paraId="689FE6A4" w14:textId="77777777" w:rsidR="004B44F0" w:rsidRDefault="004B44F0" w:rsidP="004B44F0">
      <w:pPr>
        <w:jc w:val="both"/>
        <w:rPr>
          <w:rFonts w:ascii="Garamond" w:hAnsi="Garamond" w:cs="Arial"/>
          <w:b/>
          <w:sz w:val="22"/>
          <w:szCs w:val="22"/>
        </w:rPr>
      </w:pPr>
    </w:p>
    <w:p w14:paraId="59602347" w14:textId="77777777" w:rsidR="004B44F0" w:rsidRDefault="004B44F0" w:rsidP="004B44F0">
      <w:pPr>
        <w:jc w:val="both"/>
        <w:rPr>
          <w:rFonts w:ascii="Garamond" w:hAnsi="Garamond" w:cs="Arial"/>
          <w:b/>
          <w:sz w:val="22"/>
          <w:szCs w:val="22"/>
        </w:rPr>
      </w:pPr>
    </w:p>
    <w:p w14:paraId="583644BE" w14:textId="77777777" w:rsidR="004B44F0" w:rsidRDefault="004B44F0" w:rsidP="004B44F0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4B44F0" w14:paraId="0C2FD7DF" w14:textId="77777777" w:rsidTr="006B311E">
        <w:tc>
          <w:tcPr>
            <w:tcW w:w="4659" w:type="dxa"/>
          </w:tcPr>
          <w:p w14:paraId="34F800B8" w14:textId="77777777" w:rsidR="004B44F0" w:rsidRPr="00CB5DFA" w:rsidRDefault="004B44F0" w:rsidP="006B311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Farkas Imre</w:t>
            </w:r>
          </w:p>
          <w:p w14:paraId="29406890" w14:textId="77777777" w:rsidR="004B44F0" w:rsidRPr="00CB5DFA" w:rsidRDefault="004B44F0" w:rsidP="006B311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polgármester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  <w:tc>
          <w:tcPr>
            <w:tcW w:w="4627" w:type="dxa"/>
          </w:tcPr>
          <w:p w14:paraId="26F82E5C" w14:textId="77777777" w:rsidR="004B44F0" w:rsidRPr="00CB5DFA" w:rsidRDefault="004B44F0" w:rsidP="006B311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  <w:t>Dr. Varga Krisztina</w:t>
            </w:r>
          </w:p>
          <w:p w14:paraId="1A17554B" w14:textId="77777777" w:rsidR="004B44F0" w:rsidRPr="00CB5DFA" w:rsidRDefault="004B44F0" w:rsidP="006B311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jegyző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</w:tr>
    </w:tbl>
    <w:p w14:paraId="78767E6F" w14:textId="77777777" w:rsidR="00D713A3" w:rsidRDefault="00D713A3"/>
    <w:sectPr w:rsidR="00D7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F0"/>
    <w:rsid w:val="004B44F0"/>
    <w:rsid w:val="00D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AC4E"/>
  <w15:chartTrackingRefBased/>
  <w15:docId w15:val="{11EE8425-2F6E-4FB7-B347-0565DFD5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B44F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Szvegtrzs">
    <w:name w:val="Body Text"/>
    <w:basedOn w:val="Norml"/>
    <w:link w:val="SzvegtrzsChar"/>
    <w:uiPriority w:val="99"/>
    <w:unhideWhenUsed/>
    <w:rsid w:val="004B44F0"/>
    <w:pPr>
      <w:spacing w:after="120"/>
      <w:jc w:val="both"/>
    </w:pPr>
    <w:rPr>
      <w:rFonts w:eastAsia="Calibri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4B44F0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l"/>
    <w:unhideWhenUsed/>
    <w:rsid w:val="004B44F0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2021-02-09T02:02:00Z</dcterms:created>
  <dcterms:modified xsi:type="dcterms:W3CDTF">2021-02-09T02:02:00Z</dcterms:modified>
</cp:coreProperties>
</file>